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00FF7" w14:textId="09FB36AC" w:rsidR="005074CD" w:rsidRPr="00FD080C" w:rsidRDefault="005074CD" w:rsidP="005074CD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FD080C">
        <w:rPr>
          <w:i/>
          <w:sz w:val="26"/>
          <w:szCs w:val="26"/>
        </w:rPr>
        <w:t>01</w:t>
      </w:r>
      <w:r>
        <w:rPr>
          <w:i/>
          <w:sz w:val="26"/>
          <w:szCs w:val="26"/>
        </w:rPr>
        <w:t>.1</w:t>
      </w:r>
      <w:r w:rsidRPr="00FD080C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.2023 №3-28/7</w:t>
      </w:r>
      <w:r w:rsidRPr="00FD080C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2</w:t>
      </w:r>
    </w:p>
    <w:p w14:paraId="109148DB" w14:textId="77777777" w:rsidR="005074CD" w:rsidRDefault="005074CD" w:rsidP="005074CD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_____________________________________________________________________________________</w:t>
      </w:r>
    </w:p>
    <w:p w14:paraId="30A4B008" w14:textId="7EEB2CE2" w:rsidR="005074CD" w:rsidRDefault="005074CD" w:rsidP="005074CD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ЗАЖЕВИЧСКОГО СЕЛЬСКОГО ИСПОЛНИТЕЛЬНОГО КОМИТЕТА</w:t>
      </w:r>
    </w:p>
    <w:p w14:paraId="3901FEC5" w14:textId="55E25B81" w:rsidR="005074CD" w:rsidRPr="009343D6" w:rsidRDefault="005074CD" w:rsidP="005074CD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26 октября 2023 г. № 1</w:t>
      </w:r>
      <w:r w:rsidR="009343D6" w:rsidRPr="009343D6">
        <w:rPr>
          <w:sz w:val="36"/>
          <w:szCs w:val="36"/>
        </w:rPr>
        <w:t>30</w:t>
      </w:r>
    </w:p>
    <w:p w14:paraId="15EBEB91" w14:textId="77777777" w:rsidR="00F25434" w:rsidRPr="005074CD" w:rsidRDefault="00F25434" w:rsidP="00F25434">
      <w:pPr>
        <w:jc w:val="both"/>
        <w:rPr>
          <w:sz w:val="30"/>
          <w:szCs w:val="30"/>
        </w:rPr>
      </w:pPr>
      <w:bookmarkStart w:id="0" w:name="_GoBack"/>
      <w:bookmarkEnd w:id="0"/>
    </w:p>
    <w:p w14:paraId="16B8CC2E" w14:textId="77777777" w:rsidR="00F25434" w:rsidRDefault="00F25434" w:rsidP="00F25434">
      <w:pPr>
        <w:pStyle w:val="titlencpi"/>
        <w:spacing w:before="0" w:after="0" w:line="280" w:lineRule="exact"/>
        <w:ind w:right="3968"/>
        <w:jc w:val="both"/>
        <w:rPr>
          <w:b w:val="0"/>
          <w:bCs w:val="0"/>
          <w:sz w:val="30"/>
          <w:szCs w:val="30"/>
        </w:rPr>
      </w:pPr>
      <w:r w:rsidRPr="008C3A6F">
        <w:rPr>
          <w:b w:val="0"/>
          <w:bCs w:val="0"/>
          <w:sz w:val="30"/>
          <w:szCs w:val="30"/>
        </w:rPr>
        <w:t>О привлечении к выполнению работ по поддержанию надлежащего санитарного состояния соответствующих территорий</w:t>
      </w:r>
    </w:p>
    <w:p w14:paraId="4A7DC485" w14:textId="77777777" w:rsidR="00F25434" w:rsidRPr="008C3A6F" w:rsidRDefault="00F25434" w:rsidP="00F25434">
      <w:pPr>
        <w:pStyle w:val="titlencpi"/>
        <w:spacing w:before="0" w:after="0" w:line="360" w:lineRule="auto"/>
        <w:ind w:right="3968"/>
        <w:jc w:val="both"/>
        <w:rPr>
          <w:b w:val="0"/>
          <w:bCs w:val="0"/>
          <w:sz w:val="30"/>
          <w:szCs w:val="30"/>
        </w:rPr>
      </w:pPr>
    </w:p>
    <w:p w14:paraId="55E90AEA" w14:textId="2CD64E21" w:rsidR="00F25434" w:rsidRPr="008C3A6F" w:rsidRDefault="00F25434" w:rsidP="00F25434">
      <w:pPr>
        <w:pStyle w:val="preamble"/>
        <w:rPr>
          <w:sz w:val="30"/>
          <w:szCs w:val="30"/>
        </w:rPr>
      </w:pPr>
      <w:proofErr w:type="gramStart"/>
      <w:r w:rsidRPr="008C3A6F">
        <w:rPr>
          <w:sz w:val="30"/>
          <w:szCs w:val="30"/>
        </w:rPr>
        <w:t xml:space="preserve">На основании абзаца </w:t>
      </w:r>
      <w:r>
        <w:rPr>
          <w:sz w:val="30"/>
          <w:szCs w:val="30"/>
        </w:rPr>
        <w:t>пятого</w:t>
      </w:r>
      <w:r w:rsidRPr="008C3A6F">
        <w:rPr>
          <w:sz w:val="30"/>
          <w:szCs w:val="30"/>
        </w:rPr>
        <w:t xml:space="preserve"> статьи 4</w:t>
      </w:r>
      <w:r>
        <w:rPr>
          <w:sz w:val="30"/>
          <w:szCs w:val="30"/>
        </w:rPr>
        <w:t>4</w:t>
      </w:r>
      <w:r w:rsidRPr="008C3A6F">
        <w:rPr>
          <w:sz w:val="30"/>
          <w:szCs w:val="30"/>
        </w:rPr>
        <w:t xml:space="preserve"> Закона Республики Беларусь от 4 января 2010 г. № 108-З «О местном управлении и самоуправлении в Республике Беларусь», части первой пункта 2 Положения о порядке определения размеров (пределов) территорий земель общего пользования населенных пунктов для выполнения работ по поддержанию их надлежащего санитарного состояния, утвержденного постановлением Совета Министров Республики Беларусь от 22 июля 2020 г. № 430</w:t>
      </w:r>
      <w:proofErr w:type="gramEnd"/>
      <w:r w:rsidRPr="008C3A6F">
        <w:rPr>
          <w:sz w:val="30"/>
          <w:szCs w:val="30"/>
        </w:rPr>
        <w:t xml:space="preserve">, </w:t>
      </w:r>
      <w:proofErr w:type="spellStart"/>
      <w:r w:rsidR="005440B8">
        <w:rPr>
          <w:sz w:val="30"/>
          <w:szCs w:val="30"/>
        </w:rPr>
        <w:t>Зажевичский</w:t>
      </w:r>
      <w:proofErr w:type="spellEnd"/>
      <w:r>
        <w:rPr>
          <w:sz w:val="30"/>
          <w:szCs w:val="30"/>
        </w:rPr>
        <w:t xml:space="preserve"> сельский</w:t>
      </w:r>
      <w:r w:rsidRPr="008C3A6F">
        <w:rPr>
          <w:sz w:val="30"/>
          <w:szCs w:val="30"/>
        </w:rPr>
        <w:t xml:space="preserve"> исполнительный комитет РЕШИЛ:</w:t>
      </w:r>
    </w:p>
    <w:p w14:paraId="6854A2B9" w14:textId="23FE6F18" w:rsidR="00F25434" w:rsidRPr="008C3A6F" w:rsidRDefault="00F25434" w:rsidP="00F25434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 xml:space="preserve">1. Привлечь юридических лиц и индивидуальных предпринимателей к выполнению работ по поддержанию надлежащего санитарного </w:t>
      </w:r>
      <w:proofErr w:type="gramStart"/>
      <w:r w:rsidRPr="008C3A6F">
        <w:rPr>
          <w:sz w:val="30"/>
          <w:szCs w:val="30"/>
        </w:rPr>
        <w:t xml:space="preserve">состояния на территориях земель общего пользования </w:t>
      </w:r>
      <w:proofErr w:type="spellStart"/>
      <w:r w:rsidR="005440B8">
        <w:rPr>
          <w:sz w:val="30"/>
          <w:szCs w:val="30"/>
        </w:rPr>
        <w:t>Зажевичского</w:t>
      </w:r>
      <w:proofErr w:type="spellEnd"/>
      <w:r>
        <w:rPr>
          <w:sz w:val="30"/>
          <w:szCs w:val="30"/>
        </w:rPr>
        <w:t xml:space="preserve"> сельсовета</w:t>
      </w:r>
      <w:r w:rsidRPr="008C3A6F">
        <w:rPr>
          <w:sz w:val="30"/>
          <w:szCs w:val="30"/>
        </w:rPr>
        <w:t>, в том числе на прилегающих к предоставленным им (находящихся у них) земельным участкам территориях, собственными силами и (или) за счет собственных средств этих лиц, а также граждан к выполнению работ по поддержанию надлежащего санитарного состояния на прилегающих к предоставленным им (находящихся у них) земельным участкам территориях (далее, если не установлено иное, – соответствующие</w:t>
      </w:r>
      <w:proofErr w:type="gramEnd"/>
      <w:r w:rsidRPr="008C3A6F">
        <w:rPr>
          <w:sz w:val="30"/>
          <w:szCs w:val="30"/>
        </w:rPr>
        <w:t xml:space="preserve"> территории) собственными силами этих граждан.</w:t>
      </w:r>
    </w:p>
    <w:p w14:paraId="11F38CBE" w14:textId="77777777" w:rsidR="00F25434" w:rsidRPr="008C3A6F" w:rsidRDefault="00F25434" w:rsidP="00F25434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 xml:space="preserve">2. Установить размеры (пределы) соответствующих территорий при привлечении юридических лиц, индивидуальных предпринимателей для выполнения </w:t>
      </w:r>
      <w:proofErr w:type="gramStart"/>
      <w:r w:rsidRPr="008C3A6F">
        <w:rPr>
          <w:sz w:val="30"/>
          <w:szCs w:val="30"/>
        </w:rPr>
        <w:t>работ</w:t>
      </w:r>
      <w:proofErr w:type="gramEnd"/>
      <w:r w:rsidRPr="008C3A6F">
        <w:rPr>
          <w:sz w:val="30"/>
          <w:szCs w:val="30"/>
        </w:rPr>
        <w:t xml:space="preserve"> по поддержанию надлежащего санитарного состояния исходя из следующих параметров:</w:t>
      </w:r>
    </w:p>
    <w:p w14:paraId="476B2054" w14:textId="77777777" w:rsidR="00F25434" w:rsidRPr="008C3A6F" w:rsidRDefault="00F25434" w:rsidP="00F25434">
      <w:pPr>
        <w:pStyle w:val="newncpi"/>
        <w:rPr>
          <w:sz w:val="30"/>
          <w:szCs w:val="30"/>
        </w:rPr>
      </w:pPr>
      <w:proofErr w:type="gramStart"/>
      <w:r w:rsidRPr="008C3A6F">
        <w:rPr>
          <w:sz w:val="30"/>
          <w:szCs w:val="30"/>
        </w:rPr>
        <w:t>для земельных участков, на которых расположены нежилые здания (сооружения), за исключением объектов, для которых настоящим решением установлено иное, – со стороны фасада здания (сооружения), располагаемого вдоль проезжей части улицы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расстояния разрыва до границы соседнего земельного участка, но не более</w:t>
      </w:r>
      <w:proofErr w:type="gramEnd"/>
      <w:r w:rsidRPr="008C3A6F">
        <w:rPr>
          <w:sz w:val="30"/>
          <w:szCs w:val="30"/>
        </w:rPr>
        <w:t xml:space="preserve"> 30 метров;</w:t>
      </w:r>
    </w:p>
    <w:p w14:paraId="73C3FF0B" w14:textId="77777777" w:rsidR="00F25434" w:rsidRPr="008C3A6F" w:rsidRDefault="00F25434" w:rsidP="00F25434">
      <w:pPr>
        <w:pStyle w:val="newncpi"/>
        <w:rPr>
          <w:sz w:val="30"/>
          <w:szCs w:val="30"/>
        </w:rPr>
      </w:pPr>
      <w:proofErr w:type="gramStart"/>
      <w:r w:rsidRPr="008C3A6F">
        <w:rPr>
          <w:sz w:val="30"/>
          <w:szCs w:val="30"/>
        </w:rPr>
        <w:t xml:space="preserve">для земельных участков, на которых расположены промышленные объекты, располагаемые вдоль проезжей части улицы, – от границы </w:t>
      </w:r>
      <w:r w:rsidRPr="008C3A6F">
        <w:rPr>
          <w:sz w:val="30"/>
          <w:szCs w:val="30"/>
        </w:rPr>
        <w:lastRenderedPageBreak/>
        <w:t>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расстояния разрыва до соседнего земельного участка, но не более 30 метров, а в случае, если земельный участок граничит с землями сельскохозяйственного назначения, природоохранного, оздоровительного, рекреационного</w:t>
      </w:r>
      <w:proofErr w:type="gramEnd"/>
      <w:r w:rsidRPr="008C3A6F">
        <w:rPr>
          <w:sz w:val="30"/>
          <w:szCs w:val="30"/>
        </w:rPr>
        <w:t>, историко-культурного назначения, лесного фонда, – до границы таких земель, но не более 5 метров от границы земельного участка;</w:t>
      </w:r>
    </w:p>
    <w:p w14:paraId="411C429B" w14:textId="77777777" w:rsidR="00F25434" w:rsidRPr="008C3A6F" w:rsidRDefault="00F25434" w:rsidP="00F25434">
      <w:pPr>
        <w:pStyle w:val="newncpi"/>
        <w:rPr>
          <w:sz w:val="30"/>
          <w:szCs w:val="30"/>
        </w:rPr>
      </w:pPr>
      <w:r w:rsidRPr="008C3A6F">
        <w:rPr>
          <w:sz w:val="30"/>
          <w:szCs w:val="30"/>
        </w:rPr>
        <w:t xml:space="preserve">для земельных участков, на которых расположены автозаправочные станции, </w:t>
      </w:r>
      <w:proofErr w:type="spellStart"/>
      <w:r w:rsidRPr="008C3A6F">
        <w:rPr>
          <w:sz w:val="30"/>
          <w:szCs w:val="30"/>
        </w:rPr>
        <w:t>автогазозаправочные</w:t>
      </w:r>
      <w:proofErr w:type="spellEnd"/>
      <w:r w:rsidRPr="008C3A6F">
        <w:rPr>
          <w:sz w:val="30"/>
          <w:szCs w:val="30"/>
        </w:rPr>
        <w:t xml:space="preserve"> станции, </w:t>
      </w:r>
      <w:proofErr w:type="spellStart"/>
      <w:r w:rsidRPr="008C3A6F">
        <w:rPr>
          <w:sz w:val="30"/>
          <w:szCs w:val="30"/>
        </w:rPr>
        <w:t>автомоечные</w:t>
      </w:r>
      <w:proofErr w:type="spellEnd"/>
      <w:r w:rsidRPr="008C3A6F">
        <w:rPr>
          <w:sz w:val="30"/>
          <w:szCs w:val="30"/>
        </w:rPr>
        <w:t xml:space="preserve"> пункты, шиномонтажные мастерские и станции технического обслуживания, – 100 метров от границы земельного участка, а также подъезды и парковки к этим объектам.</w:t>
      </w:r>
    </w:p>
    <w:p w14:paraId="743406A7" w14:textId="27527922" w:rsidR="00F25434" w:rsidRPr="008C3A6F" w:rsidRDefault="00F25434" w:rsidP="00F25434">
      <w:pPr>
        <w:pStyle w:val="newncpi"/>
        <w:rPr>
          <w:sz w:val="30"/>
          <w:szCs w:val="30"/>
        </w:rPr>
      </w:pPr>
      <w:r w:rsidRPr="008C3A6F">
        <w:rPr>
          <w:sz w:val="30"/>
          <w:szCs w:val="30"/>
        </w:rPr>
        <w:t xml:space="preserve">Для земельных участков, которые предоставлены (находятся в пользовании) бюджетным организациям, товариществам собственников и организациям застройщиков многоквартирных жилых домов, размеры (пределы) соответствующих территорий определить по периметру </w:t>
      </w:r>
      <w:r w:rsidR="005440B8" w:rsidRPr="008C3A6F">
        <w:rPr>
          <w:sz w:val="30"/>
          <w:szCs w:val="30"/>
        </w:rPr>
        <w:t>в границах,</w:t>
      </w:r>
      <w:r w:rsidRPr="008C3A6F">
        <w:rPr>
          <w:sz w:val="30"/>
          <w:szCs w:val="30"/>
        </w:rPr>
        <w:t xml:space="preserve"> предоставленных им (находящихся у них) земельных участков.</w:t>
      </w:r>
    </w:p>
    <w:p w14:paraId="0AF0266A" w14:textId="77777777" w:rsidR="00F25434" w:rsidRPr="008C3A6F" w:rsidRDefault="00F25434" w:rsidP="00F25434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>3. </w:t>
      </w:r>
      <w:proofErr w:type="gramStart"/>
      <w:r w:rsidRPr="008C3A6F">
        <w:rPr>
          <w:sz w:val="30"/>
          <w:szCs w:val="30"/>
        </w:rPr>
        <w:t>Установить размеры (пределы) соответствующих территорий при привлечении граждан для выполнения работ по поддержанию надлежащего санитарного состояния – от границы предоставленного гражданину (находящегося у него) земельного участка до тротуара (в случае его отсутствия – до границы проезжей части улицы, дороги), по остальным сторонам земельного участка – 10 метров или половина расстояния разрыва до соседнего земельного участка, но не более 10 метров.</w:t>
      </w:r>
      <w:proofErr w:type="gramEnd"/>
    </w:p>
    <w:p w14:paraId="39FE59CB" w14:textId="77777777" w:rsidR="00F25434" w:rsidRPr="008C3A6F" w:rsidRDefault="00F25434" w:rsidP="00F25434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>4. </w:t>
      </w:r>
      <w:proofErr w:type="gramStart"/>
      <w:r w:rsidRPr="008C3A6F">
        <w:rPr>
          <w:sz w:val="30"/>
          <w:szCs w:val="30"/>
        </w:rPr>
        <w:t>Определить размеры (пределы) соответствующих территорий при привлечении юридических лиц, индивидуальных предпринимателей и граждан для выполнения работ по поддержанию надлежащего санитарного состояния для земельных участков, предоставленных для обслуживания индивидуальных гаражей, расположенных на дворовых территориях, а также земельных участков, предоставленных для строительства и (или) эксплуатации гаражей, автомобильных стоянок для хранения транспортных средств – 5 метров по периметру земельного участка.</w:t>
      </w:r>
      <w:proofErr w:type="gramEnd"/>
    </w:p>
    <w:p w14:paraId="6DC79DCE" w14:textId="77777777" w:rsidR="00F25434" w:rsidRPr="008C3A6F" w:rsidRDefault="00F25434" w:rsidP="00F25434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 xml:space="preserve">5. На соответствующих территориях выполняется перечень работ по поддержанию их надлежащего санитарного состояния с периодичностью согласно приложению к Положению о порядке определения размеров (пределов) территорий земель общего пользования населенных пунктов для выполнения работ по поддержанию </w:t>
      </w:r>
      <w:r>
        <w:rPr>
          <w:sz w:val="30"/>
          <w:szCs w:val="30"/>
        </w:rPr>
        <w:t xml:space="preserve">                              </w:t>
      </w:r>
      <w:r w:rsidRPr="008C3A6F">
        <w:rPr>
          <w:sz w:val="30"/>
          <w:szCs w:val="30"/>
        </w:rPr>
        <w:t>их надлежащего санитарного состояния.</w:t>
      </w:r>
    </w:p>
    <w:p w14:paraId="1DFDD89B" w14:textId="17E799C1" w:rsidR="00F25434" w:rsidRPr="008C3A6F" w:rsidRDefault="00F25434" w:rsidP="00F25434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lastRenderedPageBreak/>
        <w:t>6. </w:t>
      </w:r>
      <w:proofErr w:type="gramStart"/>
      <w:r w:rsidRPr="008C3A6F">
        <w:rPr>
          <w:sz w:val="30"/>
          <w:szCs w:val="30"/>
        </w:rPr>
        <w:t>Контроль за</w:t>
      </w:r>
      <w:proofErr w:type="gramEnd"/>
      <w:r w:rsidRPr="008C3A6F">
        <w:rPr>
          <w:sz w:val="30"/>
          <w:szCs w:val="30"/>
        </w:rPr>
        <w:t xml:space="preserve"> исполнением настоящего решения возложить </w:t>
      </w:r>
      <w:r>
        <w:rPr>
          <w:sz w:val="30"/>
          <w:szCs w:val="30"/>
        </w:rPr>
        <w:t xml:space="preserve">                     </w:t>
      </w:r>
      <w:r w:rsidRPr="008C3A6F">
        <w:rPr>
          <w:sz w:val="30"/>
          <w:szCs w:val="30"/>
        </w:rPr>
        <w:t xml:space="preserve">на председателя </w:t>
      </w:r>
      <w:proofErr w:type="spellStart"/>
      <w:r w:rsidR="005440B8">
        <w:rPr>
          <w:sz w:val="30"/>
          <w:szCs w:val="30"/>
        </w:rPr>
        <w:t>Зажевичского</w:t>
      </w:r>
      <w:proofErr w:type="spellEnd"/>
      <w:r>
        <w:rPr>
          <w:sz w:val="30"/>
          <w:szCs w:val="30"/>
        </w:rPr>
        <w:t xml:space="preserve"> сельского</w:t>
      </w:r>
      <w:r w:rsidRPr="008C3A6F">
        <w:rPr>
          <w:sz w:val="30"/>
          <w:szCs w:val="30"/>
        </w:rPr>
        <w:t xml:space="preserve"> исполнительного комитета</w:t>
      </w:r>
      <w:r>
        <w:rPr>
          <w:sz w:val="30"/>
          <w:szCs w:val="30"/>
        </w:rPr>
        <w:t>.</w:t>
      </w:r>
    </w:p>
    <w:p w14:paraId="2E6B7406" w14:textId="61F2FE74" w:rsidR="00F25434" w:rsidRPr="008C3A6F" w:rsidRDefault="00F25434" w:rsidP="00F25434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>7. Настоящее решение подлежит обнародованию (</w:t>
      </w:r>
      <w:r w:rsidR="005440B8" w:rsidRPr="008C3A6F">
        <w:rPr>
          <w:sz w:val="30"/>
          <w:szCs w:val="30"/>
        </w:rPr>
        <w:t>опубликованию</w:t>
      </w:r>
      <w:r w:rsidR="005440B8">
        <w:rPr>
          <w:sz w:val="30"/>
          <w:szCs w:val="30"/>
        </w:rPr>
        <w:t xml:space="preserve">) </w:t>
      </w:r>
      <w:r w:rsidR="005440B8">
        <w:rPr>
          <w:sz w:val="30"/>
          <w:szCs w:val="30"/>
        </w:rPr>
        <w:br/>
      </w:r>
      <w:r>
        <w:rPr>
          <w:sz w:val="30"/>
          <w:szCs w:val="30"/>
        </w:rPr>
        <w:t>в районной газете «</w:t>
      </w:r>
      <w:proofErr w:type="spellStart"/>
      <w:r>
        <w:rPr>
          <w:sz w:val="30"/>
          <w:szCs w:val="30"/>
        </w:rPr>
        <w:t>Шахцёр</w:t>
      </w:r>
      <w:proofErr w:type="spellEnd"/>
      <w:r>
        <w:rPr>
          <w:sz w:val="30"/>
          <w:szCs w:val="30"/>
        </w:rPr>
        <w:t>».</w:t>
      </w:r>
    </w:p>
    <w:p w14:paraId="6B4EC91E" w14:textId="77777777" w:rsidR="00F25434" w:rsidRDefault="00F25434" w:rsidP="00F25434">
      <w:pPr>
        <w:ind w:firstLine="708"/>
        <w:jc w:val="both"/>
        <w:rPr>
          <w:sz w:val="30"/>
          <w:szCs w:val="30"/>
        </w:rPr>
      </w:pPr>
      <w:r w:rsidRPr="008C3A6F">
        <w:rPr>
          <w:sz w:val="30"/>
          <w:szCs w:val="30"/>
        </w:rPr>
        <w:t>8. Настоящее решение вступает в силу после его официального опубликования.</w:t>
      </w:r>
    </w:p>
    <w:p w14:paraId="488673EB" w14:textId="77777777" w:rsidR="00F25434" w:rsidRDefault="00F25434" w:rsidP="00F25434">
      <w:pPr>
        <w:spacing w:line="360" w:lineRule="auto"/>
        <w:ind w:firstLine="709"/>
        <w:jc w:val="both"/>
        <w:rPr>
          <w:sz w:val="30"/>
          <w:szCs w:val="30"/>
        </w:rPr>
      </w:pPr>
    </w:p>
    <w:p w14:paraId="6919C720" w14:textId="77777777" w:rsidR="00F25434" w:rsidRDefault="00F25434" w:rsidP="00F25434">
      <w:pPr>
        <w:pStyle w:val="a3"/>
        <w:ind w:firstLine="0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proofErr w:type="spellStart"/>
      <w:r>
        <w:t>Н.И.Шуневич</w:t>
      </w:r>
      <w:proofErr w:type="spellEnd"/>
    </w:p>
    <w:p w14:paraId="1CF8FEC7" w14:textId="77777777" w:rsidR="00F25434" w:rsidRDefault="00F25434" w:rsidP="00F25434">
      <w:pPr>
        <w:pStyle w:val="a3"/>
        <w:spacing w:line="360" w:lineRule="auto"/>
        <w:ind w:firstLine="0"/>
      </w:pPr>
    </w:p>
    <w:p w14:paraId="1752DE34" w14:textId="77777777" w:rsidR="00F25434" w:rsidRDefault="00F25434" w:rsidP="00F25434">
      <w:pPr>
        <w:pStyle w:val="a3"/>
        <w:ind w:firstLine="0"/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Д.В.Бредун</w:t>
      </w:r>
      <w:proofErr w:type="spellEnd"/>
    </w:p>
    <w:p w14:paraId="6123366C" w14:textId="77777777" w:rsidR="00F25434" w:rsidRDefault="00F25434" w:rsidP="00F25434">
      <w:pPr>
        <w:pStyle w:val="a3"/>
        <w:ind w:firstLine="0"/>
      </w:pPr>
    </w:p>
    <w:p w14:paraId="1EEBBCA8" w14:textId="77777777" w:rsidR="00F25434" w:rsidRDefault="00F25434" w:rsidP="00F25434">
      <w:pPr>
        <w:pStyle w:val="a3"/>
        <w:ind w:firstLine="0"/>
      </w:pPr>
    </w:p>
    <w:p w14:paraId="54B13054" w14:textId="77777777" w:rsidR="00F25434" w:rsidRDefault="00F25434" w:rsidP="00F25434">
      <w:pPr>
        <w:pStyle w:val="a3"/>
        <w:ind w:firstLine="0"/>
      </w:pPr>
    </w:p>
    <w:p w14:paraId="2C97E24E" w14:textId="77777777" w:rsidR="00F25434" w:rsidRDefault="00F25434" w:rsidP="00F25434">
      <w:pPr>
        <w:pStyle w:val="a3"/>
        <w:ind w:firstLine="0"/>
      </w:pPr>
    </w:p>
    <w:p w14:paraId="59D1915E" w14:textId="77777777" w:rsidR="00F25434" w:rsidRDefault="00F25434" w:rsidP="00F25434"/>
    <w:p w14:paraId="02960A53" w14:textId="77777777" w:rsidR="002B74A9" w:rsidRDefault="002B74A9"/>
    <w:sectPr w:rsidR="002B74A9" w:rsidSect="00DB147B">
      <w:pgSz w:w="11906" w:h="16838"/>
      <w:pgMar w:top="1135" w:right="567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9F"/>
    <w:rsid w:val="00166F9F"/>
    <w:rsid w:val="002B74A9"/>
    <w:rsid w:val="005074CD"/>
    <w:rsid w:val="005440B8"/>
    <w:rsid w:val="009343D6"/>
    <w:rsid w:val="00E41C2A"/>
    <w:rsid w:val="00F2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A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5434"/>
    <w:pPr>
      <w:ind w:firstLine="709"/>
      <w:jc w:val="both"/>
    </w:pPr>
    <w:rPr>
      <w:color w:val="000000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F25434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titlencpi">
    <w:name w:val="titlencpi"/>
    <w:basedOn w:val="a"/>
    <w:rsid w:val="00F25434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F25434"/>
    <w:pPr>
      <w:ind w:firstLine="567"/>
      <w:jc w:val="both"/>
    </w:pPr>
  </w:style>
  <w:style w:type="paragraph" w:customStyle="1" w:styleId="preamble">
    <w:name w:val="preamble"/>
    <w:basedOn w:val="a"/>
    <w:rsid w:val="00F25434"/>
    <w:pPr>
      <w:ind w:firstLine="567"/>
      <w:jc w:val="both"/>
    </w:pPr>
  </w:style>
  <w:style w:type="paragraph" w:customStyle="1" w:styleId="newncpi">
    <w:name w:val="newncpi"/>
    <w:basedOn w:val="a"/>
    <w:rsid w:val="00F25434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5434"/>
    <w:pPr>
      <w:ind w:firstLine="709"/>
      <w:jc w:val="both"/>
    </w:pPr>
    <w:rPr>
      <w:color w:val="000000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F25434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titlencpi">
    <w:name w:val="titlencpi"/>
    <w:basedOn w:val="a"/>
    <w:rsid w:val="00F25434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F25434"/>
    <w:pPr>
      <w:ind w:firstLine="567"/>
      <w:jc w:val="both"/>
    </w:pPr>
  </w:style>
  <w:style w:type="paragraph" w:customStyle="1" w:styleId="preamble">
    <w:name w:val="preamble"/>
    <w:basedOn w:val="a"/>
    <w:rsid w:val="00F25434"/>
    <w:pPr>
      <w:ind w:firstLine="567"/>
      <w:jc w:val="both"/>
    </w:pPr>
  </w:style>
  <w:style w:type="paragraph" w:customStyle="1" w:styleId="newncpi">
    <w:name w:val="newncpi"/>
    <w:basedOn w:val="a"/>
    <w:rsid w:val="00F25434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7</cp:revision>
  <dcterms:created xsi:type="dcterms:W3CDTF">2023-10-26T05:29:00Z</dcterms:created>
  <dcterms:modified xsi:type="dcterms:W3CDTF">2023-11-01T13:54:00Z</dcterms:modified>
</cp:coreProperties>
</file>