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42D" w:rsidRPr="0074042D" w:rsidRDefault="0074042D" w:rsidP="0074042D">
      <w:pPr>
        <w:pStyle w:val="a3"/>
        <w:ind w:firstLine="567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ВИДЫ ИНСТРУКТАЖЕЙ ПО ОХРАНЕ ТРУДА</w:t>
      </w:r>
    </w:p>
    <w:p w:rsidR="0074042D" w:rsidRDefault="0074042D" w:rsidP="003605D2">
      <w:pPr>
        <w:pStyle w:val="a3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p w:rsidR="00E31833" w:rsidRPr="003605D2" w:rsidRDefault="0058434C" w:rsidP="003605D2">
      <w:pPr>
        <w:pStyle w:val="a3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3605D2">
        <w:rPr>
          <w:rFonts w:ascii="Times New Roman" w:hAnsi="Times New Roman" w:cs="Times New Roman"/>
          <w:sz w:val="30"/>
          <w:szCs w:val="30"/>
        </w:rPr>
        <w:t>Зача</w:t>
      </w:r>
      <w:r w:rsidR="0074042D">
        <w:rPr>
          <w:rFonts w:ascii="Times New Roman" w:hAnsi="Times New Roman" w:cs="Times New Roman"/>
          <w:sz w:val="30"/>
          <w:szCs w:val="30"/>
        </w:rPr>
        <w:t>стую при проведении обследований</w:t>
      </w:r>
      <w:r w:rsidRPr="003605D2">
        <w:rPr>
          <w:rFonts w:ascii="Times New Roman" w:hAnsi="Times New Roman" w:cs="Times New Roman"/>
          <w:sz w:val="30"/>
          <w:szCs w:val="30"/>
        </w:rPr>
        <w:t xml:space="preserve"> организаций в рамках раб</w:t>
      </w:r>
      <w:r w:rsidR="0074042D">
        <w:rPr>
          <w:rFonts w:ascii="Times New Roman" w:hAnsi="Times New Roman" w:cs="Times New Roman"/>
          <w:sz w:val="30"/>
          <w:szCs w:val="30"/>
        </w:rPr>
        <w:t>оты мобильной группы должностными</w:t>
      </w:r>
      <w:r w:rsidRPr="003605D2">
        <w:rPr>
          <w:rFonts w:ascii="Times New Roman" w:hAnsi="Times New Roman" w:cs="Times New Roman"/>
          <w:sz w:val="30"/>
          <w:szCs w:val="30"/>
        </w:rPr>
        <w:t xml:space="preserve"> лица</w:t>
      </w:r>
      <w:r w:rsidR="0074042D">
        <w:rPr>
          <w:rFonts w:ascii="Times New Roman" w:hAnsi="Times New Roman" w:cs="Times New Roman"/>
          <w:sz w:val="30"/>
          <w:szCs w:val="30"/>
        </w:rPr>
        <w:t>ми</w:t>
      </w:r>
      <w:r w:rsidRPr="003605D2">
        <w:rPr>
          <w:rFonts w:ascii="Times New Roman" w:hAnsi="Times New Roman" w:cs="Times New Roman"/>
          <w:sz w:val="30"/>
          <w:szCs w:val="30"/>
        </w:rPr>
        <w:t xml:space="preserve"> нанимателя не всегда правильно </w:t>
      </w:r>
      <w:bookmarkStart w:id="0" w:name="_GoBack"/>
      <w:r w:rsidRPr="003605D2">
        <w:rPr>
          <w:rFonts w:ascii="Times New Roman" w:hAnsi="Times New Roman" w:cs="Times New Roman"/>
          <w:sz w:val="30"/>
          <w:szCs w:val="30"/>
        </w:rPr>
        <w:t>рег</w:t>
      </w:r>
      <w:r w:rsidR="0074042D">
        <w:rPr>
          <w:rFonts w:ascii="Times New Roman" w:hAnsi="Times New Roman" w:cs="Times New Roman"/>
          <w:sz w:val="30"/>
          <w:szCs w:val="30"/>
        </w:rPr>
        <w:t>истрируется</w:t>
      </w:r>
      <w:bookmarkEnd w:id="0"/>
      <w:r w:rsidR="0074042D">
        <w:rPr>
          <w:rFonts w:ascii="Times New Roman" w:hAnsi="Times New Roman" w:cs="Times New Roman"/>
          <w:sz w:val="30"/>
          <w:szCs w:val="30"/>
        </w:rPr>
        <w:t xml:space="preserve"> проведение инструктажей</w:t>
      </w:r>
      <w:r w:rsidRPr="003605D2">
        <w:rPr>
          <w:rFonts w:ascii="Times New Roman" w:hAnsi="Times New Roman" w:cs="Times New Roman"/>
          <w:sz w:val="30"/>
          <w:szCs w:val="30"/>
        </w:rPr>
        <w:t xml:space="preserve"> по охране труда </w:t>
      </w:r>
      <w:proofErr w:type="gramStart"/>
      <w:r w:rsidRPr="003605D2">
        <w:rPr>
          <w:rFonts w:ascii="Times New Roman" w:hAnsi="Times New Roman" w:cs="Times New Roman"/>
          <w:sz w:val="30"/>
          <w:szCs w:val="30"/>
        </w:rPr>
        <w:t>работающим</w:t>
      </w:r>
      <w:proofErr w:type="gramEnd"/>
      <w:r w:rsidRPr="003605D2">
        <w:rPr>
          <w:rFonts w:ascii="Times New Roman" w:hAnsi="Times New Roman" w:cs="Times New Roman"/>
          <w:sz w:val="30"/>
          <w:szCs w:val="30"/>
        </w:rPr>
        <w:t>. В этой связи хочется напомни</w:t>
      </w:r>
      <w:r w:rsidR="0074042D">
        <w:rPr>
          <w:rFonts w:ascii="Times New Roman" w:hAnsi="Times New Roman" w:cs="Times New Roman"/>
          <w:sz w:val="30"/>
          <w:szCs w:val="30"/>
        </w:rPr>
        <w:t>ть о том, какие виды инструктажей</w:t>
      </w:r>
      <w:r w:rsidRPr="003605D2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Pr="003605D2">
        <w:rPr>
          <w:rFonts w:ascii="Times New Roman" w:hAnsi="Times New Roman" w:cs="Times New Roman"/>
          <w:sz w:val="30"/>
          <w:szCs w:val="30"/>
        </w:rPr>
        <w:t>существует и как они проводятся</w:t>
      </w:r>
      <w:proofErr w:type="gramEnd"/>
      <w:r w:rsidRPr="003605D2">
        <w:rPr>
          <w:rFonts w:ascii="Times New Roman" w:hAnsi="Times New Roman" w:cs="Times New Roman"/>
          <w:sz w:val="30"/>
          <w:szCs w:val="30"/>
        </w:rPr>
        <w:t>.</w:t>
      </w:r>
    </w:p>
    <w:p w:rsidR="0058434C" w:rsidRDefault="0058434C" w:rsidP="003605D2">
      <w:pPr>
        <w:pStyle w:val="a3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3605D2">
        <w:rPr>
          <w:rFonts w:ascii="Times New Roman" w:hAnsi="Times New Roman" w:cs="Times New Roman"/>
          <w:sz w:val="30"/>
          <w:szCs w:val="30"/>
        </w:rPr>
        <w:t xml:space="preserve">Итак, </w:t>
      </w:r>
      <w:r w:rsidR="003605D2" w:rsidRPr="003605D2">
        <w:rPr>
          <w:rFonts w:ascii="Times New Roman" w:hAnsi="Times New Roman" w:cs="Times New Roman"/>
          <w:sz w:val="30"/>
          <w:szCs w:val="30"/>
        </w:rPr>
        <w:t xml:space="preserve">виды инструктажа по охране труда </w:t>
      </w:r>
      <w:r w:rsidR="0074042D">
        <w:rPr>
          <w:rFonts w:ascii="Times New Roman" w:hAnsi="Times New Roman" w:cs="Times New Roman"/>
          <w:sz w:val="30"/>
          <w:szCs w:val="30"/>
        </w:rPr>
        <w:t>отражены</w:t>
      </w:r>
      <w:r w:rsidR="003605D2" w:rsidRPr="003605D2">
        <w:rPr>
          <w:rFonts w:ascii="Times New Roman" w:hAnsi="Times New Roman" w:cs="Times New Roman"/>
          <w:sz w:val="30"/>
          <w:szCs w:val="30"/>
        </w:rPr>
        <w:t xml:space="preserve"> в Инструкции о порядке обучения, стажировки, инструктажа и проверки </w:t>
      </w:r>
      <w:proofErr w:type="gramStart"/>
      <w:r w:rsidR="003605D2" w:rsidRPr="003605D2">
        <w:rPr>
          <w:rFonts w:ascii="Times New Roman" w:hAnsi="Times New Roman" w:cs="Times New Roman"/>
          <w:sz w:val="30"/>
          <w:szCs w:val="30"/>
        </w:rPr>
        <w:t>знаний</w:t>
      </w:r>
      <w:proofErr w:type="gramEnd"/>
      <w:r w:rsidR="003605D2" w:rsidRPr="003605D2">
        <w:rPr>
          <w:rFonts w:ascii="Times New Roman" w:hAnsi="Times New Roman" w:cs="Times New Roman"/>
          <w:sz w:val="30"/>
          <w:szCs w:val="30"/>
        </w:rPr>
        <w:t xml:space="preserve"> работающих по вопросам охраны труда, утвержденной постановлением Министерства труда и социальной зашиты Республики Беларусь от 28.11.2008 № 175.</w:t>
      </w:r>
    </w:p>
    <w:p w:rsidR="003605D2" w:rsidRPr="003605D2" w:rsidRDefault="003605D2" w:rsidP="003605D2">
      <w:pPr>
        <w:pStyle w:val="a3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Разл</w:t>
      </w:r>
      <w:r w:rsidR="0074042D">
        <w:rPr>
          <w:rFonts w:ascii="Times New Roman" w:hAnsi="Times New Roman" w:cs="Times New Roman"/>
          <w:sz w:val="30"/>
          <w:szCs w:val="30"/>
        </w:rPr>
        <w:t>ичают следующие виды инструктажей</w:t>
      </w:r>
      <w:r>
        <w:rPr>
          <w:rFonts w:ascii="Times New Roman" w:hAnsi="Times New Roman" w:cs="Times New Roman"/>
          <w:sz w:val="30"/>
          <w:szCs w:val="30"/>
        </w:rPr>
        <w:t xml:space="preserve"> по вопросам охраны труда:</w:t>
      </w:r>
    </w:p>
    <w:p w:rsidR="003605D2" w:rsidRDefault="00062110" w:rsidP="003605D2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C15CEE5" wp14:editId="2BAEFEDC">
                <wp:simplePos x="0" y="0"/>
                <wp:positionH relativeFrom="column">
                  <wp:posOffset>-296250</wp:posOffset>
                </wp:positionH>
                <wp:positionV relativeFrom="paragraph">
                  <wp:posOffset>203038</wp:posOffset>
                </wp:positionV>
                <wp:extent cx="1818168" cy="839470"/>
                <wp:effectExtent l="76200" t="57150" r="48895" b="93980"/>
                <wp:wrapNone/>
                <wp:docPr id="9" name="Овал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8168" cy="839470"/>
                        </a:xfrm>
                        <a:prstGeom prst="ellipse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62110" w:rsidRPr="00062110" w:rsidRDefault="00062110" w:rsidP="003F063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30"/>
                                <w:szCs w:val="3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062110"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30"/>
                                <w:szCs w:val="3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ВВОДНЫЙ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Овал 9" o:spid="_x0000_s1026" style="position:absolute;left:0;text-align:left;margin-left:-23.35pt;margin-top:16pt;width:143.15pt;height:66.1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" fillcolor="#4bacc6 [3208]" strokecolor="white [3201]" strokeweight="3pt">
                <v:shadow on="t" color="black" opacity="24903f" origin=",.5" offset="0,.55556mm"/>
                <v:textbox>
                  <w:txbxContent>
                    <w:p w:rsidR="00062110" w:rsidRPr="00062110" w:rsidRDefault="00062110" w:rsidP="003F063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sz w:val="30"/>
                          <w:szCs w:val="3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062110">
                        <w:rPr>
                          <w:rFonts w:ascii="Times New Roman" w:hAnsi="Times New Roman" w:cs="Times New Roman"/>
                          <w:b/>
                          <w:caps/>
                          <w:sz w:val="30"/>
                          <w:szCs w:val="3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ВВОДНЫЙ</w:t>
                      </w:r>
                    </w:p>
                  </w:txbxContent>
                </v:textbox>
              </v:oval>
            </w:pict>
          </mc:Fallback>
        </mc:AlternateContent>
      </w:r>
      <w:r w:rsidR="003605D2">
        <w:rPr>
          <w:rFonts w:ascii="Times New Roman" w:hAnsi="Times New Roman" w:cs="Times New Roman"/>
          <w:noProof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36708F" wp14:editId="4188E714">
                <wp:simplePos x="0" y="0"/>
                <wp:positionH relativeFrom="column">
                  <wp:posOffset>2149239</wp:posOffset>
                </wp:positionH>
                <wp:positionV relativeFrom="paragraph">
                  <wp:posOffset>160507</wp:posOffset>
                </wp:positionV>
                <wp:extent cx="2796363" cy="648586"/>
                <wp:effectExtent l="76200" t="57150" r="80645" b="94615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6363" cy="648586"/>
                        </a:xfrm>
                        <a:prstGeom prst="ellipse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43D70" w:rsidRPr="00143D70" w:rsidRDefault="00143D70" w:rsidP="00143D70">
                            <w:pPr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30"/>
                                <w:szCs w:val="3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30"/>
                                <w:szCs w:val="3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 </w:t>
                            </w:r>
                            <w:r w:rsidRPr="00143D70"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30"/>
                                <w:szCs w:val="3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ИНСТРУКТАЖ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" o:spid="_x0000_s1027" style="position:absolute;left:0;text-align:left;margin-left:169.25pt;margin-top:12.65pt;width:220.2pt;height:51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" fillcolor="#4bacc6 [3208]" strokecolor="white [3201]" strokeweight="3pt">
                <v:shadow on="t" color="black" opacity="24903f" origin=",.5" offset="0,.55556mm"/>
                <v:textbox>
                  <w:txbxContent>
                    <w:p w:rsidR="00143D70" w:rsidRPr="00143D70" w:rsidRDefault="00143D70" w:rsidP="00143D70">
                      <w:pPr>
                        <w:rPr>
                          <w:rFonts w:ascii="Times New Roman" w:hAnsi="Times New Roman" w:cs="Times New Roman"/>
                          <w:b/>
                          <w:caps/>
                          <w:sz w:val="30"/>
                          <w:szCs w:val="3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aps/>
                          <w:sz w:val="30"/>
                          <w:szCs w:val="3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 </w:t>
                      </w:r>
                      <w:r w:rsidRPr="00143D70">
                        <w:rPr>
                          <w:rFonts w:ascii="Times New Roman" w:hAnsi="Times New Roman" w:cs="Times New Roman"/>
                          <w:b/>
                          <w:caps/>
                          <w:sz w:val="30"/>
                          <w:szCs w:val="3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ИНСТРУКТАЖ</w:t>
                      </w:r>
                    </w:p>
                  </w:txbxContent>
                </v:textbox>
              </v:oval>
            </w:pict>
          </mc:Fallback>
        </mc:AlternateContent>
      </w:r>
    </w:p>
    <w:p w:rsidR="00062110" w:rsidRDefault="00062110" w:rsidP="003605D2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4488402</wp:posOffset>
                </wp:positionH>
                <wp:positionV relativeFrom="paragraph">
                  <wp:posOffset>589767</wp:posOffset>
                </wp:positionV>
                <wp:extent cx="627320" cy="1031610"/>
                <wp:effectExtent l="0" t="0" r="59055" b="54610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7320" cy="103161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" o:spid="_x0000_s1026" type="#_x0000_t32" style="position:absolute;margin-left:353.4pt;margin-top:46.45pt;width:49.4pt;height:81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" strokecolor="#4579b8 [3044]">
                <v:stroke endarrow="open"/>
              </v:shape>
            </w:pict>
          </mc:Fallback>
        </mc:AlternateContent>
      </w:r>
    </w:p>
    <w:p w:rsidR="00062110" w:rsidRPr="00062110" w:rsidRDefault="003F0635" w:rsidP="00062110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4945144</wp:posOffset>
                </wp:positionH>
                <wp:positionV relativeFrom="paragraph">
                  <wp:posOffset>41334</wp:posOffset>
                </wp:positionV>
                <wp:extent cx="861695" cy="329358"/>
                <wp:effectExtent l="0" t="0" r="52705" b="71120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1695" cy="329358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2" o:spid="_x0000_s1026" type="#_x0000_t32" style="position:absolute;margin-left:389.4pt;margin-top:3.25pt;width:67.85pt;height:25.9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" strokecolor="#4579b8 [3044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1521755</wp:posOffset>
                </wp:positionH>
                <wp:positionV relativeFrom="paragraph">
                  <wp:posOffset>41334</wp:posOffset>
                </wp:positionV>
                <wp:extent cx="627484" cy="95693"/>
                <wp:effectExtent l="38100" t="0" r="20320" b="95250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27484" cy="95693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1" o:spid="_x0000_s1026" type="#_x0000_t32" style="position:absolute;margin-left:119.8pt;margin-top:3.25pt;width:49.4pt;height:7.55pt;flip:x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" strokecolor="#4579b8 [3044]">
                <v:stroke endarrow="open"/>
              </v:shape>
            </w:pict>
          </mc:Fallback>
        </mc:AlternateContent>
      </w:r>
    </w:p>
    <w:p w:rsidR="00062110" w:rsidRPr="00062110" w:rsidRDefault="003F0635" w:rsidP="003F0635">
      <w:pPr>
        <w:jc w:val="center"/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012AB0A" wp14:editId="17387EEB">
                <wp:simplePos x="0" y="0"/>
                <wp:positionH relativeFrom="column">
                  <wp:posOffset>5264578</wp:posOffset>
                </wp:positionH>
                <wp:positionV relativeFrom="paragraph">
                  <wp:posOffset>48363</wp:posOffset>
                </wp:positionV>
                <wp:extent cx="1711842" cy="754912"/>
                <wp:effectExtent l="76200" t="57150" r="60325" b="102870"/>
                <wp:wrapNone/>
                <wp:docPr id="13" name="Овал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1842" cy="754912"/>
                        </a:xfrm>
                        <a:prstGeom prst="ellipse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F0635" w:rsidRPr="003F0635" w:rsidRDefault="003F0635" w:rsidP="003F063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30"/>
                                <w:szCs w:val="3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3F0635"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30"/>
                                <w:szCs w:val="3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ЦЕЛЕВОЙ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Овал 13" o:spid="_x0000_s1028" style="position:absolute;left:0;text-align:left;margin-left:414.55pt;margin-top:3.8pt;width:134.8pt;height:59.4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" fillcolor="#4bacc6 [3208]" strokecolor="white [3201]" strokeweight="3pt">
                <v:shadow on="t" color="black" opacity="24903f" origin=",.5" offset="0,.55556mm"/>
                <v:textbox>
                  <w:txbxContent>
                    <w:p w:rsidR="003F0635" w:rsidRPr="003F0635" w:rsidRDefault="003F0635" w:rsidP="003F063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sz w:val="30"/>
                          <w:szCs w:val="3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3F0635">
                        <w:rPr>
                          <w:rFonts w:ascii="Times New Roman" w:hAnsi="Times New Roman" w:cs="Times New Roman"/>
                          <w:b/>
                          <w:caps/>
                          <w:sz w:val="30"/>
                          <w:szCs w:val="3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ЦЕЛЕВОЙ</w:t>
                      </w:r>
                    </w:p>
                  </w:txbxContent>
                </v:textbox>
              </v:oval>
            </w:pict>
          </mc:Fallback>
        </mc:AlternateContent>
      </w:r>
      <w:r w:rsidR="00062110">
        <w:rPr>
          <w:rFonts w:ascii="Times New Roman" w:hAnsi="Times New Roman" w:cs="Times New Roman"/>
          <w:noProof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69C094" wp14:editId="0D0DEB59">
                <wp:simplePos x="0" y="0"/>
                <wp:positionH relativeFrom="column">
                  <wp:posOffset>1872615</wp:posOffset>
                </wp:positionH>
                <wp:positionV relativeFrom="paragraph">
                  <wp:posOffset>90170</wp:posOffset>
                </wp:positionV>
                <wp:extent cx="1169035" cy="191135"/>
                <wp:effectExtent l="38100" t="0" r="12065" b="94615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69035" cy="19113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147.45pt;margin-top:7.1pt;width:92.05pt;height:15.0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" strokecolor="#4579b8 [3044]">
                <v:stroke endarrow="open"/>
              </v:shape>
            </w:pict>
          </mc:Fallback>
        </mc:AlternateContent>
      </w:r>
      <w:r w:rsidR="00062110">
        <w:rPr>
          <w:rFonts w:ascii="Times New Roman" w:hAnsi="Times New Roman" w:cs="Times New Roman"/>
          <w:noProof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0A794A" wp14:editId="2EDC026C">
                <wp:simplePos x="0" y="0"/>
                <wp:positionH relativeFrom="column">
                  <wp:posOffset>3041650</wp:posOffset>
                </wp:positionH>
                <wp:positionV relativeFrom="paragraph">
                  <wp:posOffset>90170</wp:posOffset>
                </wp:positionV>
                <wp:extent cx="10160" cy="1477645"/>
                <wp:effectExtent l="76200" t="0" r="66040" b="65405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60" cy="147764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" o:spid="_x0000_s1026" type="#_x0000_t32" style="position:absolute;margin-left:239.5pt;margin-top:7.1pt;width:.8pt;height:116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" strokecolor="#4579b8 [3044]">
                <v:stroke endarrow="open"/>
              </v:shape>
            </w:pict>
          </mc:Fallback>
        </mc:AlternateContent>
      </w:r>
    </w:p>
    <w:p w:rsidR="00062110" w:rsidRPr="00062110" w:rsidRDefault="00062110" w:rsidP="00062110">
      <w:r>
        <w:rPr>
          <w:rFonts w:ascii="Times New Roman" w:hAnsi="Times New Roman" w:cs="Times New Roman"/>
          <w:noProof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746141" wp14:editId="59C3B91B">
                <wp:simplePos x="0" y="0"/>
                <wp:positionH relativeFrom="column">
                  <wp:posOffset>574675</wp:posOffset>
                </wp:positionH>
                <wp:positionV relativeFrom="paragraph">
                  <wp:posOffset>10795</wp:posOffset>
                </wp:positionV>
                <wp:extent cx="2264410" cy="1329055"/>
                <wp:effectExtent l="76200" t="57150" r="78740" b="99695"/>
                <wp:wrapNone/>
                <wp:docPr id="3" name="Ова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4410" cy="1329055"/>
                        </a:xfrm>
                        <a:prstGeom prst="ellipse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43D70" w:rsidRPr="00143D70" w:rsidRDefault="00143D70" w:rsidP="00143D7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30"/>
                                <w:szCs w:val="3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proofErr w:type="gramStart"/>
                            <w:r w:rsidRPr="00143D70"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30"/>
                                <w:szCs w:val="3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ПЕРВИЧНЫЙ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143D70"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30"/>
                                <w:szCs w:val="3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НА РАБОЧЕМ МЕСТЕ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3" o:spid="_x0000_s1029" style="position:absolute;margin-left:45.25pt;margin-top:.85pt;width:178.3pt;height:104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" fillcolor="#4bacc6 [3208]" strokecolor="white [3201]" strokeweight="3pt">
                <v:shadow on="t" color="black" opacity="24903f" origin=",.5" offset="0,.55556mm"/>
                <v:textbox>
                  <w:txbxContent>
                    <w:p w:rsidR="00143D70" w:rsidRPr="00143D70" w:rsidRDefault="00143D70" w:rsidP="00143D7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sz w:val="30"/>
                          <w:szCs w:val="3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proofErr w:type="gramStart"/>
                      <w:r w:rsidRPr="00143D70">
                        <w:rPr>
                          <w:rFonts w:ascii="Times New Roman" w:hAnsi="Times New Roman" w:cs="Times New Roman"/>
                          <w:b/>
                          <w:caps/>
                          <w:sz w:val="30"/>
                          <w:szCs w:val="3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ПЕРВИЧНЫЙ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 xml:space="preserve"> </w:t>
                      </w:r>
                      <w:r w:rsidRPr="00143D70">
                        <w:rPr>
                          <w:rFonts w:ascii="Times New Roman" w:hAnsi="Times New Roman" w:cs="Times New Roman"/>
                          <w:b/>
                          <w:caps/>
                          <w:sz w:val="30"/>
                          <w:szCs w:val="3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НА РАБОЧЕМ МЕСТЕ</w:t>
                      </w:r>
                    </w:p>
                  </w:txbxContent>
                </v:textbox>
              </v:oval>
            </w:pict>
          </mc:Fallback>
        </mc:AlternateContent>
      </w:r>
    </w:p>
    <w:p w:rsidR="00062110" w:rsidRDefault="00062110" w:rsidP="00062110"/>
    <w:p w:rsidR="00557673" w:rsidRDefault="00062110" w:rsidP="00062110">
      <w:pPr>
        <w:tabs>
          <w:tab w:val="left" w:pos="8004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1EA6B6D" wp14:editId="6927FC74">
                <wp:simplePos x="0" y="0"/>
                <wp:positionH relativeFrom="column">
                  <wp:posOffset>4041834</wp:posOffset>
                </wp:positionH>
                <wp:positionV relativeFrom="paragraph">
                  <wp:posOffset>184504</wp:posOffset>
                </wp:positionV>
                <wp:extent cx="2604977" cy="552893"/>
                <wp:effectExtent l="76200" t="57150" r="81280" b="95250"/>
                <wp:wrapNone/>
                <wp:docPr id="7" name="Овал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4977" cy="552893"/>
                        </a:xfrm>
                        <a:prstGeom prst="ellipse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62110" w:rsidRDefault="00062110" w:rsidP="00062110">
                            <w:r w:rsidRPr="00062110"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30"/>
                                <w:szCs w:val="3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ВНЕПЛАНОВЫЙ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7" o:spid="_x0000_s1030" style="position:absolute;margin-left:318.25pt;margin-top:14.55pt;width:205.1pt;height:43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" fillcolor="#4bacc6 [3208]" strokecolor="white [3201]" strokeweight="3pt">
                <v:shadow on="t" color="black" opacity="24903f" origin=",.5" offset="0,.55556mm"/>
                <v:textbox>
                  <w:txbxContent>
                    <w:p w:rsidR="00062110" w:rsidRDefault="00062110" w:rsidP="00062110">
                      <w:r w:rsidRPr="00062110">
                        <w:rPr>
                          <w:rFonts w:ascii="Times New Roman" w:hAnsi="Times New Roman" w:cs="Times New Roman"/>
                          <w:b/>
                          <w:caps/>
                          <w:sz w:val="30"/>
                          <w:szCs w:val="3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ВНЕПЛАНОВЫЙ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60A6ED" wp14:editId="7DF09754">
                <wp:simplePos x="0" y="0"/>
                <wp:positionH relativeFrom="column">
                  <wp:posOffset>2148840</wp:posOffset>
                </wp:positionH>
                <wp:positionV relativeFrom="paragraph">
                  <wp:posOffset>598805</wp:posOffset>
                </wp:positionV>
                <wp:extent cx="2168525" cy="882015"/>
                <wp:effectExtent l="76200" t="57150" r="41275" b="89535"/>
                <wp:wrapNone/>
                <wp:docPr id="5" name="Ова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8525" cy="882015"/>
                        </a:xfrm>
                        <a:prstGeom prst="ellipse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43D70" w:rsidRPr="00143D70" w:rsidRDefault="00143D70" w:rsidP="00143D7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30"/>
                                <w:szCs w:val="3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143D70"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30"/>
                                <w:szCs w:val="3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ПОВТОРНЫЙ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5" o:spid="_x0000_s1031" style="position:absolute;margin-left:169.2pt;margin-top:47.15pt;width:170.75pt;height:69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" fillcolor="#4bacc6 [3208]" strokecolor="white [3201]" strokeweight="3pt">
                <v:shadow on="t" color="black" opacity="24903f" origin=",.5" offset="0,.55556mm"/>
                <v:textbox>
                  <w:txbxContent>
                    <w:p w:rsidR="00143D70" w:rsidRPr="00143D70" w:rsidRDefault="00143D70" w:rsidP="00143D7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sz w:val="30"/>
                          <w:szCs w:val="3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143D70">
                        <w:rPr>
                          <w:rFonts w:ascii="Times New Roman" w:hAnsi="Times New Roman" w:cs="Times New Roman"/>
                          <w:b/>
                          <w:caps/>
                          <w:sz w:val="30"/>
                          <w:szCs w:val="3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ПОВТОРНЫЙ</w:t>
                      </w:r>
                    </w:p>
                  </w:txbxContent>
                </v:textbox>
              </v:oval>
            </w:pict>
          </mc:Fallback>
        </mc:AlternateContent>
      </w:r>
      <w:r>
        <w:tab/>
      </w:r>
    </w:p>
    <w:p w:rsidR="00557673" w:rsidRPr="00557673" w:rsidRDefault="00557673" w:rsidP="00557673"/>
    <w:p w:rsidR="00557673" w:rsidRPr="00557673" w:rsidRDefault="00557673" w:rsidP="00557673"/>
    <w:p w:rsidR="00557673" w:rsidRPr="00557673" w:rsidRDefault="00557673" w:rsidP="00557673"/>
    <w:p w:rsidR="00557673" w:rsidRPr="00557673" w:rsidRDefault="00557673" w:rsidP="00557673"/>
    <w:p w:rsidR="0074042D" w:rsidRPr="0074042D" w:rsidRDefault="00557673" w:rsidP="00557673">
      <w:pPr>
        <w:pStyle w:val="point"/>
        <w:spacing w:before="0" w:after="0"/>
        <w:rPr>
          <w:sz w:val="30"/>
          <w:szCs w:val="30"/>
        </w:rPr>
      </w:pPr>
      <w:r>
        <w:tab/>
      </w:r>
      <w:r w:rsidR="0074042D">
        <w:rPr>
          <w:sz w:val="30"/>
          <w:szCs w:val="30"/>
        </w:rPr>
        <w:t>Итак, рассмотрим подробнее каждый из видов инструктажа.</w:t>
      </w:r>
    </w:p>
    <w:p w:rsidR="00557673" w:rsidRPr="00557673" w:rsidRDefault="00557673" w:rsidP="00557673">
      <w:pPr>
        <w:pStyle w:val="point"/>
        <w:spacing w:before="0" w:after="0"/>
        <w:rPr>
          <w:sz w:val="30"/>
          <w:szCs w:val="30"/>
        </w:rPr>
      </w:pPr>
      <w:r w:rsidRPr="00557673">
        <w:rPr>
          <w:b/>
          <w:sz w:val="30"/>
          <w:szCs w:val="30"/>
        </w:rPr>
        <w:t>Вводный</w:t>
      </w:r>
      <w:r w:rsidRPr="00557673">
        <w:rPr>
          <w:sz w:val="30"/>
          <w:szCs w:val="30"/>
        </w:rPr>
        <w:t xml:space="preserve"> инструктаж по охране труда проводится с работниками </w:t>
      </w:r>
      <w:proofErr w:type="gramStart"/>
      <w:r w:rsidRPr="00557673">
        <w:rPr>
          <w:sz w:val="30"/>
          <w:szCs w:val="30"/>
        </w:rPr>
        <w:t>при</w:t>
      </w:r>
      <w:proofErr w:type="gramEnd"/>
      <w:r w:rsidRPr="00557673">
        <w:rPr>
          <w:sz w:val="30"/>
          <w:szCs w:val="30"/>
        </w:rPr>
        <w:t>:</w:t>
      </w:r>
    </w:p>
    <w:p w:rsidR="00557673" w:rsidRPr="00557673" w:rsidRDefault="00557673" w:rsidP="00557673">
      <w:pPr>
        <w:pStyle w:val="newncpi"/>
        <w:spacing w:before="0" w:after="0"/>
        <w:rPr>
          <w:sz w:val="30"/>
          <w:szCs w:val="30"/>
        </w:rPr>
      </w:pPr>
      <w:r>
        <w:rPr>
          <w:sz w:val="30"/>
          <w:szCs w:val="30"/>
        </w:rPr>
        <w:t>►</w:t>
      </w:r>
      <w:proofErr w:type="gramStart"/>
      <w:r w:rsidRPr="00557673">
        <w:rPr>
          <w:sz w:val="30"/>
          <w:szCs w:val="30"/>
        </w:rPr>
        <w:t>приеме</w:t>
      </w:r>
      <w:proofErr w:type="gramEnd"/>
      <w:r w:rsidRPr="00557673">
        <w:rPr>
          <w:sz w:val="30"/>
          <w:szCs w:val="30"/>
        </w:rPr>
        <w:t xml:space="preserve"> их на работу в организацию;</w:t>
      </w:r>
    </w:p>
    <w:p w:rsidR="00557673" w:rsidRPr="00557673" w:rsidRDefault="00557673" w:rsidP="00557673">
      <w:pPr>
        <w:pStyle w:val="newncpi"/>
        <w:spacing w:before="0" w:after="0"/>
        <w:rPr>
          <w:sz w:val="30"/>
          <w:szCs w:val="30"/>
        </w:rPr>
      </w:pPr>
      <w:r>
        <w:rPr>
          <w:sz w:val="30"/>
          <w:szCs w:val="30"/>
        </w:rPr>
        <w:t>►</w:t>
      </w:r>
      <w:r w:rsidRPr="00557673">
        <w:rPr>
          <w:sz w:val="30"/>
          <w:szCs w:val="30"/>
        </w:rPr>
        <w:t xml:space="preserve">временном </w:t>
      </w:r>
      <w:proofErr w:type="gramStart"/>
      <w:r w:rsidRPr="00557673">
        <w:rPr>
          <w:sz w:val="30"/>
          <w:szCs w:val="30"/>
        </w:rPr>
        <w:t>переводе</w:t>
      </w:r>
      <w:proofErr w:type="gramEnd"/>
      <w:r w:rsidRPr="00557673">
        <w:rPr>
          <w:sz w:val="30"/>
          <w:szCs w:val="30"/>
        </w:rPr>
        <w:t xml:space="preserve"> их к другому нанимателю.</w:t>
      </w:r>
    </w:p>
    <w:p w:rsidR="00557673" w:rsidRPr="00557673" w:rsidRDefault="00557673" w:rsidP="00557673">
      <w:pPr>
        <w:pStyle w:val="newncpi"/>
        <w:spacing w:before="0" w:after="0"/>
        <w:rPr>
          <w:sz w:val="30"/>
          <w:szCs w:val="30"/>
        </w:rPr>
      </w:pPr>
      <w:r w:rsidRPr="00557673">
        <w:rPr>
          <w:sz w:val="30"/>
          <w:szCs w:val="30"/>
        </w:rPr>
        <w:t>Вводный инструктаж проводится с </w:t>
      </w:r>
      <w:proofErr w:type="gramStart"/>
      <w:r w:rsidRPr="00557673">
        <w:rPr>
          <w:sz w:val="30"/>
          <w:szCs w:val="30"/>
        </w:rPr>
        <w:t>работающими</w:t>
      </w:r>
      <w:proofErr w:type="gramEnd"/>
      <w:r w:rsidRPr="00557673">
        <w:rPr>
          <w:sz w:val="30"/>
          <w:szCs w:val="30"/>
        </w:rPr>
        <w:t xml:space="preserve"> при участии их в производственном процессе, привлечении к работам (оказанию услуг) в организации или на ее территории, выполнении работ (оказании услуг) по заданию организации (по заключенному с организацией договору).</w:t>
      </w:r>
    </w:p>
    <w:p w:rsidR="00557673" w:rsidRPr="00557673" w:rsidRDefault="00557673" w:rsidP="00557673">
      <w:pPr>
        <w:pStyle w:val="newncpi"/>
        <w:spacing w:before="0" w:after="0"/>
        <w:rPr>
          <w:sz w:val="30"/>
          <w:szCs w:val="30"/>
        </w:rPr>
      </w:pPr>
      <w:r w:rsidRPr="00557673">
        <w:rPr>
          <w:sz w:val="30"/>
          <w:szCs w:val="30"/>
        </w:rPr>
        <w:t>Вводный инструктаж проводится с обучающимися, проходящими в организации производственную практику, работниками других организаций, в том числе командированными, при участии их в производственном процессе или выполнении работ на территории организации.</w:t>
      </w:r>
    </w:p>
    <w:p w:rsidR="00557673" w:rsidRPr="00557673" w:rsidRDefault="00557673" w:rsidP="00557673">
      <w:pPr>
        <w:pStyle w:val="point"/>
        <w:spacing w:before="0" w:after="0"/>
        <w:rPr>
          <w:sz w:val="30"/>
          <w:szCs w:val="30"/>
        </w:rPr>
      </w:pPr>
      <w:bookmarkStart w:id="1" w:name="a224"/>
      <w:bookmarkEnd w:id="1"/>
      <w:r w:rsidRPr="00557673">
        <w:rPr>
          <w:sz w:val="30"/>
          <w:szCs w:val="30"/>
        </w:rPr>
        <w:t>Вводный инструктаж проводится по программе вводного инструктажа по охране труда (инструкции для проведения вводного инструктажа по охране труда), разработанной с учетом специфики деятельности организации на основании типового перечня вопросов программы вводн</w:t>
      </w:r>
      <w:r>
        <w:rPr>
          <w:sz w:val="30"/>
          <w:szCs w:val="30"/>
        </w:rPr>
        <w:t xml:space="preserve">ого инструктажа по охране труда. </w:t>
      </w:r>
      <w:r w:rsidRPr="00557673">
        <w:rPr>
          <w:sz w:val="30"/>
          <w:szCs w:val="30"/>
        </w:rPr>
        <w:t>Программа вводного инструктажа по охране труда (инструкция для проведения вводного инструктажа по охране труда) утверждается руководителем организации.</w:t>
      </w:r>
    </w:p>
    <w:p w:rsidR="00557673" w:rsidRPr="00557673" w:rsidRDefault="00557673" w:rsidP="00557673">
      <w:pPr>
        <w:pStyle w:val="point"/>
        <w:spacing w:before="0" w:after="0"/>
        <w:rPr>
          <w:sz w:val="30"/>
          <w:szCs w:val="30"/>
        </w:rPr>
      </w:pPr>
      <w:bookmarkStart w:id="2" w:name="a210"/>
      <w:bookmarkEnd w:id="2"/>
      <w:r w:rsidRPr="00557673">
        <w:rPr>
          <w:sz w:val="30"/>
          <w:szCs w:val="30"/>
        </w:rPr>
        <w:lastRenderedPageBreak/>
        <w:t>Вводный инструктаж проводит специалист по охране труда или уполномоченное должностное лицо нанимателя, на которое возложены обязанности специалиста по охране труда. В </w:t>
      </w:r>
      <w:proofErr w:type="spellStart"/>
      <w:r w:rsidRPr="00557673">
        <w:rPr>
          <w:sz w:val="30"/>
          <w:szCs w:val="30"/>
        </w:rPr>
        <w:t>микроорганизациях</w:t>
      </w:r>
      <w:proofErr w:type="spellEnd"/>
      <w:r w:rsidRPr="00557673">
        <w:rPr>
          <w:sz w:val="30"/>
          <w:szCs w:val="30"/>
        </w:rPr>
        <w:t xml:space="preserve"> вводный инструктаж может проводиться руководителем организации.</w:t>
      </w:r>
    </w:p>
    <w:p w:rsidR="00557673" w:rsidRPr="00557673" w:rsidRDefault="00557673" w:rsidP="00557673">
      <w:pPr>
        <w:pStyle w:val="point"/>
        <w:spacing w:before="0" w:after="0"/>
        <w:rPr>
          <w:sz w:val="30"/>
          <w:szCs w:val="30"/>
        </w:rPr>
      </w:pPr>
      <w:bookmarkStart w:id="3" w:name="a253"/>
      <w:bookmarkEnd w:id="3"/>
      <w:r w:rsidRPr="00557673">
        <w:rPr>
          <w:sz w:val="30"/>
          <w:szCs w:val="30"/>
        </w:rPr>
        <w:t>Регистрация вводного инструктажа осуществляется в журнале регистрации вводного инструктажа по охране труда.</w:t>
      </w:r>
    </w:p>
    <w:p w:rsidR="00557673" w:rsidRPr="00557673" w:rsidRDefault="00557673" w:rsidP="00557673">
      <w:pPr>
        <w:pStyle w:val="point"/>
        <w:spacing w:before="0" w:after="0"/>
        <w:rPr>
          <w:sz w:val="30"/>
          <w:szCs w:val="30"/>
        </w:rPr>
      </w:pPr>
      <w:bookmarkStart w:id="4" w:name="a212"/>
      <w:bookmarkEnd w:id="4"/>
      <w:r w:rsidRPr="00FD283E">
        <w:rPr>
          <w:b/>
          <w:sz w:val="30"/>
          <w:szCs w:val="30"/>
        </w:rPr>
        <w:t>Первичный инструктаж по охране труда на рабочем месте</w:t>
      </w:r>
      <w:r w:rsidRPr="00557673">
        <w:rPr>
          <w:sz w:val="30"/>
          <w:szCs w:val="30"/>
        </w:rPr>
        <w:t xml:space="preserve"> проводится до начала самостоятельной работы с работниками:</w:t>
      </w:r>
    </w:p>
    <w:p w:rsidR="00557673" w:rsidRPr="00557673" w:rsidRDefault="00FD283E" w:rsidP="00557673">
      <w:pPr>
        <w:pStyle w:val="newncpi"/>
        <w:spacing w:before="0" w:after="0"/>
        <w:rPr>
          <w:sz w:val="30"/>
          <w:szCs w:val="30"/>
        </w:rPr>
      </w:pPr>
      <w:proofErr w:type="gramStart"/>
      <w:r>
        <w:rPr>
          <w:sz w:val="30"/>
          <w:szCs w:val="30"/>
        </w:rPr>
        <w:t>►</w:t>
      </w:r>
      <w:r w:rsidR="00557673" w:rsidRPr="00557673">
        <w:rPr>
          <w:sz w:val="30"/>
          <w:szCs w:val="30"/>
        </w:rPr>
        <w:t>принятыми на работу;</w:t>
      </w:r>
      <w:proofErr w:type="gramEnd"/>
    </w:p>
    <w:p w:rsidR="00557673" w:rsidRPr="00557673" w:rsidRDefault="00FD283E" w:rsidP="00557673">
      <w:pPr>
        <w:pStyle w:val="newncpi"/>
        <w:spacing w:before="0" w:after="0"/>
        <w:rPr>
          <w:sz w:val="30"/>
          <w:szCs w:val="30"/>
        </w:rPr>
      </w:pPr>
      <w:r>
        <w:rPr>
          <w:sz w:val="30"/>
          <w:szCs w:val="30"/>
        </w:rPr>
        <w:t>►</w:t>
      </w:r>
      <w:r w:rsidR="00557673" w:rsidRPr="00557673">
        <w:rPr>
          <w:sz w:val="30"/>
          <w:szCs w:val="30"/>
        </w:rPr>
        <w:t xml:space="preserve">при переводе или перемещении из одного структурного подразделения в другое либо </w:t>
      </w:r>
      <w:proofErr w:type="gramStart"/>
      <w:r w:rsidR="00557673" w:rsidRPr="00557673">
        <w:rPr>
          <w:sz w:val="30"/>
          <w:szCs w:val="30"/>
        </w:rPr>
        <w:t>которым</w:t>
      </w:r>
      <w:proofErr w:type="gramEnd"/>
      <w:r w:rsidR="00557673" w:rsidRPr="00557673">
        <w:rPr>
          <w:sz w:val="30"/>
          <w:szCs w:val="30"/>
        </w:rPr>
        <w:t xml:space="preserve"> поручается выполнение новой для них работы;</w:t>
      </w:r>
    </w:p>
    <w:p w:rsidR="00557673" w:rsidRPr="00557673" w:rsidRDefault="00FD283E" w:rsidP="00557673">
      <w:pPr>
        <w:pStyle w:val="newncpi"/>
        <w:spacing w:before="0" w:after="0"/>
        <w:rPr>
          <w:sz w:val="30"/>
          <w:szCs w:val="30"/>
        </w:rPr>
      </w:pPr>
      <w:r>
        <w:rPr>
          <w:sz w:val="30"/>
          <w:szCs w:val="30"/>
        </w:rPr>
        <w:t>►</w:t>
      </w:r>
      <w:r w:rsidR="00557673" w:rsidRPr="00557673">
        <w:rPr>
          <w:sz w:val="30"/>
          <w:szCs w:val="30"/>
        </w:rPr>
        <w:t>при временном переводе их к другому нанимателю.</w:t>
      </w:r>
    </w:p>
    <w:p w:rsidR="00557673" w:rsidRPr="00557673" w:rsidRDefault="00557673" w:rsidP="00557673">
      <w:pPr>
        <w:pStyle w:val="newncpi"/>
        <w:spacing w:before="0" w:after="0"/>
        <w:rPr>
          <w:sz w:val="30"/>
          <w:szCs w:val="30"/>
        </w:rPr>
      </w:pPr>
      <w:proofErr w:type="gramStart"/>
      <w:r w:rsidRPr="00557673">
        <w:rPr>
          <w:sz w:val="30"/>
          <w:szCs w:val="30"/>
        </w:rPr>
        <w:t>Первичный инструктаж на рабочем месте проводится до начала самостоятельной работы с работниками-надомниками при эксплуатации оборудования, инструментов, механизмов и приспособлений, предоставленных им в бесплатное пользование, а также с работающими, участвующими в технологическом процессе, привлеченными к работам (оказанию услуг) в организации или выполняющими работы (оказывающими услуги) по заданию организации (по заключенному с организацией договору).</w:t>
      </w:r>
      <w:proofErr w:type="gramEnd"/>
    </w:p>
    <w:p w:rsidR="00557673" w:rsidRPr="00557673" w:rsidRDefault="00557673" w:rsidP="00557673">
      <w:pPr>
        <w:pStyle w:val="point"/>
        <w:spacing w:before="0" w:after="0"/>
        <w:rPr>
          <w:sz w:val="30"/>
          <w:szCs w:val="30"/>
        </w:rPr>
      </w:pPr>
      <w:r w:rsidRPr="00557673">
        <w:rPr>
          <w:sz w:val="30"/>
          <w:szCs w:val="30"/>
        </w:rPr>
        <w:t>Первичный инструктаж на рабочем месте проводится индивидуально с практическим показом безопасных приемов и методов работы. Первичный инструктаж на рабочем месте допускается проводить с группой лиц, обслуживающих однотипное оборудование и в пределах общего рабочего места.</w:t>
      </w:r>
    </w:p>
    <w:p w:rsidR="00557673" w:rsidRPr="00557673" w:rsidRDefault="00557673" w:rsidP="00557673">
      <w:pPr>
        <w:pStyle w:val="point"/>
        <w:spacing w:before="0" w:after="0"/>
        <w:rPr>
          <w:sz w:val="30"/>
          <w:szCs w:val="30"/>
        </w:rPr>
      </w:pPr>
      <w:bookmarkStart w:id="5" w:name="a250"/>
      <w:bookmarkEnd w:id="5"/>
      <w:proofErr w:type="gramStart"/>
      <w:r w:rsidRPr="00557673">
        <w:rPr>
          <w:sz w:val="30"/>
          <w:szCs w:val="30"/>
        </w:rPr>
        <w:t>Первичный инструктаж на рабочем месте проводится по инструкциям по охране труда для профессий рабочих и (или) отдельных видов работ (услуг) или утвержденной руководителем организации программе первичного инструктажа по охране труда на рабочем месте, составленной с учетом требований нормативных правовых актов, регулирующих о</w:t>
      </w:r>
      <w:r w:rsidR="00FD283E">
        <w:rPr>
          <w:sz w:val="30"/>
          <w:szCs w:val="30"/>
        </w:rPr>
        <w:t xml:space="preserve">тношения в области охраны труда, </w:t>
      </w:r>
      <w:r w:rsidRPr="00557673">
        <w:rPr>
          <w:sz w:val="30"/>
          <w:szCs w:val="30"/>
        </w:rPr>
        <w:t>в том числе технических нормативных правовых актов, являющихся в соответствии с законодательными актами и</w:t>
      </w:r>
      <w:proofErr w:type="gramEnd"/>
      <w:r w:rsidRPr="00557673">
        <w:rPr>
          <w:sz w:val="30"/>
          <w:szCs w:val="30"/>
        </w:rPr>
        <w:t> постановлениями Правительства Республики Белару</w:t>
      </w:r>
      <w:r w:rsidR="00FD283E">
        <w:rPr>
          <w:sz w:val="30"/>
          <w:szCs w:val="30"/>
        </w:rPr>
        <w:t>сь обязательными для </w:t>
      </w:r>
      <w:proofErr w:type="spellStart"/>
      <w:r w:rsidR="00FD283E">
        <w:rPr>
          <w:sz w:val="30"/>
          <w:szCs w:val="30"/>
        </w:rPr>
        <w:t>соблюдения</w:t>
      </w:r>
      <w:proofErr w:type="gramStart"/>
      <w:r w:rsidR="00FD283E">
        <w:rPr>
          <w:sz w:val="30"/>
          <w:szCs w:val="30"/>
        </w:rPr>
        <w:t>,</w:t>
      </w:r>
      <w:r w:rsidRPr="00557673">
        <w:rPr>
          <w:sz w:val="30"/>
          <w:szCs w:val="30"/>
        </w:rPr>
        <w:t>а</w:t>
      </w:r>
      <w:proofErr w:type="spellEnd"/>
      <w:proofErr w:type="gramEnd"/>
      <w:r w:rsidRPr="00557673">
        <w:rPr>
          <w:sz w:val="30"/>
          <w:szCs w:val="30"/>
        </w:rPr>
        <w:t> также локальных правовых актов, соблюдение которых входит в трудовые обязанности работающих.</w:t>
      </w:r>
    </w:p>
    <w:p w:rsidR="00557673" w:rsidRPr="00557673" w:rsidRDefault="00557673" w:rsidP="00557673">
      <w:pPr>
        <w:pStyle w:val="point"/>
        <w:spacing w:before="0" w:after="0"/>
        <w:rPr>
          <w:sz w:val="30"/>
          <w:szCs w:val="30"/>
        </w:rPr>
      </w:pPr>
      <w:bookmarkStart w:id="6" w:name="a204"/>
      <w:bookmarkEnd w:id="6"/>
      <w:r w:rsidRPr="00FD283E">
        <w:rPr>
          <w:b/>
          <w:sz w:val="30"/>
          <w:szCs w:val="30"/>
        </w:rPr>
        <w:t>Повторный</w:t>
      </w:r>
      <w:r w:rsidR="00FD283E">
        <w:rPr>
          <w:sz w:val="30"/>
          <w:szCs w:val="30"/>
        </w:rPr>
        <w:t xml:space="preserve"> инструктаж по охране труда </w:t>
      </w:r>
      <w:r w:rsidRPr="00557673">
        <w:rPr>
          <w:sz w:val="30"/>
          <w:szCs w:val="30"/>
        </w:rPr>
        <w:t>проводится с </w:t>
      </w:r>
      <w:proofErr w:type="gramStart"/>
      <w:r w:rsidRPr="00557673">
        <w:rPr>
          <w:sz w:val="30"/>
          <w:szCs w:val="30"/>
        </w:rPr>
        <w:t>работающими</w:t>
      </w:r>
      <w:proofErr w:type="gramEnd"/>
      <w:r w:rsidRPr="00557673">
        <w:rPr>
          <w:sz w:val="30"/>
          <w:szCs w:val="30"/>
        </w:rPr>
        <w:t xml:space="preserve"> не реже одного раза в шесть месяцев по инструкциям по охране труда для профессий рабочих и (или) видов работ (услуг) или программе первичного инструктажа по охране труда на рабочем месте.</w:t>
      </w:r>
    </w:p>
    <w:p w:rsidR="00557673" w:rsidRPr="00557673" w:rsidRDefault="00557673" w:rsidP="00557673">
      <w:pPr>
        <w:pStyle w:val="point"/>
        <w:spacing w:before="0" w:after="0"/>
        <w:rPr>
          <w:sz w:val="30"/>
          <w:szCs w:val="30"/>
        </w:rPr>
      </w:pPr>
      <w:bookmarkStart w:id="7" w:name="a268"/>
      <w:bookmarkEnd w:id="7"/>
      <w:r w:rsidRPr="00557673">
        <w:rPr>
          <w:sz w:val="30"/>
          <w:szCs w:val="30"/>
        </w:rPr>
        <w:t>Первичный инструктаж на рабочем месте и повторный инструктаж могут не проводиться с лицами, которые не заняты на работах по монтажу, эксплуатации, наладке, обслуживанию и ремонту оборудования, использованию инструмента, хранению и применению сырья и материалов (за исключением работ с повышенной опасностью).</w:t>
      </w:r>
    </w:p>
    <w:p w:rsidR="00557673" w:rsidRPr="00557673" w:rsidRDefault="00557673" w:rsidP="00557673">
      <w:pPr>
        <w:pStyle w:val="newncpi"/>
        <w:spacing w:before="0" w:after="0"/>
        <w:rPr>
          <w:sz w:val="30"/>
          <w:szCs w:val="30"/>
        </w:rPr>
      </w:pPr>
      <w:r w:rsidRPr="00557673">
        <w:rPr>
          <w:sz w:val="30"/>
          <w:szCs w:val="30"/>
        </w:rPr>
        <w:t>Перечень должностей служащих (профессий рабочих), освобождаемых от первичного инструктажа на рабочем месте и повторного инструктажа, составляется службой охраны труда (специалистом по охране труда либо уполномоченным должностным лицом нанимателя, на которое возложены обязанности специалиста по охране труда) с участием профессиональных союзов, при их наличии, и утверждается руководителем организации.</w:t>
      </w:r>
    </w:p>
    <w:p w:rsidR="00557673" w:rsidRPr="00557673" w:rsidRDefault="00557673" w:rsidP="00557673">
      <w:pPr>
        <w:pStyle w:val="point"/>
        <w:spacing w:before="0" w:after="0"/>
        <w:rPr>
          <w:sz w:val="30"/>
          <w:szCs w:val="30"/>
        </w:rPr>
      </w:pPr>
      <w:bookmarkStart w:id="8" w:name="a213"/>
      <w:bookmarkEnd w:id="8"/>
      <w:r w:rsidRPr="00557673">
        <w:rPr>
          <w:sz w:val="30"/>
          <w:szCs w:val="30"/>
        </w:rPr>
        <w:lastRenderedPageBreak/>
        <w:t> </w:t>
      </w:r>
      <w:r w:rsidRPr="00FD283E">
        <w:rPr>
          <w:b/>
          <w:sz w:val="30"/>
          <w:szCs w:val="30"/>
        </w:rPr>
        <w:t>Внеплановый</w:t>
      </w:r>
      <w:r w:rsidRPr="00557673">
        <w:rPr>
          <w:sz w:val="30"/>
          <w:szCs w:val="30"/>
        </w:rPr>
        <w:t xml:space="preserve"> инструктаж по охране труда проводится </w:t>
      </w:r>
      <w:proofErr w:type="gramStart"/>
      <w:r w:rsidRPr="00557673">
        <w:rPr>
          <w:sz w:val="30"/>
          <w:szCs w:val="30"/>
        </w:rPr>
        <w:t>при</w:t>
      </w:r>
      <w:proofErr w:type="gramEnd"/>
      <w:r w:rsidRPr="00557673">
        <w:rPr>
          <w:sz w:val="30"/>
          <w:szCs w:val="30"/>
        </w:rPr>
        <w:t>:</w:t>
      </w:r>
    </w:p>
    <w:p w:rsidR="00557673" w:rsidRPr="00557673" w:rsidRDefault="00FD283E" w:rsidP="00557673">
      <w:pPr>
        <w:pStyle w:val="newncpi"/>
        <w:spacing w:before="0" w:after="0"/>
        <w:rPr>
          <w:sz w:val="30"/>
          <w:szCs w:val="30"/>
        </w:rPr>
      </w:pPr>
      <w:proofErr w:type="gramStart"/>
      <w:r>
        <w:rPr>
          <w:sz w:val="30"/>
          <w:szCs w:val="30"/>
        </w:rPr>
        <w:t>►</w:t>
      </w:r>
      <w:r w:rsidR="00557673" w:rsidRPr="00557673">
        <w:rPr>
          <w:sz w:val="30"/>
          <w:szCs w:val="30"/>
        </w:rPr>
        <w:t>принятии новых нормативных правовых актов, в том числе технических нормативных правовых актов, локальных правовых актов или внесении в них изменений;</w:t>
      </w:r>
      <w:proofErr w:type="gramEnd"/>
    </w:p>
    <w:p w:rsidR="00557673" w:rsidRPr="00557673" w:rsidRDefault="00FD283E" w:rsidP="00557673">
      <w:pPr>
        <w:pStyle w:val="newncpi"/>
        <w:spacing w:before="0" w:after="0"/>
        <w:rPr>
          <w:sz w:val="30"/>
          <w:szCs w:val="30"/>
        </w:rPr>
      </w:pPr>
      <w:r>
        <w:rPr>
          <w:sz w:val="30"/>
          <w:szCs w:val="30"/>
        </w:rPr>
        <w:t>►</w:t>
      </w:r>
      <w:proofErr w:type="gramStart"/>
      <w:r w:rsidR="00557673" w:rsidRPr="00557673">
        <w:rPr>
          <w:sz w:val="30"/>
          <w:szCs w:val="30"/>
        </w:rPr>
        <w:t>изменении</w:t>
      </w:r>
      <w:proofErr w:type="gramEnd"/>
      <w:r w:rsidR="00557673" w:rsidRPr="00557673">
        <w:rPr>
          <w:sz w:val="30"/>
          <w:szCs w:val="30"/>
        </w:rPr>
        <w:t xml:space="preserve"> технологического процесса, замене или модернизации оборудования, приборов и инструмента, сырья, материалов и других факторов, влияющих на безопасность труда;</w:t>
      </w:r>
    </w:p>
    <w:p w:rsidR="00557673" w:rsidRPr="00557673" w:rsidRDefault="00FD283E" w:rsidP="00557673">
      <w:pPr>
        <w:pStyle w:val="newncpi"/>
        <w:spacing w:before="0" w:after="0"/>
        <w:rPr>
          <w:sz w:val="30"/>
          <w:szCs w:val="30"/>
        </w:rPr>
      </w:pPr>
      <w:proofErr w:type="gramStart"/>
      <w:r>
        <w:rPr>
          <w:sz w:val="30"/>
          <w:szCs w:val="30"/>
        </w:rPr>
        <w:t>►</w:t>
      </w:r>
      <w:r w:rsidR="00557673" w:rsidRPr="00557673">
        <w:rPr>
          <w:sz w:val="30"/>
          <w:szCs w:val="30"/>
        </w:rPr>
        <w:t>нарушении работающими требований нормативных правовых актов, в том числе технических нормативных правовых актов, локальных правовых актов, которое привело или могло привести к аварии, несчастному случаю на производстве и другим тяжелым последствиям;</w:t>
      </w:r>
      <w:proofErr w:type="gramEnd"/>
    </w:p>
    <w:p w:rsidR="00557673" w:rsidRPr="00557673" w:rsidRDefault="00FD283E" w:rsidP="00557673">
      <w:pPr>
        <w:pStyle w:val="newncpi"/>
        <w:spacing w:before="0" w:after="0"/>
        <w:rPr>
          <w:sz w:val="30"/>
          <w:szCs w:val="30"/>
        </w:rPr>
      </w:pPr>
      <w:r>
        <w:rPr>
          <w:sz w:val="30"/>
          <w:szCs w:val="30"/>
        </w:rPr>
        <w:t>►</w:t>
      </w:r>
      <w:proofErr w:type="gramStart"/>
      <w:r w:rsidR="00557673" w:rsidRPr="00557673">
        <w:rPr>
          <w:sz w:val="30"/>
          <w:szCs w:val="30"/>
        </w:rPr>
        <w:t>перерывах</w:t>
      </w:r>
      <w:proofErr w:type="gramEnd"/>
      <w:r w:rsidR="00557673" w:rsidRPr="00557673">
        <w:rPr>
          <w:sz w:val="30"/>
          <w:szCs w:val="30"/>
        </w:rPr>
        <w:t xml:space="preserve"> в работе по профессии рабочего (в должности служащего) более шести месяцев;</w:t>
      </w:r>
    </w:p>
    <w:p w:rsidR="00557673" w:rsidRPr="00557673" w:rsidRDefault="00FD283E" w:rsidP="00557673">
      <w:pPr>
        <w:pStyle w:val="newncpi"/>
        <w:spacing w:before="0" w:after="0"/>
        <w:rPr>
          <w:sz w:val="30"/>
          <w:szCs w:val="30"/>
        </w:rPr>
      </w:pPr>
      <w:r>
        <w:rPr>
          <w:sz w:val="30"/>
          <w:szCs w:val="30"/>
        </w:rPr>
        <w:t>►</w:t>
      </w:r>
      <w:proofErr w:type="gramStart"/>
      <w:r w:rsidR="00557673" w:rsidRPr="00557673">
        <w:rPr>
          <w:sz w:val="30"/>
          <w:szCs w:val="30"/>
        </w:rPr>
        <w:t>поступлении</w:t>
      </w:r>
      <w:proofErr w:type="gramEnd"/>
      <w:r w:rsidR="00557673" w:rsidRPr="00557673">
        <w:rPr>
          <w:sz w:val="30"/>
          <w:szCs w:val="30"/>
        </w:rPr>
        <w:t xml:space="preserve"> информации об авариях и несчастных случаях, происшедших в однопрофильных организациях.</w:t>
      </w:r>
    </w:p>
    <w:p w:rsidR="00557673" w:rsidRPr="00557673" w:rsidRDefault="00557673" w:rsidP="00557673">
      <w:pPr>
        <w:pStyle w:val="newncpi"/>
        <w:spacing w:before="0" w:after="0"/>
        <w:rPr>
          <w:sz w:val="30"/>
          <w:szCs w:val="30"/>
        </w:rPr>
      </w:pPr>
      <w:bookmarkStart w:id="9" w:name="a214"/>
      <w:bookmarkEnd w:id="9"/>
      <w:proofErr w:type="gramStart"/>
      <w:r w:rsidRPr="00557673">
        <w:rPr>
          <w:sz w:val="30"/>
          <w:szCs w:val="30"/>
        </w:rPr>
        <w:t>Внеплановый инструктаж проводится также по требованию контролирующих (надзорных) органов, вышестоящих республиканских органов государственного управления и иных государственных организаций, подчиненных Правительству Республики Беларусь, областных и Минского городского исполнительных комитетов, вышестоящих организаций в отношении подчиненных (входящих в состав (систему)) организаций, должностного лица организации, на которого возложены обязанности по организации охраны труда, при нарушении требований нормативных правовых актов, в том числе технических нормативных</w:t>
      </w:r>
      <w:proofErr w:type="gramEnd"/>
      <w:r w:rsidRPr="00557673">
        <w:rPr>
          <w:sz w:val="30"/>
          <w:szCs w:val="30"/>
        </w:rPr>
        <w:t xml:space="preserve"> правовых актов, локальных правовых актов.</w:t>
      </w:r>
    </w:p>
    <w:p w:rsidR="00557673" w:rsidRPr="00557673" w:rsidRDefault="00557673" w:rsidP="00557673">
      <w:pPr>
        <w:pStyle w:val="point"/>
        <w:spacing w:before="0" w:after="0"/>
        <w:rPr>
          <w:sz w:val="30"/>
          <w:szCs w:val="30"/>
        </w:rPr>
      </w:pPr>
      <w:r w:rsidRPr="00557673">
        <w:rPr>
          <w:sz w:val="30"/>
          <w:szCs w:val="30"/>
        </w:rPr>
        <w:t>Внеплановый инструктаж проводится индивидуально или с группой лиц, работающих по одной профессии рабочего (должности служащего), выполняющих один вид работ (услуг). Объем и содержание внепланового инструктажа определяются в зависимости от причин и обстоятельств, вызвавших необходимость его проведения.</w:t>
      </w:r>
    </w:p>
    <w:p w:rsidR="00557673" w:rsidRPr="00557673" w:rsidRDefault="00557673" w:rsidP="00557673">
      <w:pPr>
        <w:pStyle w:val="point"/>
        <w:spacing w:before="0" w:after="0"/>
        <w:rPr>
          <w:sz w:val="30"/>
          <w:szCs w:val="30"/>
        </w:rPr>
      </w:pPr>
      <w:bookmarkStart w:id="10" w:name="a251"/>
      <w:bookmarkEnd w:id="10"/>
      <w:r w:rsidRPr="00FD283E">
        <w:rPr>
          <w:b/>
          <w:sz w:val="30"/>
          <w:szCs w:val="30"/>
        </w:rPr>
        <w:t>Целевой</w:t>
      </w:r>
      <w:r w:rsidRPr="00557673">
        <w:rPr>
          <w:sz w:val="30"/>
          <w:szCs w:val="30"/>
        </w:rPr>
        <w:t xml:space="preserve"> инструктаж по охране труда проводят </w:t>
      </w:r>
      <w:proofErr w:type="gramStart"/>
      <w:r w:rsidRPr="00557673">
        <w:rPr>
          <w:sz w:val="30"/>
          <w:szCs w:val="30"/>
        </w:rPr>
        <w:t>при</w:t>
      </w:r>
      <w:proofErr w:type="gramEnd"/>
      <w:r w:rsidRPr="00557673">
        <w:rPr>
          <w:sz w:val="30"/>
          <w:szCs w:val="30"/>
        </w:rPr>
        <w:t>:</w:t>
      </w:r>
    </w:p>
    <w:p w:rsidR="00557673" w:rsidRPr="00557673" w:rsidRDefault="00FD283E" w:rsidP="00557673">
      <w:pPr>
        <w:pStyle w:val="newncpi"/>
        <w:spacing w:before="0" w:after="0"/>
        <w:rPr>
          <w:sz w:val="30"/>
          <w:szCs w:val="30"/>
        </w:rPr>
      </w:pPr>
      <w:r>
        <w:rPr>
          <w:sz w:val="30"/>
          <w:szCs w:val="30"/>
        </w:rPr>
        <w:t>►</w:t>
      </w:r>
      <w:proofErr w:type="gramStart"/>
      <w:r w:rsidR="00557673" w:rsidRPr="00557673">
        <w:rPr>
          <w:sz w:val="30"/>
          <w:szCs w:val="30"/>
        </w:rPr>
        <w:t>выполнении</w:t>
      </w:r>
      <w:proofErr w:type="gramEnd"/>
      <w:r w:rsidR="00557673" w:rsidRPr="00557673">
        <w:rPr>
          <w:sz w:val="30"/>
          <w:szCs w:val="30"/>
        </w:rPr>
        <w:t xml:space="preserve"> разовых работ, не связанных с прямыми обязанностями по профессии рабочего либо должности служащего;</w:t>
      </w:r>
    </w:p>
    <w:p w:rsidR="00557673" w:rsidRPr="00557673" w:rsidRDefault="00FD283E" w:rsidP="00557673">
      <w:pPr>
        <w:pStyle w:val="newncpi"/>
        <w:spacing w:before="0" w:after="0"/>
        <w:rPr>
          <w:sz w:val="30"/>
          <w:szCs w:val="30"/>
        </w:rPr>
      </w:pPr>
      <w:r>
        <w:rPr>
          <w:sz w:val="30"/>
          <w:szCs w:val="30"/>
        </w:rPr>
        <w:t>►</w:t>
      </w:r>
      <w:r w:rsidR="00557673" w:rsidRPr="00557673">
        <w:rPr>
          <w:sz w:val="30"/>
          <w:szCs w:val="30"/>
        </w:rPr>
        <w:t>ликвидации последствий аварий, стихийных бедствий и катастроф;</w:t>
      </w:r>
    </w:p>
    <w:p w:rsidR="00557673" w:rsidRPr="00557673" w:rsidRDefault="00FD283E" w:rsidP="00557673">
      <w:pPr>
        <w:pStyle w:val="newncpi"/>
        <w:spacing w:before="0" w:after="0"/>
        <w:rPr>
          <w:sz w:val="30"/>
          <w:szCs w:val="30"/>
        </w:rPr>
      </w:pPr>
      <w:r>
        <w:rPr>
          <w:sz w:val="30"/>
          <w:szCs w:val="30"/>
        </w:rPr>
        <w:t>►</w:t>
      </w:r>
      <w:proofErr w:type="gramStart"/>
      <w:r w:rsidR="00557673" w:rsidRPr="00557673">
        <w:rPr>
          <w:sz w:val="30"/>
          <w:szCs w:val="30"/>
        </w:rPr>
        <w:t>производстве</w:t>
      </w:r>
      <w:proofErr w:type="gramEnd"/>
      <w:r w:rsidR="00557673" w:rsidRPr="00557673">
        <w:rPr>
          <w:sz w:val="30"/>
          <w:szCs w:val="30"/>
        </w:rPr>
        <w:t xml:space="preserve"> работ, на которые оформляется наряд-допуск на выполнение работ с повышенной опасностью (далее – наряд-допуск);</w:t>
      </w:r>
    </w:p>
    <w:p w:rsidR="00557673" w:rsidRDefault="00FD283E" w:rsidP="00557673">
      <w:pPr>
        <w:pStyle w:val="newncpi"/>
        <w:spacing w:before="0" w:after="0"/>
        <w:rPr>
          <w:sz w:val="30"/>
          <w:szCs w:val="30"/>
        </w:rPr>
      </w:pPr>
      <w:r>
        <w:rPr>
          <w:sz w:val="30"/>
          <w:szCs w:val="30"/>
        </w:rPr>
        <w:t>►</w:t>
      </w:r>
      <w:proofErr w:type="gramStart"/>
      <w:r w:rsidR="00557673" w:rsidRPr="00557673">
        <w:rPr>
          <w:sz w:val="30"/>
          <w:szCs w:val="30"/>
        </w:rPr>
        <w:t>проведении</w:t>
      </w:r>
      <w:proofErr w:type="gramEnd"/>
      <w:r w:rsidR="00557673" w:rsidRPr="00557673">
        <w:rPr>
          <w:sz w:val="30"/>
          <w:szCs w:val="30"/>
        </w:rPr>
        <w:t xml:space="preserve"> экскурсий в организации.</w:t>
      </w:r>
    </w:p>
    <w:p w:rsidR="00FD283E" w:rsidRDefault="00941B0E" w:rsidP="00557673">
      <w:pPr>
        <w:pStyle w:val="newncpi"/>
        <w:spacing w:before="0" w:after="0"/>
        <w:rPr>
          <w:sz w:val="30"/>
          <w:szCs w:val="30"/>
        </w:rPr>
      </w:pPr>
      <w:r w:rsidRPr="0074042D">
        <w:rPr>
          <w:sz w:val="60"/>
          <w:szCs w:val="60"/>
        </w:rPr>
        <w:t>!</w:t>
      </w:r>
      <w:r>
        <w:rPr>
          <w:sz w:val="30"/>
          <w:szCs w:val="30"/>
        </w:rPr>
        <w:t>Следует также помнить, что повторный инструктаж по охране труда проводится с работниками не реже 1 раза в 6 месяцев независимо от проведения внепланового инструктажа в этот период.</w:t>
      </w:r>
    </w:p>
    <w:p w:rsidR="00941B0E" w:rsidRDefault="00941B0E" w:rsidP="00557673">
      <w:pPr>
        <w:pStyle w:val="newncpi"/>
        <w:spacing w:before="0" w:after="0"/>
        <w:rPr>
          <w:sz w:val="30"/>
          <w:szCs w:val="30"/>
        </w:rPr>
      </w:pPr>
    </w:p>
    <w:p w:rsidR="00941B0E" w:rsidRDefault="00941B0E" w:rsidP="00557673">
      <w:pPr>
        <w:pStyle w:val="newncpi"/>
        <w:spacing w:before="0" w:after="0"/>
        <w:rPr>
          <w:sz w:val="30"/>
          <w:szCs w:val="30"/>
        </w:rPr>
      </w:pPr>
      <w:r>
        <w:rPr>
          <w:sz w:val="30"/>
          <w:szCs w:val="30"/>
        </w:rPr>
        <w:t>Главный государственный инспектор</w:t>
      </w:r>
    </w:p>
    <w:p w:rsidR="00941B0E" w:rsidRDefault="00941B0E" w:rsidP="00557673">
      <w:pPr>
        <w:pStyle w:val="newncpi"/>
        <w:spacing w:before="0" w:after="0"/>
        <w:rPr>
          <w:sz w:val="30"/>
          <w:szCs w:val="30"/>
        </w:rPr>
      </w:pPr>
      <w:r>
        <w:rPr>
          <w:sz w:val="30"/>
          <w:szCs w:val="30"/>
        </w:rPr>
        <w:t>Слуцкого межрайонного отдела                                          И.А.Францкевич</w:t>
      </w:r>
    </w:p>
    <w:p w:rsidR="00941B0E" w:rsidRDefault="008B576C" w:rsidP="00557673">
      <w:pPr>
        <w:pStyle w:val="newncpi"/>
        <w:spacing w:before="0" w:after="0"/>
        <w:rPr>
          <w:sz w:val="30"/>
          <w:szCs w:val="30"/>
        </w:rPr>
      </w:pPr>
      <w:r>
        <w:rPr>
          <w:sz w:val="30"/>
          <w:szCs w:val="30"/>
        </w:rPr>
        <w:t>Минского областного управления</w:t>
      </w:r>
    </w:p>
    <w:p w:rsidR="008B576C" w:rsidRDefault="0074042D" w:rsidP="008B576C">
      <w:pPr>
        <w:pStyle w:val="newncpi"/>
        <w:spacing w:before="0" w:after="0"/>
        <w:ind w:firstLine="0"/>
        <w:rPr>
          <w:sz w:val="30"/>
          <w:szCs w:val="30"/>
        </w:rPr>
      </w:pPr>
      <w:r>
        <w:rPr>
          <w:sz w:val="30"/>
          <w:szCs w:val="30"/>
        </w:rPr>
        <w:t xml:space="preserve">      </w:t>
      </w:r>
      <w:r w:rsidR="008B576C">
        <w:rPr>
          <w:sz w:val="30"/>
          <w:szCs w:val="30"/>
        </w:rPr>
        <w:t>Департамента государственной инспекции труда</w:t>
      </w:r>
    </w:p>
    <w:p w:rsidR="0074042D" w:rsidRPr="00557673" w:rsidRDefault="0074042D" w:rsidP="008B576C">
      <w:pPr>
        <w:pStyle w:val="newncpi"/>
        <w:spacing w:before="0" w:after="0"/>
        <w:ind w:firstLine="0"/>
        <w:rPr>
          <w:sz w:val="30"/>
          <w:szCs w:val="30"/>
        </w:rPr>
      </w:pPr>
      <w:r>
        <w:rPr>
          <w:sz w:val="30"/>
          <w:szCs w:val="30"/>
        </w:rPr>
        <w:t xml:space="preserve">       30.11.2022</w:t>
      </w:r>
    </w:p>
    <w:sectPr w:rsidR="0074042D" w:rsidRPr="00557673" w:rsidSect="00941B0E">
      <w:pgSz w:w="11906" w:h="16838"/>
      <w:pgMar w:top="567" w:right="567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FD7"/>
    <w:rsid w:val="00062110"/>
    <w:rsid w:val="00143D70"/>
    <w:rsid w:val="003605D2"/>
    <w:rsid w:val="003F0635"/>
    <w:rsid w:val="00557673"/>
    <w:rsid w:val="0058434C"/>
    <w:rsid w:val="0074042D"/>
    <w:rsid w:val="008B576C"/>
    <w:rsid w:val="009211D6"/>
    <w:rsid w:val="00941B0E"/>
    <w:rsid w:val="00E31833"/>
    <w:rsid w:val="00EB4FD7"/>
    <w:rsid w:val="00FD2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434C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557673"/>
    <w:rPr>
      <w:color w:val="0038C8"/>
      <w:u w:val="single"/>
    </w:rPr>
  </w:style>
  <w:style w:type="paragraph" w:customStyle="1" w:styleId="point">
    <w:name w:val="point"/>
    <w:basedOn w:val="a"/>
    <w:rsid w:val="00557673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557673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434C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557673"/>
    <w:rPr>
      <w:color w:val="0038C8"/>
      <w:u w:val="single"/>
    </w:rPr>
  </w:style>
  <w:style w:type="paragraph" w:customStyle="1" w:styleId="point">
    <w:name w:val="point"/>
    <w:basedOn w:val="a"/>
    <w:rsid w:val="00557673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557673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1099</Words>
  <Characters>6268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4</cp:revision>
  <dcterms:created xsi:type="dcterms:W3CDTF">2022-11-24T10:32:00Z</dcterms:created>
  <dcterms:modified xsi:type="dcterms:W3CDTF">2022-11-29T13:26:00Z</dcterms:modified>
</cp:coreProperties>
</file>