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4289E" w14:textId="253A1088" w:rsidR="0015285C" w:rsidRDefault="0015285C" w:rsidP="0015285C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0</w:t>
      </w:r>
      <w:r>
        <w:rPr>
          <w:i/>
          <w:sz w:val="26"/>
          <w:szCs w:val="26"/>
        </w:rPr>
        <w:t>6</w:t>
      </w:r>
      <w:r>
        <w:rPr>
          <w:i/>
          <w:sz w:val="26"/>
          <w:szCs w:val="26"/>
        </w:rPr>
        <w:t>.02.2024 №3-28/</w:t>
      </w:r>
      <w:r>
        <w:rPr>
          <w:i/>
          <w:sz w:val="26"/>
          <w:szCs w:val="26"/>
        </w:rPr>
        <w:t>800</w:t>
      </w:r>
    </w:p>
    <w:p w14:paraId="63F7306E" w14:textId="77777777" w:rsidR="0015285C" w:rsidRDefault="0015285C" w:rsidP="0015285C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1D09CFB1" w14:textId="77777777" w:rsidR="0015285C" w:rsidRDefault="0015285C" w:rsidP="0015285C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1C718A13" w14:textId="3FBB1F71" w:rsidR="0015285C" w:rsidRDefault="0015285C" w:rsidP="0015285C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ЗАЖЕВИЧСКОГО</w:t>
      </w:r>
      <w:r>
        <w:rPr>
          <w:sz w:val="36"/>
          <w:szCs w:val="36"/>
        </w:rPr>
        <w:t xml:space="preserve"> СЕЛЬСКОГО </w:t>
      </w:r>
      <w:r>
        <w:rPr>
          <w:sz w:val="36"/>
          <w:szCs w:val="36"/>
          <w:lang w:val="be-BY"/>
        </w:rPr>
        <w:t>СОВЕТА ДЕПУТАТОВ</w:t>
      </w:r>
    </w:p>
    <w:p w14:paraId="4ACACD66" w14:textId="77777777" w:rsidR="0015285C" w:rsidRDefault="0015285C" w:rsidP="0015285C">
      <w:pPr>
        <w:tabs>
          <w:tab w:val="center" w:pos="4677"/>
        </w:tabs>
        <w:jc w:val="center"/>
        <w:rPr>
          <w:sz w:val="36"/>
          <w:szCs w:val="36"/>
        </w:rPr>
      </w:pPr>
    </w:p>
    <w:p w14:paraId="61369B5E" w14:textId="67FEBEDB" w:rsidR="0015285C" w:rsidRDefault="0015285C" w:rsidP="0015285C">
      <w:pPr>
        <w:tabs>
          <w:tab w:val="left" w:pos="3680"/>
        </w:tabs>
        <w:jc w:val="center"/>
        <w:rPr>
          <w:szCs w:val="30"/>
          <w:lang w:val="be-BY"/>
        </w:rPr>
      </w:pPr>
      <w:r>
        <w:rPr>
          <w:sz w:val="36"/>
          <w:szCs w:val="36"/>
          <w:lang w:val="be-BY"/>
        </w:rPr>
        <w:t>29 декабря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  <w:lang w:val="be-BY"/>
        </w:rPr>
        <w:t>3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</w:rPr>
        <w:t>79</w:t>
      </w:r>
      <w:bookmarkStart w:id="0" w:name="_GoBack"/>
      <w:bookmarkEnd w:id="0"/>
    </w:p>
    <w:p w14:paraId="1138E823" w14:textId="77777777" w:rsidR="0081410C" w:rsidRPr="0015285C" w:rsidRDefault="0081410C" w:rsidP="0081410C">
      <w:pPr>
        <w:spacing w:line="360" w:lineRule="auto"/>
        <w:rPr>
          <w:szCs w:val="30"/>
          <w:lang w:val="be-BY"/>
        </w:rPr>
      </w:pPr>
    </w:p>
    <w:p w14:paraId="4F2E3CE3" w14:textId="0163CFCA" w:rsidR="0081410C" w:rsidRPr="002126E3" w:rsidRDefault="0081410C" w:rsidP="0081410C">
      <w:pPr>
        <w:spacing w:line="280" w:lineRule="exact"/>
        <w:ind w:right="4677"/>
        <w:jc w:val="both"/>
        <w:rPr>
          <w:sz w:val="22"/>
          <w:szCs w:val="22"/>
        </w:rPr>
      </w:pPr>
      <w:r w:rsidRPr="00F842D6">
        <w:rPr>
          <w:szCs w:val="30"/>
        </w:rPr>
        <w:t>О сельском бюджете на 202</w:t>
      </w:r>
      <w:r w:rsidR="001349BF">
        <w:rPr>
          <w:szCs w:val="30"/>
        </w:rPr>
        <w:t>4</w:t>
      </w:r>
      <w:r w:rsidRPr="00F842D6">
        <w:rPr>
          <w:szCs w:val="30"/>
        </w:rPr>
        <w:t xml:space="preserve"> год</w:t>
      </w:r>
    </w:p>
    <w:p w14:paraId="3BE2B6D1" w14:textId="77777777" w:rsidR="0081410C" w:rsidRPr="00F842D6" w:rsidRDefault="0081410C" w:rsidP="0081410C">
      <w:pPr>
        <w:spacing w:line="360" w:lineRule="auto"/>
        <w:jc w:val="both"/>
        <w:rPr>
          <w:szCs w:val="30"/>
        </w:rPr>
      </w:pPr>
    </w:p>
    <w:p w14:paraId="755662D3" w14:textId="77777777" w:rsidR="001349BF" w:rsidRPr="00F842D6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 w:rsidRPr="00F842D6">
        <w:rPr>
          <w:szCs w:val="30"/>
        </w:rPr>
        <w:t xml:space="preserve"> </w:t>
      </w:r>
      <w:proofErr w:type="spellStart"/>
      <w:r>
        <w:rPr>
          <w:szCs w:val="30"/>
        </w:rPr>
        <w:t>Зажевичский</w:t>
      </w:r>
      <w:proofErr w:type="spellEnd"/>
      <w:r w:rsidRPr="00F842D6">
        <w:rPr>
          <w:szCs w:val="30"/>
          <w:lang w:val="be-BY"/>
        </w:rPr>
        <w:t xml:space="preserve"> сельский Совет депутатов РЕШИЛ:</w:t>
      </w:r>
    </w:p>
    <w:p w14:paraId="0E1A2035" w14:textId="77777777" w:rsidR="001349BF" w:rsidRPr="00F842D6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1. Утвердить сельский бюджет на 202</w:t>
      </w:r>
      <w:r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год по расходам в сумме              </w:t>
      </w:r>
      <w:r>
        <w:rPr>
          <w:szCs w:val="30"/>
        </w:rPr>
        <w:t>233 486</w:t>
      </w:r>
      <w:r w:rsidRPr="00F842D6"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>
        <w:rPr>
          <w:szCs w:val="30"/>
        </w:rPr>
        <w:t>233 486</w:t>
      </w:r>
      <w:r w:rsidRPr="00F842D6">
        <w:rPr>
          <w:szCs w:val="30"/>
          <w:lang w:val="be-BY"/>
        </w:rPr>
        <w:t>,00 рубля.</w:t>
      </w:r>
    </w:p>
    <w:p w14:paraId="1B5245EE" w14:textId="77777777" w:rsidR="001349BF" w:rsidRPr="00F842D6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2. Установить на 202</w:t>
      </w:r>
      <w:r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год:</w:t>
      </w:r>
    </w:p>
    <w:p w14:paraId="3E518989" w14:textId="77777777" w:rsidR="001349BF" w:rsidRPr="00F842D6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доходы сельского бюджета в сумме </w:t>
      </w:r>
      <w:r>
        <w:rPr>
          <w:szCs w:val="30"/>
        </w:rPr>
        <w:t>233 486</w:t>
      </w:r>
      <w:r w:rsidRPr="00F842D6">
        <w:rPr>
          <w:szCs w:val="30"/>
          <w:lang w:val="be-BY"/>
        </w:rPr>
        <w:t>,00 рубля согласно приложению 1;</w:t>
      </w:r>
    </w:p>
    <w:p w14:paraId="591630F3" w14:textId="77777777" w:rsidR="001349BF" w:rsidRPr="00F842D6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расходы сельского бюджета в сумме </w:t>
      </w:r>
      <w:r>
        <w:rPr>
          <w:szCs w:val="30"/>
        </w:rPr>
        <w:t>233 486</w:t>
      </w:r>
      <w:r w:rsidRPr="00F842D6">
        <w:rPr>
          <w:szCs w:val="30"/>
          <w:lang w:val="be-BY"/>
        </w:rPr>
        <w:t>,00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4360AE7F" w14:textId="77777777" w:rsidR="001349BF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</w:t>
      </w:r>
      <w:r>
        <w:rPr>
          <w:szCs w:val="30"/>
          <w:lang w:val="be-BY"/>
        </w:rPr>
        <w:t>;</w:t>
      </w:r>
    </w:p>
    <w:p w14:paraId="6F131E44" w14:textId="77777777" w:rsidR="001349BF" w:rsidRDefault="001349BF" w:rsidP="001349BF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 4.</w:t>
      </w:r>
    </w:p>
    <w:p w14:paraId="4B7D18A1" w14:textId="77777777" w:rsidR="001349BF" w:rsidRPr="00F842D6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 w:rsidRPr="00F842D6">
        <w:rPr>
          <w:szCs w:val="30"/>
        </w:rPr>
        <w:t>2</w:t>
      </w:r>
      <w:r>
        <w:rPr>
          <w:szCs w:val="30"/>
        </w:rPr>
        <w:t>5</w:t>
      </w:r>
      <w:r w:rsidRPr="00F842D6">
        <w:rPr>
          <w:szCs w:val="30"/>
          <w:lang w:val="be-BY"/>
        </w:rPr>
        <w:t xml:space="preserve"> г. в сумме </w:t>
      </w:r>
      <w:r w:rsidRPr="00F842D6">
        <w:rPr>
          <w:szCs w:val="30"/>
        </w:rPr>
        <w:t xml:space="preserve">1 </w:t>
      </w:r>
      <w:r>
        <w:rPr>
          <w:szCs w:val="30"/>
        </w:rPr>
        <w:t>2</w:t>
      </w:r>
      <w:r w:rsidRPr="00F842D6">
        <w:rPr>
          <w:szCs w:val="30"/>
        </w:rPr>
        <w:t>00</w:t>
      </w:r>
      <w:r w:rsidRPr="00F842D6">
        <w:rPr>
          <w:szCs w:val="30"/>
          <w:lang w:val="be-BY"/>
        </w:rPr>
        <w:t>,00 рубля.</w:t>
      </w:r>
    </w:p>
    <w:p w14:paraId="1926B122" w14:textId="77777777" w:rsidR="001349BF" w:rsidRPr="00F842D6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4. Принять в 202</w:t>
      </w:r>
      <w:r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году в сельский бюджет, передаваемую                          из районного бюджета, дотацию в сумме </w:t>
      </w:r>
      <w:r>
        <w:rPr>
          <w:szCs w:val="30"/>
        </w:rPr>
        <w:t>80 997</w:t>
      </w:r>
      <w:r w:rsidRPr="00F842D6">
        <w:rPr>
          <w:szCs w:val="30"/>
          <w:lang w:val="be-BY"/>
        </w:rPr>
        <w:t>,00 рубля.</w:t>
      </w:r>
    </w:p>
    <w:p w14:paraId="7C661441" w14:textId="77777777" w:rsidR="001349BF" w:rsidRPr="00F842D6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5. Создать в 202</w:t>
      </w:r>
      <w:r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году в расходной части сельского бюджета резервный фонд </w:t>
      </w:r>
      <w:proofErr w:type="spellStart"/>
      <w:r>
        <w:rPr>
          <w:szCs w:val="30"/>
        </w:rPr>
        <w:t>Зажевичского</w:t>
      </w:r>
      <w:proofErr w:type="spellEnd"/>
      <w:r w:rsidRPr="00F842D6">
        <w:rPr>
          <w:szCs w:val="30"/>
          <w:lang w:val="be-BY"/>
        </w:rPr>
        <w:t xml:space="preserve"> сельского исполнительного комитета                     в размере </w:t>
      </w:r>
      <w:r>
        <w:rPr>
          <w:szCs w:val="30"/>
        </w:rPr>
        <w:t>1 524</w:t>
      </w:r>
      <w:r w:rsidRPr="00F842D6">
        <w:rPr>
          <w:szCs w:val="30"/>
          <w:lang w:val="be-BY"/>
        </w:rPr>
        <w:t>,00 рубля.</w:t>
      </w:r>
    </w:p>
    <w:p w14:paraId="7323F693" w14:textId="77777777" w:rsidR="001349BF" w:rsidRPr="00F842D6" w:rsidRDefault="001349BF" w:rsidP="001349BF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6. Настоящее решение вступает в силу с 1 января 202</w:t>
      </w:r>
      <w:r>
        <w:rPr>
          <w:szCs w:val="30"/>
          <w:lang w:val="be-BY"/>
        </w:rPr>
        <w:t>4</w:t>
      </w:r>
      <w:r w:rsidRPr="00F842D6">
        <w:rPr>
          <w:szCs w:val="30"/>
          <w:lang w:val="be-BY"/>
        </w:rPr>
        <w:t xml:space="preserve"> г.</w:t>
      </w:r>
    </w:p>
    <w:p w14:paraId="45B75412" w14:textId="77777777" w:rsidR="001349BF" w:rsidRPr="00F842D6" w:rsidRDefault="001349BF" w:rsidP="001349BF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25211B52" w14:textId="77777777" w:rsidR="001349BF" w:rsidRPr="00F842D6" w:rsidRDefault="001349BF" w:rsidP="001349BF">
      <w:pPr>
        <w:tabs>
          <w:tab w:val="left" w:pos="6804"/>
        </w:tabs>
        <w:jc w:val="both"/>
        <w:rPr>
          <w:szCs w:val="30"/>
        </w:rPr>
      </w:pPr>
      <w:r w:rsidRPr="00F842D6">
        <w:rPr>
          <w:szCs w:val="30"/>
        </w:rPr>
        <w:t xml:space="preserve">Председатель                                                                   </w:t>
      </w:r>
      <w:proofErr w:type="spellStart"/>
      <w:r>
        <w:rPr>
          <w:szCs w:val="30"/>
        </w:rPr>
        <w:t>Н.И.Шуневич</w:t>
      </w:r>
      <w:proofErr w:type="spellEnd"/>
    </w:p>
    <w:p w14:paraId="0221D808" w14:textId="77777777" w:rsidR="001349BF" w:rsidRPr="00F842D6" w:rsidRDefault="001349BF" w:rsidP="001349BF">
      <w:pPr>
        <w:spacing w:line="280" w:lineRule="exact"/>
        <w:ind w:left="5664"/>
        <w:jc w:val="both"/>
        <w:rPr>
          <w:szCs w:val="30"/>
        </w:rPr>
        <w:sectPr w:rsidR="001349BF" w:rsidRPr="00F842D6" w:rsidSect="006736EA">
          <w:headerReference w:type="even" r:id="rId7"/>
          <w:headerReference w:type="default" r:id="rId8"/>
          <w:headerReference w:type="first" r:id="rId9"/>
          <w:pgSz w:w="11906" w:h="16838"/>
          <w:pgMar w:top="426" w:right="567" w:bottom="709" w:left="1701" w:header="567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349BF" w:rsidRPr="00F842D6" w14:paraId="4CE4C5BA" w14:textId="77777777" w:rsidTr="007D7E8C">
        <w:tc>
          <w:tcPr>
            <w:tcW w:w="5812" w:type="dxa"/>
          </w:tcPr>
          <w:p w14:paraId="67696A12" w14:textId="77777777" w:rsidR="001349BF" w:rsidRPr="00F842D6" w:rsidRDefault="001349BF" w:rsidP="007D7E8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17131A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1</w:t>
            </w:r>
          </w:p>
          <w:p w14:paraId="5A449FC4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15B1FB72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Зажевичского</w:t>
            </w:r>
            <w:proofErr w:type="spellEnd"/>
            <w:r w:rsidRPr="00F842D6">
              <w:rPr>
                <w:szCs w:val="30"/>
              </w:rPr>
              <w:t xml:space="preserve"> сельского</w:t>
            </w:r>
          </w:p>
          <w:p w14:paraId="680804B3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16A94163" w14:textId="1B316F97" w:rsidR="001349BF" w:rsidRPr="00941843" w:rsidRDefault="00941843" w:rsidP="007D7E8C">
            <w:pPr>
              <w:spacing w:line="280" w:lineRule="exact"/>
              <w:rPr>
                <w:szCs w:val="30"/>
              </w:rPr>
            </w:pPr>
            <w:r w:rsidRPr="00941843">
              <w:rPr>
                <w:szCs w:val="30"/>
              </w:rPr>
              <w:t>2</w:t>
            </w:r>
            <w:r w:rsidR="00763BEF">
              <w:rPr>
                <w:szCs w:val="30"/>
              </w:rPr>
              <w:t>9</w:t>
            </w:r>
            <w:r w:rsidR="001349BF" w:rsidRPr="00941843">
              <w:rPr>
                <w:szCs w:val="30"/>
              </w:rPr>
              <w:t>.12.202</w:t>
            </w:r>
            <w:r w:rsidRPr="00941843">
              <w:rPr>
                <w:szCs w:val="30"/>
              </w:rPr>
              <w:t>3</w:t>
            </w:r>
            <w:r w:rsidR="001349BF" w:rsidRPr="00941843">
              <w:rPr>
                <w:szCs w:val="30"/>
              </w:rPr>
              <w:t xml:space="preserve"> № </w:t>
            </w:r>
            <w:r w:rsidRPr="00941843">
              <w:rPr>
                <w:szCs w:val="30"/>
              </w:rPr>
              <w:t>7</w:t>
            </w:r>
            <w:r w:rsidR="001349BF" w:rsidRPr="00941843">
              <w:rPr>
                <w:szCs w:val="30"/>
              </w:rPr>
              <w:t>9</w:t>
            </w:r>
          </w:p>
          <w:p w14:paraId="763E3E31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</w:p>
        </w:tc>
      </w:tr>
    </w:tbl>
    <w:p w14:paraId="7F824802" w14:textId="77777777" w:rsidR="001349BF" w:rsidRPr="00F842D6" w:rsidRDefault="001349BF" w:rsidP="001349BF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1349BF" w:rsidRPr="002126E3" w14:paraId="07B5358C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41173F4" w14:textId="77777777" w:rsidR="001349BF" w:rsidRPr="002126E3" w:rsidRDefault="001349BF" w:rsidP="007D7E8C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ДОХОДЫ</w:t>
            </w:r>
          </w:p>
          <w:p w14:paraId="6C9A41F6" w14:textId="77777777" w:rsidR="001349BF" w:rsidRPr="002126E3" w:rsidRDefault="001349BF" w:rsidP="007D7E8C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4E170E7" w14:textId="77777777" w:rsidR="001349BF" w:rsidRPr="002126E3" w:rsidRDefault="001349BF" w:rsidP="007D7E8C">
            <w:pPr>
              <w:jc w:val="right"/>
              <w:rPr>
                <w:szCs w:val="30"/>
              </w:rPr>
            </w:pPr>
          </w:p>
        </w:tc>
      </w:tr>
      <w:tr w:rsidR="001349BF" w:rsidRPr="002126E3" w14:paraId="2DCCA197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DD3F76D" w14:textId="77777777" w:rsidR="001349BF" w:rsidRPr="00F5342F" w:rsidRDefault="001349BF" w:rsidP="007D7E8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57C7F9F2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(рублей)</w:t>
            </w:r>
          </w:p>
        </w:tc>
      </w:tr>
      <w:tr w:rsidR="001349BF" w:rsidRPr="002126E3" w14:paraId="1BEBE985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E5FEE2E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14129C2" w14:textId="77777777" w:rsidR="001349BF" w:rsidRPr="001B1F68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145 790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85BCBAE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46A5853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ECB4D28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62FBB0C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4A18504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378A3C7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7199EC9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0278637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754B110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118 318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F5843EF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CED550B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7E46089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4 451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28C1B793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832EB56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747B0EF7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FFA19EF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0C9EF406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AAC3C66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C95DF29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3109CF2B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90452A3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5E3037E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53999757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05D68A8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A84CC2B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374B7641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64FB90D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B7AF665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17 202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7A0A952B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504754D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714F511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4F12A558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309868A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7B0F9C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7704CD7D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95E115D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8CCE1F2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6 380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057EB55B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4C26AE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A7494D7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C963120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9000ED7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2464371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D8209B1" w14:textId="77777777" w:rsidTr="007D7E8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8E761C1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F9E0DBD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10 822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230ADCD2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0BA92DC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0A0C74F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4 481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C6D823D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2C623D3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659570E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4 481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0F08499A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02A22F2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B8B6E03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4 481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0D525C4C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BFC4A9F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8C7A003" w14:textId="77777777" w:rsidR="001349BF" w:rsidRPr="001B1F68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6 699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1DFBF3D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BAB94D8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079F603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51953CFB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FB83B3C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9C54FDA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76F60928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5513A67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F5342F">
              <w:rPr>
                <w:sz w:val="26"/>
                <w:szCs w:val="26"/>
              </w:rPr>
              <w:t>республиканского</w:t>
            </w:r>
            <w:proofErr w:type="gramEnd"/>
            <w:r w:rsidRPr="00F5342F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83A7DB9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41830EF9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7CA338C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32870FB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6 556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439D8395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BE22C5E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Доходы от сдачи в аренду имущества, находящегося                              </w:t>
            </w:r>
          </w:p>
          <w:p w14:paraId="0ECCEEB0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в государственной собственности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6ED95ED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5FB7A2DC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CCDC6D8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D520C88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3F0DF743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2EFA984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46ED64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7CEF5556" w14:textId="77777777" w:rsidTr="007D7E8C">
        <w:trPr>
          <w:trHeight w:val="159"/>
        </w:trPr>
        <w:tc>
          <w:tcPr>
            <w:tcW w:w="7797" w:type="dxa"/>
            <w:vAlign w:val="bottom"/>
          </w:tcPr>
          <w:p w14:paraId="15D38854" w14:textId="77777777" w:rsidR="001349BF" w:rsidRPr="005F7318" w:rsidRDefault="001349BF" w:rsidP="007D7E8C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lastRenderedPageBreak/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F21C0D3" w14:textId="77777777" w:rsidR="001349BF" w:rsidRPr="001B1F68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89D4400" w14:textId="77777777" w:rsidTr="007D7E8C">
        <w:trPr>
          <w:trHeight w:val="159"/>
        </w:trPr>
        <w:tc>
          <w:tcPr>
            <w:tcW w:w="7797" w:type="dxa"/>
            <w:vAlign w:val="bottom"/>
          </w:tcPr>
          <w:p w14:paraId="04A9B9A9" w14:textId="77777777" w:rsidR="001349BF" w:rsidRPr="005F7318" w:rsidRDefault="001349BF" w:rsidP="007D7E8C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5F7318"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 w:rsidRPr="005F7318">
              <w:rPr>
                <w:sz w:val="26"/>
                <w:szCs w:val="26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E442DC8" w14:textId="77777777" w:rsidR="001349B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681,00</w:t>
            </w:r>
          </w:p>
        </w:tc>
      </w:tr>
      <w:tr w:rsidR="001349BF" w:rsidRPr="002126E3" w14:paraId="7BEE932A" w14:textId="77777777" w:rsidTr="007D7E8C">
        <w:trPr>
          <w:trHeight w:val="159"/>
        </w:trPr>
        <w:tc>
          <w:tcPr>
            <w:tcW w:w="7797" w:type="dxa"/>
            <w:vAlign w:val="bottom"/>
          </w:tcPr>
          <w:p w14:paraId="64466EAB" w14:textId="77777777" w:rsidR="001349BF" w:rsidRPr="005F7318" w:rsidRDefault="001349BF" w:rsidP="007D7E8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D107893" w14:textId="77777777" w:rsidR="001349B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1349BF" w:rsidRPr="002126E3" w14:paraId="4A15B9BB" w14:textId="77777777" w:rsidTr="007D7E8C">
        <w:trPr>
          <w:trHeight w:val="159"/>
        </w:trPr>
        <w:tc>
          <w:tcPr>
            <w:tcW w:w="7797" w:type="dxa"/>
            <w:vAlign w:val="bottom"/>
          </w:tcPr>
          <w:p w14:paraId="0A90A487" w14:textId="77777777" w:rsidR="001349BF" w:rsidRPr="005F7318" w:rsidRDefault="001349BF" w:rsidP="007D7E8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A0482AB" w14:textId="77777777" w:rsidR="001349B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1349BF" w:rsidRPr="002126E3" w14:paraId="16E80F05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E830C15" w14:textId="77777777" w:rsidR="001349BF" w:rsidRPr="00F5342F" w:rsidRDefault="001349BF" w:rsidP="007D7E8C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473509A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80 997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14F7DDD1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F94FBF2" w14:textId="77777777" w:rsidR="001349BF" w:rsidRPr="00F5342F" w:rsidRDefault="001349BF" w:rsidP="007D7E8C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192578A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1635472A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80 997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5E77029D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4056050" w14:textId="77777777" w:rsidR="001349BF" w:rsidRPr="00F5342F" w:rsidRDefault="001349BF" w:rsidP="007D7E8C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D4C982E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80 997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0453A501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6AC1C13" w14:textId="77777777" w:rsidR="001349BF" w:rsidRPr="00F5342F" w:rsidRDefault="001349BF" w:rsidP="007D7E8C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3BDD2FA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80 997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1349BF" w:rsidRPr="002126E3" w14:paraId="691184E1" w14:textId="77777777" w:rsidTr="007D7E8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7EDC539" w14:textId="77777777" w:rsidR="001349BF" w:rsidRPr="00F5342F" w:rsidRDefault="001349BF" w:rsidP="007D7E8C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B3D57B" w14:textId="77777777" w:rsidR="001349BF" w:rsidRPr="00F5342F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233 486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</w:tbl>
    <w:p w14:paraId="6023AA97" w14:textId="77777777" w:rsidR="001349BF" w:rsidRPr="00F842D6" w:rsidRDefault="001349BF" w:rsidP="001349BF"/>
    <w:p w14:paraId="5354508D" w14:textId="77777777" w:rsidR="001349BF" w:rsidRPr="00F842D6" w:rsidRDefault="001349BF" w:rsidP="001349BF"/>
    <w:p w14:paraId="64A30810" w14:textId="77777777" w:rsidR="001349BF" w:rsidRPr="00F842D6" w:rsidRDefault="001349BF" w:rsidP="001349BF"/>
    <w:p w14:paraId="5D793BA8" w14:textId="77777777" w:rsidR="001349BF" w:rsidRPr="00F842D6" w:rsidRDefault="001349BF" w:rsidP="001349BF"/>
    <w:p w14:paraId="0EF280D0" w14:textId="77777777" w:rsidR="001349BF" w:rsidRPr="00F842D6" w:rsidRDefault="001349BF" w:rsidP="001349BF"/>
    <w:p w14:paraId="08446ACE" w14:textId="77777777" w:rsidR="001349BF" w:rsidRPr="00F842D6" w:rsidRDefault="001349BF" w:rsidP="001349BF">
      <w:pPr>
        <w:sectPr w:rsidR="001349B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349BF" w:rsidRPr="00F842D6" w14:paraId="487D1C27" w14:textId="77777777" w:rsidTr="007D7E8C">
        <w:tc>
          <w:tcPr>
            <w:tcW w:w="5812" w:type="dxa"/>
          </w:tcPr>
          <w:p w14:paraId="43C22000" w14:textId="77777777" w:rsidR="001349BF" w:rsidRPr="00F842D6" w:rsidRDefault="001349BF" w:rsidP="007D7E8C">
            <w:pPr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</w:tcPr>
          <w:p w14:paraId="09527E90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2</w:t>
            </w:r>
          </w:p>
          <w:p w14:paraId="3CCE16A1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494700CB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За</w:t>
            </w:r>
            <w:r w:rsidRPr="00F842D6">
              <w:rPr>
                <w:szCs w:val="30"/>
              </w:rPr>
              <w:t>жевичского</w:t>
            </w:r>
            <w:proofErr w:type="spellEnd"/>
            <w:r w:rsidRPr="00F842D6">
              <w:rPr>
                <w:szCs w:val="30"/>
              </w:rPr>
              <w:t xml:space="preserve"> сельского</w:t>
            </w:r>
          </w:p>
          <w:p w14:paraId="43F65193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5BA44878" w14:textId="60B407D5" w:rsidR="001349BF" w:rsidRPr="00F842D6" w:rsidRDefault="00941843" w:rsidP="007D7E8C">
            <w:pPr>
              <w:spacing w:line="280" w:lineRule="exact"/>
              <w:rPr>
                <w:szCs w:val="30"/>
              </w:rPr>
            </w:pPr>
            <w:r w:rsidRPr="00941843">
              <w:rPr>
                <w:szCs w:val="30"/>
              </w:rPr>
              <w:t>2</w:t>
            </w:r>
            <w:r w:rsidR="00763BEF">
              <w:rPr>
                <w:szCs w:val="30"/>
              </w:rPr>
              <w:t>9</w:t>
            </w:r>
            <w:r w:rsidRPr="00941843">
              <w:rPr>
                <w:szCs w:val="30"/>
              </w:rPr>
              <w:t>.12.2023 № 79</w:t>
            </w:r>
          </w:p>
        </w:tc>
      </w:tr>
      <w:bookmarkEnd w:id="1"/>
    </w:tbl>
    <w:p w14:paraId="02ADE7FA" w14:textId="77777777" w:rsidR="001349BF" w:rsidRPr="00F842D6" w:rsidRDefault="001349BF" w:rsidP="001349BF">
      <w:pPr>
        <w:spacing w:line="360" w:lineRule="auto"/>
        <w:ind w:right="-28"/>
        <w:jc w:val="center"/>
        <w:rPr>
          <w:szCs w:val="30"/>
          <w:lang w:val="be-BY"/>
        </w:rPr>
      </w:pPr>
    </w:p>
    <w:p w14:paraId="64A91332" w14:textId="77777777" w:rsidR="001349BF" w:rsidRPr="00F842D6" w:rsidRDefault="001349BF" w:rsidP="001349BF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455259E8" w14:textId="77777777" w:rsidR="001349BF" w:rsidRPr="00F842D6" w:rsidRDefault="001349BF" w:rsidP="001349BF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1349BF" w:rsidRPr="00F842D6" w14:paraId="4A49B3D9" w14:textId="77777777" w:rsidTr="007D7E8C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034FE39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2ADBB8B5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1349BF" w:rsidRPr="00F842D6" w14:paraId="76BDAF80" w14:textId="77777777" w:rsidTr="007D7E8C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0885703D" w14:textId="77777777" w:rsidR="001349BF" w:rsidRPr="00F842D6" w:rsidRDefault="001349BF" w:rsidP="007D7E8C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22F96ED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150 986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6232B758" w14:textId="77777777" w:rsidTr="007D7E8C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6602C48D" w14:textId="77777777" w:rsidR="001349BF" w:rsidRPr="00F842D6" w:rsidRDefault="001349BF" w:rsidP="007D7E8C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33B3A27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147 462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6291AD5F" w14:textId="77777777" w:rsidTr="007D7E8C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4EB08841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56804EC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147 462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2E60F257" w14:textId="77777777" w:rsidTr="007D7E8C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09B4F4F9" w14:textId="77777777" w:rsidR="001349BF" w:rsidRPr="00F842D6" w:rsidRDefault="001349BF" w:rsidP="007D7E8C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E26B7AA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1 524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78C53D4E" w14:textId="77777777" w:rsidTr="007D7E8C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583DB790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2B805D9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1 524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724A8EDC" w14:textId="77777777" w:rsidTr="007D7E8C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1CDD39E" w14:textId="77777777" w:rsidR="001349BF" w:rsidRPr="00F842D6" w:rsidRDefault="001349BF" w:rsidP="007D7E8C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03C3F06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02EFEC07" w14:textId="77777777" w:rsidTr="007D7E8C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1578B47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686F84A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</w:t>
            </w:r>
            <w:r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1349BF" w:rsidRPr="00F842D6" w14:paraId="58FD088E" w14:textId="77777777" w:rsidTr="007D7E8C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93E8469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7E6A8F01" w14:textId="77777777" w:rsidR="001349BF" w:rsidRPr="00F842D6" w:rsidRDefault="001349BF" w:rsidP="007D7E8C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40EFE58E" w14:textId="77777777" w:rsidTr="007D7E8C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7E3E1EB3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302CC78B" w14:textId="77777777" w:rsidR="001349BF" w:rsidRPr="00F842D6" w:rsidRDefault="001349BF" w:rsidP="007D7E8C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38D794C0" w14:textId="77777777" w:rsidTr="007D7E8C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E464C0E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9E09C42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222018DF" w14:textId="77777777" w:rsidTr="007D7E8C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41725E7E" w14:textId="77777777" w:rsidR="001349BF" w:rsidRPr="00F842D6" w:rsidRDefault="001349BF" w:rsidP="007D7E8C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B9FF252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41DD4629" w14:textId="77777777" w:rsidTr="007D7E8C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466D7C3" w14:textId="77777777" w:rsidR="001349BF" w:rsidRPr="00F842D6" w:rsidRDefault="001349BF" w:rsidP="007D7E8C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387028E2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0AD4C424" w14:textId="77777777" w:rsidTr="007D7E8C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60D9677D" w14:textId="77777777" w:rsidR="001349BF" w:rsidRPr="00F842D6" w:rsidRDefault="001349BF" w:rsidP="007D7E8C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F640306" w14:textId="77777777" w:rsidR="001349BF" w:rsidRPr="00F842D6" w:rsidRDefault="001349BF" w:rsidP="007D7E8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233 486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</w:tbl>
    <w:p w14:paraId="1F754D15" w14:textId="77777777" w:rsidR="001349BF" w:rsidRPr="00F842D6" w:rsidRDefault="001349BF" w:rsidP="001349BF">
      <w:pPr>
        <w:spacing w:line="280" w:lineRule="exact"/>
        <w:ind w:left="5664"/>
        <w:jc w:val="center"/>
      </w:pPr>
    </w:p>
    <w:p w14:paraId="721AD45A" w14:textId="77777777" w:rsidR="001349BF" w:rsidRPr="00F842D6" w:rsidRDefault="001349BF" w:rsidP="001349BF">
      <w:pPr>
        <w:spacing w:line="280" w:lineRule="exact"/>
        <w:ind w:left="5664"/>
        <w:sectPr w:rsidR="001349B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1349BF" w:rsidRPr="00F842D6" w14:paraId="34EE6FF0" w14:textId="77777777" w:rsidTr="007D7E8C">
        <w:tc>
          <w:tcPr>
            <w:tcW w:w="5954" w:type="dxa"/>
          </w:tcPr>
          <w:p w14:paraId="0A51639B" w14:textId="77777777" w:rsidR="001349BF" w:rsidRPr="00F842D6" w:rsidRDefault="001349BF" w:rsidP="007D7E8C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F66DBCA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3</w:t>
            </w:r>
          </w:p>
          <w:p w14:paraId="580AD436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327BF0F6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За</w:t>
            </w:r>
            <w:r w:rsidRPr="00F842D6">
              <w:rPr>
                <w:szCs w:val="30"/>
              </w:rPr>
              <w:t>жевичского</w:t>
            </w:r>
            <w:proofErr w:type="spellEnd"/>
            <w:r w:rsidRPr="00F842D6">
              <w:rPr>
                <w:szCs w:val="30"/>
              </w:rPr>
              <w:t xml:space="preserve"> сельского</w:t>
            </w:r>
          </w:p>
          <w:p w14:paraId="57D7E2EF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7DA0E86A" w14:textId="30AAD40A" w:rsidR="00941843" w:rsidRPr="00941843" w:rsidRDefault="00941843" w:rsidP="00941843">
            <w:pPr>
              <w:spacing w:line="280" w:lineRule="exact"/>
              <w:rPr>
                <w:szCs w:val="30"/>
              </w:rPr>
            </w:pPr>
            <w:r w:rsidRPr="00941843">
              <w:rPr>
                <w:szCs w:val="30"/>
              </w:rPr>
              <w:t>2</w:t>
            </w:r>
            <w:r w:rsidR="00763BEF">
              <w:rPr>
                <w:szCs w:val="30"/>
              </w:rPr>
              <w:t>9</w:t>
            </w:r>
            <w:r w:rsidRPr="00941843">
              <w:rPr>
                <w:szCs w:val="30"/>
              </w:rPr>
              <w:t>.12.2023 № 79</w:t>
            </w:r>
          </w:p>
          <w:p w14:paraId="2FE8A2B8" w14:textId="77777777" w:rsidR="001349BF" w:rsidRDefault="001349BF" w:rsidP="007D7E8C">
            <w:pPr>
              <w:spacing w:line="280" w:lineRule="exact"/>
              <w:rPr>
                <w:szCs w:val="30"/>
              </w:rPr>
            </w:pPr>
          </w:p>
          <w:p w14:paraId="0AB74C15" w14:textId="77777777" w:rsidR="001349BF" w:rsidRPr="00F842D6" w:rsidRDefault="001349BF" w:rsidP="007D7E8C">
            <w:pPr>
              <w:spacing w:line="280" w:lineRule="exact"/>
              <w:rPr>
                <w:szCs w:val="30"/>
              </w:rPr>
            </w:pPr>
          </w:p>
        </w:tc>
      </w:tr>
    </w:tbl>
    <w:p w14:paraId="3A490768" w14:textId="77777777" w:rsidR="001349BF" w:rsidRPr="00F842D6" w:rsidRDefault="001349BF" w:rsidP="001349BF">
      <w:pPr>
        <w:spacing w:line="280" w:lineRule="exact"/>
        <w:ind w:left="-142"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1EADE39F" w14:textId="77777777" w:rsidR="001349BF" w:rsidRPr="00F842D6" w:rsidRDefault="001349BF" w:rsidP="001349BF">
      <w:pPr>
        <w:spacing w:line="280" w:lineRule="exact"/>
        <w:ind w:left="-142" w:right="3544"/>
        <w:jc w:val="both"/>
        <w:rPr>
          <w:szCs w:val="30"/>
        </w:rPr>
      </w:pPr>
      <w:r w:rsidRPr="00F842D6"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1349BF" w:rsidRPr="00F842D6" w14:paraId="2FD0B63B" w14:textId="77777777" w:rsidTr="007D7E8C">
        <w:tc>
          <w:tcPr>
            <w:tcW w:w="1870" w:type="pct"/>
            <w:shd w:val="clear" w:color="auto" w:fill="auto"/>
            <w:vAlign w:val="center"/>
          </w:tcPr>
          <w:p w14:paraId="1001FF24" w14:textId="77777777" w:rsidR="001349BF" w:rsidRPr="00F842D6" w:rsidRDefault="001349BF" w:rsidP="007D7E8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7A5BA48" w14:textId="77777777" w:rsidR="001349BF" w:rsidRPr="00F842D6" w:rsidRDefault="001349BF" w:rsidP="007D7E8C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BE82A74" w14:textId="77777777" w:rsidR="001349BF" w:rsidRPr="00F842D6" w:rsidRDefault="001349BF" w:rsidP="007D7E8C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4B19D3A" w14:textId="77777777" w:rsidR="001349BF" w:rsidRPr="00F842D6" w:rsidRDefault="001349BF" w:rsidP="007D7E8C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CE981ED" w14:textId="77777777" w:rsidR="001349BF" w:rsidRPr="00F842D6" w:rsidRDefault="001349BF" w:rsidP="007D7E8C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52A425B" w14:textId="77777777" w:rsidR="001349BF" w:rsidRPr="00F842D6" w:rsidRDefault="001349BF" w:rsidP="007D7E8C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51406E35" w14:textId="77777777" w:rsidR="001349BF" w:rsidRPr="00F842D6" w:rsidRDefault="001349BF" w:rsidP="007D7E8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1349BF" w:rsidRPr="00F842D6" w14:paraId="11C57A87" w14:textId="77777777" w:rsidTr="007D7E8C">
        <w:tc>
          <w:tcPr>
            <w:tcW w:w="1870" w:type="pct"/>
            <w:shd w:val="clear" w:color="auto" w:fill="auto"/>
          </w:tcPr>
          <w:p w14:paraId="74EBBA24" w14:textId="77777777" w:rsidR="001349BF" w:rsidRPr="00F842D6" w:rsidRDefault="001349BF" w:rsidP="007D7E8C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1250E693" w14:textId="77777777" w:rsidR="001349BF" w:rsidRPr="00F842D6" w:rsidRDefault="001349BF" w:rsidP="007D7E8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4AA53AB" w14:textId="77777777" w:rsidR="001349BF" w:rsidRPr="00F842D6" w:rsidRDefault="001349BF" w:rsidP="007D7E8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55589EC9" w14:textId="77777777" w:rsidR="001349BF" w:rsidRPr="00F842D6" w:rsidRDefault="001349BF" w:rsidP="007D7E8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43D072CA" w14:textId="77777777" w:rsidR="001349BF" w:rsidRPr="00F842D6" w:rsidRDefault="001349BF" w:rsidP="007D7E8C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2ED08D32" w14:textId="77777777" w:rsidR="001349BF" w:rsidRPr="00F842D6" w:rsidRDefault="001349BF" w:rsidP="007D7E8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233 486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71DEBCAE" w14:textId="77777777" w:rsidTr="007D7E8C">
        <w:tc>
          <w:tcPr>
            <w:tcW w:w="1870" w:type="pct"/>
            <w:shd w:val="clear" w:color="auto" w:fill="auto"/>
          </w:tcPr>
          <w:p w14:paraId="5FFA4BD5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</w:t>
            </w:r>
            <w:r w:rsidRPr="00F842D6">
              <w:rPr>
                <w:sz w:val="26"/>
                <w:szCs w:val="26"/>
              </w:rPr>
              <w:t>жевичский</w:t>
            </w:r>
            <w:proofErr w:type="spellEnd"/>
            <w:r w:rsidRPr="00F842D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203C0C7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AB6DBCA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41AB4D2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F9786FF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5322D301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A05BC8E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491F82B4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8E61B9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EBE4947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350DEA35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233 486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748C29ED" w14:textId="77777777" w:rsidTr="007D7E8C">
        <w:tc>
          <w:tcPr>
            <w:tcW w:w="1870" w:type="pct"/>
            <w:shd w:val="clear" w:color="auto" w:fill="auto"/>
          </w:tcPr>
          <w:p w14:paraId="08F95FB7" w14:textId="77777777" w:rsidR="001349BF" w:rsidRPr="00F842D6" w:rsidRDefault="001349BF" w:rsidP="007D7E8C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61D9B6BC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8444088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D6C935F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95E87F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3A93E514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6C806F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2BFC4E9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21F20BAB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DB65D9C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3832163E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150 986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1FB493CD" w14:textId="77777777" w:rsidTr="007D7E8C">
        <w:tc>
          <w:tcPr>
            <w:tcW w:w="1870" w:type="pct"/>
            <w:shd w:val="clear" w:color="auto" w:fill="auto"/>
          </w:tcPr>
          <w:p w14:paraId="40316E65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4364F7E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138813C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66B29C8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82EC6DB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58F9A4B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211F2E2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443B42CC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07E6CC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D1F812D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3CABA3B8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150 986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0B9F6C28" w14:textId="77777777" w:rsidTr="007D7E8C">
        <w:tc>
          <w:tcPr>
            <w:tcW w:w="1870" w:type="pct"/>
            <w:shd w:val="clear" w:color="auto" w:fill="auto"/>
          </w:tcPr>
          <w:p w14:paraId="6D96DDA9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4FC29374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69FBB1B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8D9DF3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095503BF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D7D63CC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E6A3F6E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7D10533F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656947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728B824F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6D12F720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147 462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0D2B9F11" w14:textId="77777777" w:rsidTr="007D7E8C">
        <w:tc>
          <w:tcPr>
            <w:tcW w:w="1870" w:type="pct"/>
            <w:shd w:val="clear" w:color="auto" w:fill="auto"/>
          </w:tcPr>
          <w:p w14:paraId="7E04F2CD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1EE38C20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A835F99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3CF73E5C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742017BA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E3B1F47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1 524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78CDCF65" w14:textId="77777777" w:rsidTr="007D7E8C">
        <w:tc>
          <w:tcPr>
            <w:tcW w:w="1870" w:type="pct"/>
            <w:shd w:val="clear" w:color="auto" w:fill="auto"/>
          </w:tcPr>
          <w:p w14:paraId="5D821276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620B170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E8033EC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754DBA4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D7B2CE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4976330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6901AE3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16448A9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2F445F33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D04FF44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73C1C870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C3370E3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0C7EAC94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72AF63D5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4D95D9D0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08D1EF16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1 524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5BFAB86B" w14:textId="77777777" w:rsidTr="007D7E8C">
        <w:tc>
          <w:tcPr>
            <w:tcW w:w="1870" w:type="pct"/>
            <w:shd w:val="clear" w:color="auto" w:fill="auto"/>
          </w:tcPr>
          <w:p w14:paraId="0A9A3C92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5A126FA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10521F81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98F566E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4AF38723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B9426FF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DA90A4E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58FD545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099946C8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83D0A79" w14:textId="77777777" w:rsidR="001349BF" w:rsidRPr="00F842D6" w:rsidRDefault="001349BF" w:rsidP="007D7E8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38C7970E" w14:textId="77777777" w:rsidR="001349BF" w:rsidRPr="00F842D6" w:rsidRDefault="001349BF" w:rsidP="007D7E8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7CC5AC41" w14:textId="77777777" w:rsidTr="007D7E8C">
        <w:tc>
          <w:tcPr>
            <w:tcW w:w="1870" w:type="pct"/>
            <w:shd w:val="clear" w:color="auto" w:fill="auto"/>
          </w:tcPr>
          <w:p w14:paraId="3C81D3E3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5BAA7E5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6BD7F09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EBF5549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2D37A34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4A7F4810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0FFC57EB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5EC59E7F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E5E5CF4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6520EF47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3B88738D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</w:t>
            </w:r>
            <w:r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1349BF" w:rsidRPr="00F842D6" w14:paraId="3C75ACD1" w14:textId="77777777" w:rsidTr="007D7E8C">
        <w:tc>
          <w:tcPr>
            <w:tcW w:w="1870" w:type="pct"/>
            <w:shd w:val="clear" w:color="auto" w:fill="auto"/>
          </w:tcPr>
          <w:p w14:paraId="466E371E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0D455D5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91A3AC7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E4DC74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48E2A03F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92A663B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2AA0BB01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332D978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00CDD512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7373CC68" w14:textId="77777777" w:rsidR="001349BF" w:rsidRPr="00F842D6" w:rsidRDefault="001349BF" w:rsidP="007D7E8C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268CFC04" w14:textId="77777777" w:rsidTr="007D7E8C">
        <w:tc>
          <w:tcPr>
            <w:tcW w:w="1870" w:type="pct"/>
            <w:shd w:val="clear" w:color="auto" w:fill="auto"/>
          </w:tcPr>
          <w:p w14:paraId="097396AF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3268795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D04AAB1" w14:textId="77777777" w:rsidR="001349BF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7153432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380519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CC69ECA" w14:textId="77777777" w:rsidR="001349BF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4AC6872B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D3C6A04" w14:textId="77777777" w:rsidR="001349BF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1BBFCC9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3DD82F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53F6E0D3" w14:textId="77777777" w:rsidR="001349BF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411BF258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82CDED3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C6D4216" w14:textId="77777777" w:rsidR="001349BF" w:rsidRPr="00F842D6" w:rsidRDefault="001349BF" w:rsidP="007D7E8C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41EB0060" w14:textId="77777777" w:rsidTr="007D7E8C">
        <w:tc>
          <w:tcPr>
            <w:tcW w:w="1870" w:type="pct"/>
            <w:shd w:val="clear" w:color="auto" w:fill="auto"/>
          </w:tcPr>
          <w:p w14:paraId="09ACFDDF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4C941460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7DE81D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E27DC3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A37EBEB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0E626A38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091A3A2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E3F6E0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026C8C83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9573723" w14:textId="77777777" w:rsidR="001349BF" w:rsidRPr="00F842D6" w:rsidRDefault="001349BF" w:rsidP="007D7E8C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1349BF" w:rsidRPr="00F842D6" w14:paraId="75C50750" w14:textId="77777777" w:rsidTr="007D7E8C">
        <w:tc>
          <w:tcPr>
            <w:tcW w:w="1870" w:type="pct"/>
            <w:shd w:val="clear" w:color="auto" w:fill="auto"/>
          </w:tcPr>
          <w:p w14:paraId="6F7A385E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3ED151A7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F3655E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28A376A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B7CB5D9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A592598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903F117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6744D40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686CDC2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0C9074AE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1CD8EB97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48D2B20F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605B7C0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4671379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162D0D0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6F19CD1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2E19F570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4E998BD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00955658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7C1E0C9C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27D6C80B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7885C72C" w14:textId="77777777" w:rsidTr="007D7E8C">
        <w:tc>
          <w:tcPr>
            <w:tcW w:w="1870" w:type="pct"/>
            <w:shd w:val="clear" w:color="auto" w:fill="auto"/>
          </w:tcPr>
          <w:p w14:paraId="22B6868B" w14:textId="77777777" w:rsidR="001349BF" w:rsidRPr="00F842D6" w:rsidRDefault="001349BF" w:rsidP="007D7E8C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4F544D59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70283AC7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263D044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5A3990CD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6D74E8FA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91ABD3A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51DA1E08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</w:p>
          <w:p w14:paraId="37BEE91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2008BBE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59FDCBF1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</w:tbl>
    <w:p w14:paraId="3F36CF08" w14:textId="77777777" w:rsidR="001349BF" w:rsidRPr="00F842D6" w:rsidRDefault="001349BF" w:rsidP="001349BF">
      <w:pPr>
        <w:spacing w:line="280" w:lineRule="exact"/>
        <w:jc w:val="both"/>
        <w:rPr>
          <w:szCs w:val="30"/>
        </w:rPr>
      </w:pPr>
    </w:p>
    <w:p w14:paraId="34B13D0D" w14:textId="77777777" w:rsidR="001349BF" w:rsidRPr="00F842D6" w:rsidRDefault="001349BF" w:rsidP="001349BF">
      <w:pPr>
        <w:spacing w:line="280" w:lineRule="exact"/>
        <w:ind w:left="5664"/>
        <w:jc w:val="both"/>
        <w:rPr>
          <w:szCs w:val="30"/>
        </w:rPr>
      </w:pPr>
    </w:p>
    <w:p w14:paraId="0E7FD8B8" w14:textId="765D446D" w:rsidR="001349BF" w:rsidRDefault="001349BF" w:rsidP="001349BF">
      <w:pPr>
        <w:spacing w:line="280" w:lineRule="exact"/>
        <w:ind w:left="5664"/>
        <w:jc w:val="both"/>
        <w:rPr>
          <w:szCs w:val="30"/>
        </w:rPr>
      </w:pPr>
    </w:p>
    <w:p w14:paraId="7316FE7C" w14:textId="542DC2AC" w:rsidR="00941843" w:rsidRDefault="00941843" w:rsidP="001349BF">
      <w:pPr>
        <w:spacing w:line="280" w:lineRule="exact"/>
        <w:ind w:left="5664"/>
        <w:jc w:val="both"/>
        <w:rPr>
          <w:szCs w:val="30"/>
        </w:rPr>
      </w:pPr>
    </w:p>
    <w:p w14:paraId="7A92226A" w14:textId="533F25DB" w:rsidR="00941843" w:rsidRDefault="00941843" w:rsidP="001349BF">
      <w:pPr>
        <w:spacing w:line="280" w:lineRule="exact"/>
        <w:ind w:left="5664"/>
        <w:jc w:val="both"/>
        <w:rPr>
          <w:szCs w:val="30"/>
        </w:rPr>
      </w:pPr>
    </w:p>
    <w:p w14:paraId="389C2B62" w14:textId="77777777" w:rsidR="00941843" w:rsidRPr="00F842D6" w:rsidRDefault="00941843" w:rsidP="001349BF">
      <w:pPr>
        <w:spacing w:line="280" w:lineRule="exact"/>
        <w:ind w:left="5664"/>
        <w:jc w:val="both"/>
        <w:rPr>
          <w:szCs w:val="30"/>
        </w:rPr>
      </w:pPr>
    </w:p>
    <w:p w14:paraId="59A9B8C6" w14:textId="77777777" w:rsidR="001349BF" w:rsidRPr="00F842D6" w:rsidRDefault="001349BF" w:rsidP="001349BF">
      <w:pPr>
        <w:spacing w:line="280" w:lineRule="exact"/>
        <w:ind w:firstLine="5954"/>
        <w:rPr>
          <w:szCs w:val="30"/>
        </w:rPr>
      </w:pPr>
      <w:r>
        <w:rPr>
          <w:szCs w:val="30"/>
        </w:rPr>
        <w:lastRenderedPageBreak/>
        <w:t xml:space="preserve">   </w:t>
      </w:r>
      <w:r w:rsidRPr="00F842D6">
        <w:rPr>
          <w:szCs w:val="30"/>
        </w:rPr>
        <w:t>Приложение 4</w:t>
      </w:r>
    </w:p>
    <w:p w14:paraId="5F226B08" w14:textId="77777777" w:rsidR="001349BF" w:rsidRPr="00F842D6" w:rsidRDefault="001349BF" w:rsidP="001349BF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r w:rsidRPr="00F842D6">
        <w:rPr>
          <w:szCs w:val="30"/>
        </w:rPr>
        <w:t>к решению</w:t>
      </w:r>
    </w:p>
    <w:p w14:paraId="4670E959" w14:textId="77777777" w:rsidR="001349BF" w:rsidRPr="00F842D6" w:rsidRDefault="001349BF" w:rsidP="001349BF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proofErr w:type="spellStart"/>
      <w:r>
        <w:rPr>
          <w:szCs w:val="30"/>
        </w:rPr>
        <w:t>За</w:t>
      </w:r>
      <w:r w:rsidRPr="00F842D6">
        <w:rPr>
          <w:szCs w:val="30"/>
        </w:rPr>
        <w:t>жевичского</w:t>
      </w:r>
      <w:proofErr w:type="spellEnd"/>
      <w:r w:rsidRPr="00F842D6">
        <w:rPr>
          <w:szCs w:val="30"/>
        </w:rPr>
        <w:t xml:space="preserve"> сельского</w:t>
      </w:r>
    </w:p>
    <w:p w14:paraId="74B4D432" w14:textId="77777777" w:rsidR="001349BF" w:rsidRPr="00F842D6" w:rsidRDefault="001349BF" w:rsidP="001349BF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r w:rsidRPr="00F842D6">
        <w:rPr>
          <w:szCs w:val="30"/>
        </w:rPr>
        <w:t>Совета депутатов</w:t>
      </w:r>
    </w:p>
    <w:p w14:paraId="583D6C56" w14:textId="1185F8C1" w:rsidR="001349BF" w:rsidRPr="00F842D6" w:rsidRDefault="001349BF" w:rsidP="001349BF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r w:rsidR="00941843">
        <w:rPr>
          <w:szCs w:val="30"/>
        </w:rPr>
        <w:t>2</w:t>
      </w:r>
      <w:r w:rsidR="00763BEF">
        <w:rPr>
          <w:szCs w:val="30"/>
        </w:rPr>
        <w:t>9</w:t>
      </w:r>
      <w:r w:rsidRPr="00F842D6">
        <w:rPr>
          <w:szCs w:val="30"/>
        </w:rPr>
        <w:t>.12.202</w:t>
      </w:r>
      <w:r w:rsidR="00941843">
        <w:rPr>
          <w:szCs w:val="30"/>
        </w:rPr>
        <w:t>3</w:t>
      </w:r>
      <w:r w:rsidRPr="00F842D6">
        <w:rPr>
          <w:szCs w:val="30"/>
        </w:rPr>
        <w:t xml:space="preserve"> № </w:t>
      </w:r>
      <w:r w:rsidR="00941843">
        <w:rPr>
          <w:szCs w:val="30"/>
        </w:rPr>
        <w:t>7</w:t>
      </w:r>
      <w:r>
        <w:rPr>
          <w:szCs w:val="30"/>
        </w:rPr>
        <w:t>9</w:t>
      </w:r>
    </w:p>
    <w:p w14:paraId="477207EB" w14:textId="77777777" w:rsidR="001349BF" w:rsidRDefault="001349BF" w:rsidP="001349BF">
      <w:pPr>
        <w:pStyle w:val="a5"/>
        <w:spacing w:line="280" w:lineRule="exact"/>
        <w:ind w:right="2835"/>
        <w:jc w:val="both"/>
        <w:rPr>
          <w:sz w:val="30"/>
          <w:szCs w:val="30"/>
        </w:rPr>
      </w:pPr>
    </w:p>
    <w:p w14:paraId="7CA692B1" w14:textId="77777777" w:rsidR="001349BF" w:rsidRDefault="001349BF" w:rsidP="001349BF">
      <w:pPr>
        <w:pStyle w:val="a5"/>
        <w:spacing w:line="280" w:lineRule="exact"/>
        <w:ind w:right="2835"/>
        <w:jc w:val="both"/>
        <w:rPr>
          <w:sz w:val="30"/>
          <w:szCs w:val="30"/>
        </w:rPr>
      </w:pPr>
    </w:p>
    <w:p w14:paraId="1D5685B7" w14:textId="77777777" w:rsidR="001349BF" w:rsidRPr="00F842D6" w:rsidRDefault="001349BF" w:rsidP="001349BF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1B54893C" w14:textId="77777777" w:rsidR="001349BF" w:rsidRPr="00F842D6" w:rsidRDefault="001349BF" w:rsidP="001349BF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15218EC7" w14:textId="77777777" w:rsidR="001349BF" w:rsidRPr="00F842D6" w:rsidRDefault="001349BF" w:rsidP="001349BF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1349BF" w:rsidRPr="00F842D6" w14:paraId="5E0FE796" w14:textId="77777777" w:rsidTr="007D7E8C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F22D0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75A16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67AD45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F2182" w14:textId="2A4D4BE8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 w:rsidR="00941843">
              <w:rPr>
                <w:sz w:val="26"/>
                <w:szCs w:val="26"/>
              </w:rPr>
              <w:t>4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24655238" w14:textId="77777777" w:rsidR="001349BF" w:rsidRPr="00F842D6" w:rsidRDefault="001349BF" w:rsidP="007D7E8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1349BF" w:rsidRPr="00F842D6" w14:paraId="31645C37" w14:textId="77777777" w:rsidTr="007D7E8C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45D01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0BE57" w14:textId="77777777" w:rsidR="001349BF" w:rsidRPr="00F842D6" w:rsidRDefault="001349BF" w:rsidP="007D7E8C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2D451" w14:textId="77777777" w:rsidR="001349BF" w:rsidRPr="00F842D6" w:rsidRDefault="001349BF" w:rsidP="007D7E8C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7F08F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80 000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7849FFA1" w14:textId="77777777" w:rsidTr="007D7E8C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281A5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484B7" w14:textId="77777777" w:rsidR="001349BF" w:rsidRDefault="001349BF" w:rsidP="007D7E8C">
            <w:pPr>
              <w:rPr>
                <w:sz w:val="26"/>
                <w:szCs w:val="26"/>
              </w:rPr>
            </w:pPr>
          </w:p>
          <w:p w14:paraId="40841801" w14:textId="77777777" w:rsidR="001349BF" w:rsidRDefault="001349BF" w:rsidP="007D7E8C">
            <w:pPr>
              <w:rPr>
                <w:sz w:val="26"/>
                <w:szCs w:val="26"/>
              </w:rPr>
            </w:pPr>
          </w:p>
          <w:p w14:paraId="2699A8B2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96F55" w14:textId="77777777" w:rsidR="001349BF" w:rsidRDefault="001349BF" w:rsidP="007D7E8C">
            <w:pPr>
              <w:rPr>
                <w:sz w:val="26"/>
                <w:szCs w:val="26"/>
              </w:rPr>
            </w:pPr>
          </w:p>
          <w:p w14:paraId="6960F255" w14:textId="77777777" w:rsidR="001349BF" w:rsidRDefault="001349BF" w:rsidP="007D7E8C">
            <w:pPr>
              <w:rPr>
                <w:sz w:val="26"/>
                <w:szCs w:val="26"/>
              </w:rPr>
            </w:pPr>
          </w:p>
          <w:p w14:paraId="473D9ACB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</w:t>
            </w:r>
            <w:r w:rsidRPr="00F842D6">
              <w:rPr>
                <w:sz w:val="26"/>
                <w:szCs w:val="26"/>
              </w:rPr>
              <w:t>жевичский</w:t>
            </w:r>
            <w:proofErr w:type="spellEnd"/>
            <w:r w:rsidRPr="00F842D6">
              <w:rPr>
                <w:sz w:val="26"/>
                <w:szCs w:val="26"/>
              </w:rPr>
              <w:t xml:space="preserve">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83783" w14:textId="77777777" w:rsidR="001349BF" w:rsidRDefault="001349BF" w:rsidP="007D7E8C">
            <w:pPr>
              <w:ind w:right="133"/>
              <w:jc w:val="right"/>
              <w:rPr>
                <w:sz w:val="26"/>
                <w:szCs w:val="26"/>
              </w:rPr>
            </w:pPr>
          </w:p>
          <w:p w14:paraId="3626674B" w14:textId="77777777" w:rsidR="001349BF" w:rsidRDefault="001349BF" w:rsidP="007D7E8C">
            <w:pPr>
              <w:ind w:right="133"/>
              <w:jc w:val="right"/>
              <w:rPr>
                <w:sz w:val="26"/>
                <w:szCs w:val="26"/>
              </w:rPr>
            </w:pPr>
          </w:p>
          <w:p w14:paraId="7A5585C1" w14:textId="77777777" w:rsidR="001349BF" w:rsidRPr="00F842D6" w:rsidRDefault="001349BF" w:rsidP="007D7E8C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  <w:r w:rsidRPr="00F842D6">
              <w:rPr>
                <w:sz w:val="26"/>
                <w:szCs w:val="26"/>
              </w:rPr>
              <w:t>,00</w:t>
            </w:r>
          </w:p>
          <w:p w14:paraId="3DF93154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1BE632DE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  <w:p w14:paraId="693A2FD5" w14:textId="77777777" w:rsidR="001349BF" w:rsidRPr="00F842D6" w:rsidRDefault="001349BF" w:rsidP="007D7E8C">
            <w:pPr>
              <w:jc w:val="right"/>
              <w:rPr>
                <w:sz w:val="26"/>
                <w:szCs w:val="26"/>
              </w:rPr>
            </w:pPr>
          </w:p>
        </w:tc>
      </w:tr>
      <w:tr w:rsidR="001349BF" w:rsidRPr="00F842D6" w14:paraId="447456D4" w14:textId="77777777" w:rsidTr="007D7E8C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0A9FD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4AE63B55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EFF58" w14:textId="77777777" w:rsidR="001349BF" w:rsidRPr="00F842D6" w:rsidRDefault="001349BF" w:rsidP="007D7E8C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6E083" w14:textId="77777777" w:rsidR="001349BF" w:rsidRPr="00F842D6" w:rsidRDefault="001349BF" w:rsidP="007D7E8C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FB9B6" w14:textId="77777777" w:rsidR="001349BF" w:rsidRPr="00F842D6" w:rsidRDefault="001349BF" w:rsidP="007D7E8C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349BF" w:rsidRPr="00F842D6" w14:paraId="30F5107C" w14:textId="77777777" w:rsidTr="007D7E8C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33E971" w14:textId="77777777" w:rsidR="001349BF" w:rsidRPr="00F842D6" w:rsidRDefault="001349BF" w:rsidP="007D7E8C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8F7980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52174" w14:textId="77777777" w:rsidR="001349BF" w:rsidRPr="00F842D6" w:rsidRDefault="001349BF" w:rsidP="007D7E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</w:t>
            </w:r>
            <w:r w:rsidRPr="00F842D6">
              <w:rPr>
                <w:sz w:val="26"/>
                <w:szCs w:val="26"/>
              </w:rPr>
              <w:t>жевичский</w:t>
            </w:r>
            <w:proofErr w:type="spellEnd"/>
            <w:r w:rsidRPr="00F842D6">
              <w:rPr>
                <w:sz w:val="26"/>
                <w:szCs w:val="26"/>
              </w:rPr>
              <w:t xml:space="preserve">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5145F2" w14:textId="77777777" w:rsidR="001349BF" w:rsidRPr="00F842D6" w:rsidRDefault="001349BF" w:rsidP="007D7E8C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</w:tbl>
    <w:p w14:paraId="5580FE9A" w14:textId="77777777" w:rsidR="00F4282C" w:rsidRDefault="00F4282C" w:rsidP="001349BF">
      <w:pPr>
        <w:ind w:firstLine="709"/>
        <w:jc w:val="both"/>
      </w:pPr>
    </w:p>
    <w:sectPr w:rsidR="00F4282C" w:rsidSect="001349BF">
      <w:headerReference w:type="default" r:id="rId10"/>
      <w:pgSz w:w="11906" w:h="16838"/>
      <w:pgMar w:top="426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D3286" w14:textId="77777777" w:rsidR="00360770" w:rsidRDefault="00360770">
      <w:r>
        <w:separator/>
      </w:r>
    </w:p>
  </w:endnote>
  <w:endnote w:type="continuationSeparator" w:id="0">
    <w:p w14:paraId="170FCCF1" w14:textId="77777777" w:rsidR="00360770" w:rsidRDefault="0036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D82DF" w14:textId="77777777" w:rsidR="00360770" w:rsidRDefault="00360770">
      <w:r>
        <w:separator/>
      </w:r>
    </w:p>
  </w:footnote>
  <w:footnote w:type="continuationSeparator" w:id="0">
    <w:p w14:paraId="596AE7C4" w14:textId="77777777" w:rsidR="00360770" w:rsidRDefault="0036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44862808" w14:textId="77777777" w:rsidR="001349BF" w:rsidRDefault="001349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AA394" w14:textId="77777777" w:rsidR="001349BF" w:rsidRDefault="001349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B4031" w14:textId="0E4EAD08" w:rsidR="001349BF" w:rsidRPr="00601FF4" w:rsidRDefault="001349BF" w:rsidP="00585F4F">
    <w:pPr>
      <w:pStyle w:val="a3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72AB2" w14:textId="2CB7A0D0" w:rsidR="001349BF" w:rsidRDefault="001349BF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135B3" w14:textId="1B3072FA" w:rsidR="0007714F" w:rsidRDefault="00360770">
    <w:pPr>
      <w:pStyle w:val="a3"/>
      <w:jc w:val="center"/>
    </w:pPr>
  </w:p>
  <w:p w14:paraId="70F5E865" w14:textId="77777777" w:rsidR="0007714F" w:rsidRDefault="00360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DA"/>
    <w:rsid w:val="001349BF"/>
    <w:rsid w:val="0015285C"/>
    <w:rsid w:val="00360770"/>
    <w:rsid w:val="00635BC8"/>
    <w:rsid w:val="00763BEF"/>
    <w:rsid w:val="0081410C"/>
    <w:rsid w:val="00941843"/>
    <w:rsid w:val="00A65B5E"/>
    <w:rsid w:val="00B32ADA"/>
    <w:rsid w:val="00F4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C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0C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1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table10">
    <w:name w:val="table10"/>
    <w:basedOn w:val="a"/>
    <w:uiPriority w:val="99"/>
    <w:rsid w:val="0081410C"/>
    <w:rPr>
      <w:sz w:val="20"/>
      <w:szCs w:val="20"/>
    </w:rPr>
  </w:style>
  <w:style w:type="paragraph" w:styleId="a5">
    <w:name w:val="No Spacing"/>
    <w:uiPriority w:val="99"/>
    <w:qFormat/>
    <w:rsid w:val="0081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0C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1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table10">
    <w:name w:val="table10"/>
    <w:basedOn w:val="a"/>
    <w:uiPriority w:val="99"/>
    <w:rsid w:val="0081410C"/>
    <w:rPr>
      <w:sz w:val="20"/>
      <w:szCs w:val="20"/>
    </w:rPr>
  </w:style>
  <w:style w:type="paragraph" w:styleId="a5">
    <w:name w:val="No Spacing"/>
    <w:uiPriority w:val="99"/>
    <w:qFormat/>
    <w:rsid w:val="0081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7</cp:revision>
  <dcterms:created xsi:type="dcterms:W3CDTF">2024-02-01T05:53:00Z</dcterms:created>
  <dcterms:modified xsi:type="dcterms:W3CDTF">2024-02-06T14:25:00Z</dcterms:modified>
</cp:coreProperties>
</file>