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CE" w:rsidRPr="00C83492" w:rsidRDefault="00154ACE" w:rsidP="00154ACE">
      <w:pPr>
        <w:tabs>
          <w:tab w:val="center" w:pos="4677"/>
        </w:tabs>
        <w:ind w:left="-1418" w:right="-285"/>
        <w:jc w:val="center"/>
        <w:rPr>
          <w:i/>
          <w:sz w:val="24"/>
          <w:szCs w:val="24"/>
        </w:rPr>
      </w:pPr>
      <w:r w:rsidRPr="00C83492">
        <w:rPr>
          <w:i/>
          <w:sz w:val="24"/>
          <w:szCs w:val="24"/>
        </w:rPr>
        <w:t xml:space="preserve">Интернет-сайт Солигорского районного исполнительного комитета, </w:t>
      </w:r>
      <w:r w:rsidRPr="00154ACE">
        <w:rPr>
          <w:i/>
          <w:sz w:val="24"/>
          <w:szCs w:val="24"/>
        </w:rPr>
        <w:t>12</w:t>
      </w:r>
      <w:r>
        <w:rPr>
          <w:i/>
          <w:sz w:val="24"/>
          <w:szCs w:val="24"/>
        </w:rPr>
        <w:t>.0</w:t>
      </w:r>
      <w:r w:rsidRPr="00F527D0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.20</w:t>
      </w:r>
      <w:r w:rsidRPr="00154ACE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 № 3-28/</w:t>
      </w:r>
      <w:r w:rsidRPr="00154ACE">
        <w:rPr>
          <w:i/>
          <w:sz w:val="24"/>
          <w:szCs w:val="24"/>
        </w:rPr>
        <w:t>350</w:t>
      </w:r>
      <w:r w:rsidRPr="00F527D0">
        <w:rPr>
          <w:i/>
          <w:sz w:val="24"/>
          <w:szCs w:val="24"/>
        </w:rPr>
        <w:t xml:space="preserve"> </w:t>
      </w:r>
      <w:r w:rsidRPr="00C83492">
        <w:rPr>
          <w:i/>
          <w:sz w:val="24"/>
          <w:szCs w:val="24"/>
        </w:rPr>
        <w:t>____________________________________________________________________________________</w:t>
      </w:r>
    </w:p>
    <w:p w:rsidR="00154ACE" w:rsidRPr="00C83492" w:rsidRDefault="00154ACE" w:rsidP="00154ACE">
      <w:pPr>
        <w:tabs>
          <w:tab w:val="left" w:pos="3680"/>
        </w:tabs>
        <w:spacing w:after="0"/>
        <w:jc w:val="center"/>
        <w:rPr>
          <w:sz w:val="36"/>
          <w:szCs w:val="36"/>
        </w:rPr>
      </w:pPr>
      <w:r w:rsidRPr="00C83492">
        <w:rPr>
          <w:sz w:val="36"/>
          <w:szCs w:val="36"/>
        </w:rPr>
        <w:t>РЕШЕНИЕ ХОРОСТОВСКОГО СЕЛЬСКОГО СОВЕТА ДЕПУТАТОВ</w:t>
      </w:r>
    </w:p>
    <w:p w:rsidR="00154ACE" w:rsidRPr="00154ACE" w:rsidRDefault="00154ACE" w:rsidP="00154ACE">
      <w:pPr>
        <w:tabs>
          <w:tab w:val="left" w:pos="3680"/>
        </w:tabs>
        <w:spacing w:after="0"/>
        <w:jc w:val="center"/>
        <w:rPr>
          <w:sz w:val="36"/>
          <w:szCs w:val="36"/>
          <w:lang w:val="en-US"/>
        </w:rPr>
      </w:pPr>
      <w:r w:rsidRPr="00154ACE">
        <w:rPr>
          <w:sz w:val="36"/>
          <w:szCs w:val="36"/>
        </w:rPr>
        <w:t>31</w:t>
      </w:r>
      <w:r>
        <w:rPr>
          <w:sz w:val="36"/>
          <w:szCs w:val="36"/>
        </w:rPr>
        <w:t xml:space="preserve"> декабря</w:t>
      </w:r>
      <w:r w:rsidRPr="00C83492">
        <w:rPr>
          <w:sz w:val="36"/>
          <w:szCs w:val="36"/>
        </w:rPr>
        <w:t xml:space="preserve"> 201</w:t>
      </w:r>
      <w:r w:rsidRPr="00154ACE">
        <w:rPr>
          <w:sz w:val="36"/>
          <w:szCs w:val="36"/>
        </w:rPr>
        <w:t>9</w:t>
      </w:r>
      <w:r w:rsidRPr="00C83492">
        <w:rPr>
          <w:sz w:val="36"/>
          <w:szCs w:val="36"/>
        </w:rPr>
        <w:t xml:space="preserve"> г. №</w:t>
      </w:r>
      <w:r w:rsidRPr="004B5BEC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>
        <w:rPr>
          <w:sz w:val="36"/>
          <w:szCs w:val="36"/>
          <w:lang w:val="en-US"/>
        </w:rPr>
        <w:t>3</w:t>
      </w:r>
      <w:bookmarkStart w:id="0" w:name="_GoBack"/>
      <w:bookmarkEnd w:id="0"/>
    </w:p>
    <w:p w:rsidR="00154ACE" w:rsidRPr="00154ACE" w:rsidRDefault="00154ACE" w:rsidP="00154ACE">
      <w:pPr>
        <w:tabs>
          <w:tab w:val="left" w:pos="709"/>
          <w:tab w:val="left" w:pos="851"/>
          <w:tab w:val="left" w:pos="4111"/>
        </w:tabs>
        <w:rPr>
          <w:sz w:val="36"/>
          <w:szCs w:val="36"/>
        </w:rPr>
      </w:pPr>
    </w:p>
    <w:p w:rsidR="002237CF" w:rsidRPr="00154ACE" w:rsidRDefault="00DB4F98" w:rsidP="00154ACE">
      <w:pPr>
        <w:tabs>
          <w:tab w:val="left" w:pos="709"/>
          <w:tab w:val="left" w:pos="851"/>
          <w:tab w:val="left" w:pos="4111"/>
        </w:tabs>
        <w:rPr>
          <w:color w:val="FF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0pt;margin-top:-10.2pt;width:241.75pt;height:40.8pt;z-index:251661312;mso-position-horizontal-relative:text;mso-position-vertical-relative:text" stroked="f">
            <v:textbox style="mso-next-textbox:#_x0000_s1027">
              <w:txbxContent>
                <w:p w:rsidR="00A63EC7" w:rsidRDefault="00A63EC7" w:rsidP="00A63EC7">
                  <w:pPr>
                    <w:spacing w:after="0"/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</w:p>
              </w:txbxContent>
            </v:textbox>
          </v:shape>
        </w:pict>
      </w:r>
    </w:p>
    <w:p w:rsidR="00A63EC7" w:rsidRDefault="00A63EC7" w:rsidP="00A63EC7">
      <w:pPr>
        <w:spacing w:after="0" w:line="240" w:lineRule="auto"/>
        <w:rPr>
          <w:szCs w:val="30"/>
        </w:rPr>
      </w:pPr>
      <w:r>
        <w:rPr>
          <w:szCs w:val="30"/>
        </w:rPr>
        <w:t>О сельском бюджете на 20</w:t>
      </w:r>
      <w:r w:rsidR="00BD3BC0">
        <w:rPr>
          <w:szCs w:val="30"/>
        </w:rPr>
        <w:t>20</w:t>
      </w:r>
      <w:r>
        <w:rPr>
          <w:szCs w:val="30"/>
        </w:rPr>
        <w:t xml:space="preserve"> год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</w:t>
      </w:r>
      <w:r w:rsidR="002067A8">
        <w:rPr>
          <w:szCs w:val="30"/>
        </w:rPr>
        <w:t>. № 108-З</w:t>
      </w:r>
      <w:r>
        <w:rPr>
          <w:szCs w:val="30"/>
        </w:rPr>
        <w:t xml:space="preserve"> «О местно</w:t>
      </w:r>
      <w:r w:rsidR="002237CF">
        <w:rPr>
          <w:szCs w:val="30"/>
        </w:rPr>
        <w:t>м управлении и самоуправлении в </w:t>
      </w:r>
      <w:r>
        <w:rPr>
          <w:szCs w:val="30"/>
        </w:rPr>
        <w:t xml:space="preserve">Республике Беларусь» </w:t>
      </w:r>
      <w:proofErr w:type="spellStart"/>
      <w:r>
        <w:rPr>
          <w:szCs w:val="30"/>
        </w:rPr>
        <w:t>Хоростовский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:rsidR="00A63EC7" w:rsidRDefault="002237CF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1. </w:t>
      </w:r>
      <w:r w:rsidR="00A63EC7">
        <w:rPr>
          <w:szCs w:val="30"/>
        </w:rPr>
        <w:t>Утвердить сельский бюджет на 20</w:t>
      </w:r>
      <w:r w:rsidR="00620F2D">
        <w:rPr>
          <w:szCs w:val="30"/>
        </w:rPr>
        <w:t>20</w:t>
      </w:r>
      <w:r w:rsidR="00A63EC7">
        <w:rPr>
          <w:szCs w:val="30"/>
        </w:rPr>
        <w:t xml:space="preserve"> год по расходам в сумме   1</w:t>
      </w:r>
      <w:r w:rsidR="008368CA">
        <w:rPr>
          <w:szCs w:val="30"/>
        </w:rPr>
        <w:t>2</w:t>
      </w:r>
      <w:r w:rsidR="00620F2D">
        <w:rPr>
          <w:szCs w:val="30"/>
        </w:rPr>
        <w:t>6</w:t>
      </w:r>
      <w:r w:rsidR="008368CA">
        <w:rPr>
          <w:szCs w:val="30"/>
        </w:rPr>
        <w:t>3</w:t>
      </w:r>
      <w:r w:rsidR="00620F2D">
        <w:rPr>
          <w:szCs w:val="30"/>
        </w:rPr>
        <w:t>51</w:t>
      </w:r>
      <w:r w:rsidR="00A63EC7">
        <w:rPr>
          <w:szCs w:val="30"/>
        </w:rPr>
        <w:t>,00 белорусского рубля (далее – рубль) исходя из прогнозируемого объема доходов в сумме 1</w:t>
      </w:r>
      <w:r w:rsidR="008368CA">
        <w:rPr>
          <w:szCs w:val="30"/>
        </w:rPr>
        <w:t>2</w:t>
      </w:r>
      <w:r w:rsidR="00620F2D">
        <w:rPr>
          <w:szCs w:val="30"/>
        </w:rPr>
        <w:t>6</w:t>
      </w:r>
      <w:r w:rsidR="008368CA">
        <w:rPr>
          <w:szCs w:val="30"/>
        </w:rPr>
        <w:t>3</w:t>
      </w:r>
      <w:r w:rsidR="00620F2D">
        <w:rPr>
          <w:szCs w:val="30"/>
        </w:rPr>
        <w:t>51</w:t>
      </w:r>
      <w:r w:rsidR="00A63EC7">
        <w:rPr>
          <w:szCs w:val="30"/>
        </w:rPr>
        <w:t>,00 рубля.</w:t>
      </w:r>
    </w:p>
    <w:p w:rsidR="00A63EC7" w:rsidRDefault="00EB42AC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2</w:t>
      </w:r>
      <w:r w:rsidR="00A63EC7">
        <w:rPr>
          <w:szCs w:val="30"/>
        </w:rPr>
        <w:t>. Установить на 20</w:t>
      </w:r>
      <w:r w:rsidR="00620F2D">
        <w:rPr>
          <w:szCs w:val="30"/>
        </w:rPr>
        <w:t>20</w:t>
      </w:r>
      <w:r w:rsidR="00A63EC7">
        <w:rPr>
          <w:szCs w:val="30"/>
        </w:rPr>
        <w:t xml:space="preserve"> год: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доходы сельского бюджета в сумме 1</w:t>
      </w:r>
      <w:r w:rsidR="008368CA">
        <w:rPr>
          <w:szCs w:val="30"/>
        </w:rPr>
        <w:t>2</w:t>
      </w:r>
      <w:r w:rsidR="00620F2D">
        <w:rPr>
          <w:szCs w:val="30"/>
        </w:rPr>
        <w:t>6</w:t>
      </w:r>
      <w:r>
        <w:rPr>
          <w:szCs w:val="30"/>
        </w:rPr>
        <w:t> </w:t>
      </w:r>
      <w:r w:rsidR="008368CA">
        <w:rPr>
          <w:szCs w:val="30"/>
        </w:rPr>
        <w:t>3</w:t>
      </w:r>
      <w:r w:rsidR="00620F2D">
        <w:rPr>
          <w:szCs w:val="30"/>
        </w:rPr>
        <w:t>51</w:t>
      </w:r>
      <w:r>
        <w:rPr>
          <w:szCs w:val="30"/>
        </w:rPr>
        <w:t>,00 рубля согласно приложению 1;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расходы сельского бюджета в сумме 1</w:t>
      </w:r>
      <w:r w:rsidR="008368CA">
        <w:rPr>
          <w:szCs w:val="30"/>
        </w:rPr>
        <w:t>2</w:t>
      </w:r>
      <w:r w:rsidR="00620F2D">
        <w:rPr>
          <w:szCs w:val="30"/>
        </w:rPr>
        <w:t>6</w:t>
      </w:r>
      <w:r>
        <w:rPr>
          <w:szCs w:val="30"/>
        </w:rPr>
        <w:t> </w:t>
      </w:r>
      <w:r w:rsidR="008368CA">
        <w:rPr>
          <w:szCs w:val="30"/>
        </w:rPr>
        <w:t>3</w:t>
      </w:r>
      <w:r w:rsidR="00620F2D">
        <w:rPr>
          <w:szCs w:val="30"/>
        </w:rPr>
        <w:t>51</w:t>
      </w:r>
      <w:r w:rsidR="002237CF">
        <w:rPr>
          <w:szCs w:val="30"/>
        </w:rPr>
        <w:t>,00 рубля по </w:t>
      </w:r>
      <w:r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>
        <w:rPr>
          <w:spacing w:val="4"/>
          <w:szCs w:val="30"/>
        </w:rPr>
        <w:t xml:space="preserve"> функциональной классификацией расходов бюджета по разделам, подразделам и видам</w:t>
      </w:r>
      <w:r>
        <w:rPr>
          <w:szCs w:val="30"/>
        </w:rPr>
        <w:t xml:space="preserve"> согласно приложению 3;</w:t>
      </w:r>
    </w:p>
    <w:p w:rsidR="00A63EC7" w:rsidRDefault="00A63EC7" w:rsidP="00A63EC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 4.</w:t>
      </w:r>
    </w:p>
    <w:p w:rsidR="00A63EC7" w:rsidRDefault="002237CF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3. </w:t>
      </w:r>
      <w:r w:rsidR="00A63EC7">
        <w:rPr>
          <w:szCs w:val="30"/>
        </w:rPr>
        <w:t>Установить размер о</w:t>
      </w:r>
      <w:r>
        <w:rPr>
          <w:szCs w:val="30"/>
        </w:rPr>
        <w:t>боротной кассовой наличности по </w:t>
      </w:r>
      <w:r w:rsidR="00A63EC7">
        <w:rPr>
          <w:szCs w:val="30"/>
        </w:rPr>
        <w:t>сельскому бюджету на 1 января 20</w:t>
      </w:r>
      <w:r w:rsidR="008368CA">
        <w:rPr>
          <w:szCs w:val="30"/>
        </w:rPr>
        <w:t>2</w:t>
      </w:r>
      <w:r w:rsidR="00620F2D">
        <w:rPr>
          <w:szCs w:val="30"/>
        </w:rPr>
        <w:t>1</w:t>
      </w:r>
      <w:r w:rsidR="00A63EC7">
        <w:rPr>
          <w:szCs w:val="30"/>
        </w:rPr>
        <w:t xml:space="preserve"> г. в сумме </w:t>
      </w:r>
      <w:r w:rsidR="00A63EC7">
        <w:rPr>
          <w:color w:val="000000" w:themeColor="text1"/>
          <w:szCs w:val="30"/>
        </w:rPr>
        <w:t>80</w:t>
      </w:r>
      <w:r w:rsidR="002067A8">
        <w:rPr>
          <w:color w:val="000000" w:themeColor="text1"/>
          <w:szCs w:val="30"/>
        </w:rPr>
        <w:t>0</w:t>
      </w:r>
      <w:r w:rsidR="00A63EC7">
        <w:rPr>
          <w:color w:val="000000" w:themeColor="text1"/>
          <w:szCs w:val="30"/>
        </w:rPr>
        <w:t>,00</w:t>
      </w:r>
      <w:r w:rsidR="00A63EC7">
        <w:rPr>
          <w:szCs w:val="30"/>
        </w:rPr>
        <w:t xml:space="preserve"> рубля.</w:t>
      </w:r>
    </w:p>
    <w:p w:rsidR="00A63EC7" w:rsidRDefault="002237CF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4. </w:t>
      </w:r>
      <w:r w:rsidR="00A63EC7">
        <w:rPr>
          <w:szCs w:val="30"/>
        </w:rPr>
        <w:t>Принять в 20</w:t>
      </w:r>
      <w:r w:rsidR="00620F2D">
        <w:rPr>
          <w:szCs w:val="30"/>
        </w:rPr>
        <w:t>20</w:t>
      </w:r>
      <w:r w:rsidR="00A63EC7">
        <w:rPr>
          <w:szCs w:val="30"/>
        </w:rPr>
        <w:t xml:space="preserve"> году в с</w:t>
      </w:r>
      <w:r>
        <w:rPr>
          <w:szCs w:val="30"/>
        </w:rPr>
        <w:t>ельский бюджет, передаваемую из </w:t>
      </w:r>
      <w:r w:rsidR="00A63EC7">
        <w:rPr>
          <w:szCs w:val="30"/>
        </w:rPr>
        <w:t xml:space="preserve">районного бюджета дотацию в сумме </w:t>
      </w:r>
      <w:r w:rsidR="00620F2D">
        <w:rPr>
          <w:szCs w:val="30"/>
        </w:rPr>
        <w:t>53 171</w:t>
      </w:r>
      <w:r w:rsidR="00A63EC7">
        <w:rPr>
          <w:szCs w:val="30"/>
        </w:rPr>
        <w:t>,00 рубля.</w:t>
      </w:r>
    </w:p>
    <w:p w:rsidR="00D23882" w:rsidRDefault="002237CF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5. </w:t>
      </w:r>
      <w:r w:rsidR="00A63EC7">
        <w:rPr>
          <w:szCs w:val="30"/>
        </w:rPr>
        <w:t>Создать в 20</w:t>
      </w:r>
      <w:r w:rsidR="00620F2D">
        <w:rPr>
          <w:szCs w:val="30"/>
        </w:rPr>
        <w:t>20</w:t>
      </w:r>
      <w:r w:rsidR="00A63EC7">
        <w:rPr>
          <w:szCs w:val="30"/>
        </w:rPr>
        <w:t xml:space="preserve"> году в расходной части сельского бюджета резервный фонд </w:t>
      </w:r>
      <w:proofErr w:type="spellStart"/>
      <w:r w:rsidR="00A63EC7">
        <w:rPr>
          <w:szCs w:val="30"/>
        </w:rPr>
        <w:t>Хоростовского</w:t>
      </w:r>
      <w:proofErr w:type="spellEnd"/>
      <w:r w:rsidR="00A63EC7">
        <w:rPr>
          <w:szCs w:val="30"/>
        </w:rPr>
        <w:t xml:space="preserve"> сельс</w:t>
      </w:r>
      <w:r>
        <w:rPr>
          <w:szCs w:val="30"/>
        </w:rPr>
        <w:t>кого исполнительного комитета в </w:t>
      </w:r>
      <w:r w:rsidR="00A63EC7">
        <w:rPr>
          <w:szCs w:val="30"/>
        </w:rPr>
        <w:t xml:space="preserve">размере </w:t>
      </w:r>
      <w:r w:rsidR="00620F2D">
        <w:rPr>
          <w:szCs w:val="30"/>
        </w:rPr>
        <w:t>731</w:t>
      </w:r>
      <w:r w:rsidR="00A63EC7">
        <w:rPr>
          <w:szCs w:val="30"/>
        </w:rPr>
        <w:t>,00 рубля.</w:t>
      </w:r>
    </w:p>
    <w:p w:rsidR="00A63EC7" w:rsidRDefault="00A63EC7" w:rsidP="009D506E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lastRenderedPageBreak/>
        <w:t>6. Настоящее решение вступает в силу с 1 января 20</w:t>
      </w:r>
      <w:r w:rsidR="00620F2D">
        <w:rPr>
          <w:szCs w:val="30"/>
        </w:rPr>
        <w:t>20</w:t>
      </w:r>
      <w:r>
        <w:rPr>
          <w:szCs w:val="30"/>
        </w:rPr>
        <w:t xml:space="preserve"> г.</w:t>
      </w: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9D506E" w:rsidRDefault="00A63EC7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  <w:r>
        <w:rPr>
          <w:szCs w:val="30"/>
        </w:rPr>
        <w:t>Председатель</w:t>
      </w:r>
      <w:r w:rsidR="00D23882">
        <w:rPr>
          <w:szCs w:val="30"/>
        </w:rPr>
        <w:tab/>
      </w:r>
      <w:proofErr w:type="spellStart"/>
      <w:r w:rsidR="00D23782">
        <w:rPr>
          <w:szCs w:val="30"/>
        </w:rPr>
        <w:t>С.А.Муравейко</w:t>
      </w:r>
      <w:proofErr w:type="spellEnd"/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2237CF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2237CF" w:rsidRDefault="00B41B34" w:rsidP="002237CF">
      <w:pPr>
        <w:tabs>
          <w:tab w:val="left" w:pos="6804"/>
        </w:tabs>
        <w:spacing w:after="0" w:line="240" w:lineRule="auto"/>
        <w:jc w:val="both"/>
        <w:rPr>
          <w:sz w:val="26"/>
          <w:szCs w:val="26"/>
        </w:rPr>
      </w:pPr>
      <w:r w:rsidRPr="002237CF">
        <w:rPr>
          <w:sz w:val="26"/>
          <w:szCs w:val="26"/>
        </w:rPr>
        <w:lastRenderedPageBreak/>
        <w:t xml:space="preserve">Заместитель председателя </w:t>
      </w:r>
    </w:p>
    <w:p w:rsidR="00B41B34" w:rsidRPr="002237CF" w:rsidRDefault="00EB42AC" w:rsidP="002237CF">
      <w:pPr>
        <w:tabs>
          <w:tab w:val="left" w:pos="6804"/>
        </w:tabs>
        <w:spacing w:after="0" w:line="240" w:lineRule="auto"/>
        <w:jc w:val="both"/>
        <w:rPr>
          <w:sz w:val="26"/>
          <w:szCs w:val="26"/>
        </w:rPr>
      </w:pPr>
      <w:r w:rsidRPr="002237CF">
        <w:rPr>
          <w:sz w:val="26"/>
          <w:szCs w:val="26"/>
        </w:rPr>
        <w:t>Солигорского</w:t>
      </w:r>
      <w:r w:rsidR="002237CF">
        <w:rPr>
          <w:sz w:val="26"/>
          <w:szCs w:val="26"/>
        </w:rPr>
        <w:t xml:space="preserve"> </w:t>
      </w:r>
      <w:r w:rsidR="00B41B34" w:rsidRPr="002237CF">
        <w:rPr>
          <w:sz w:val="26"/>
          <w:szCs w:val="26"/>
        </w:rPr>
        <w:t xml:space="preserve">райисполкома </w:t>
      </w:r>
    </w:p>
    <w:p w:rsidR="002237CF" w:rsidRDefault="002237CF" w:rsidP="002237CF">
      <w:pPr>
        <w:spacing w:after="0" w:line="240" w:lineRule="auto"/>
        <w:rPr>
          <w:sz w:val="26"/>
          <w:szCs w:val="26"/>
        </w:rPr>
      </w:pPr>
    </w:p>
    <w:p w:rsidR="00B41B34" w:rsidRPr="002237CF" w:rsidRDefault="00B41B34" w:rsidP="002237CF">
      <w:pPr>
        <w:spacing w:after="0" w:line="240" w:lineRule="auto"/>
        <w:rPr>
          <w:sz w:val="26"/>
          <w:szCs w:val="26"/>
        </w:rPr>
      </w:pPr>
      <w:r w:rsidRPr="002237CF">
        <w:rPr>
          <w:sz w:val="26"/>
          <w:szCs w:val="26"/>
        </w:rPr>
        <w:t>_______</w:t>
      </w:r>
      <w:r w:rsidR="002237CF">
        <w:rPr>
          <w:sz w:val="26"/>
          <w:szCs w:val="26"/>
        </w:rPr>
        <w:t>________________</w:t>
      </w:r>
      <w:r w:rsidR="00620F2D" w:rsidRPr="002237CF">
        <w:rPr>
          <w:sz w:val="26"/>
          <w:szCs w:val="26"/>
        </w:rPr>
        <w:t>_</w:t>
      </w:r>
      <w:proofErr w:type="spellStart"/>
      <w:r w:rsidR="00620F2D" w:rsidRPr="002237CF">
        <w:rPr>
          <w:sz w:val="26"/>
          <w:szCs w:val="26"/>
        </w:rPr>
        <w:t>И.Н.Карака</w:t>
      </w:r>
      <w:proofErr w:type="spellEnd"/>
    </w:p>
    <w:p w:rsidR="00B41B34" w:rsidRPr="002237CF" w:rsidRDefault="002237CF" w:rsidP="00B41B34">
      <w:pPr>
        <w:spacing w:after="0"/>
        <w:rPr>
          <w:sz w:val="26"/>
          <w:szCs w:val="26"/>
        </w:rPr>
      </w:pPr>
      <w:r>
        <w:rPr>
          <w:sz w:val="26"/>
          <w:szCs w:val="26"/>
        </w:rPr>
        <w:t>«_____»_________</w:t>
      </w:r>
      <w:r w:rsidR="00B41B34" w:rsidRPr="002237CF">
        <w:rPr>
          <w:sz w:val="26"/>
          <w:szCs w:val="26"/>
        </w:rPr>
        <w:t>______20</w:t>
      </w:r>
      <w:r w:rsidR="00620F2D" w:rsidRPr="002237CF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B41B34" w:rsidRPr="002237CF">
        <w:rPr>
          <w:sz w:val="26"/>
          <w:szCs w:val="26"/>
        </w:rPr>
        <w:t>г.</w:t>
      </w:r>
    </w:p>
    <w:p w:rsidR="00B41B34" w:rsidRPr="002237CF" w:rsidRDefault="00B41B34" w:rsidP="00B41B34">
      <w:pPr>
        <w:spacing w:after="0"/>
        <w:rPr>
          <w:sz w:val="26"/>
          <w:szCs w:val="26"/>
        </w:rPr>
      </w:pPr>
    </w:p>
    <w:p w:rsidR="002237CF" w:rsidRDefault="00EB42AC" w:rsidP="002237CF">
      <w:pPr>
        <w:spacing w:after="0" w:line="240" w:lineRule="auto"/>
        <w:rPr>
          <w:sz w:val="26"/>
          <w:szCs w:val="26"/>
        </w:rPr>
      </w:pPr>
      <w:r w:rsidRPr="002237CF">
        <w:rPr>
          <w:sz w:val="26"/>
          <w:szCs w:val="26"/>
        </w:rPr>
        <w:t>Ю</w:t>
      </w:r>
      <w:r w:rsidR="00B41B34" w:rsidRPr="002237CF">
        <w:rPr>
          <w:sz w:val="26"/>
          <w:szCs w:val="26"/>
        </w:rPr>
        <w:t>ридическ</w:t>
      </w:r>
      <w:r w:rsidRPr="002237CF">
        <w:rPr>
          <w:sz w:val="26"/>
          <w:szCs w:val="26"/>
        </w:rPr>
        <w:t>ий</w:t>
      </w:r>
      <w:r w:rsidR="00B41B34" w:rsidRPr="002237CF">
        <w:rPr>
          <w:sz w:val="26"/>
          <w:szCs w:val="26"/>
        </w:rPr>
        <w:t xml:space="preserve"> отдел</w:t>
      </w:r>
    </w:p>
    <w:p w:rsidR="00B41B34" w:rsidRPr="002237CF" w:rsidRDefault="00EB42AC" w:rsidP="002237CF">
      <w:pPr>
        <w:spacing w:after="0" w:line="240" w:lineRule="auto"/>
        <w:rPr>
          <w:sz w:val="26"/>
          <w:szCs w:val="26"/>
        </w:rPr>
      </w:pPr>
      <w:r w:rsidRPr="002237CF">
        <w:rPr>
          <w:sz w:val="26"/>
          <w:szCs w:val="26"/>
        </w:rPr>
        <w:t>Солигорского</w:t>
      </w:r>
      <w:r w:rsidR="002237CF">
        <w:rPr>
          <w:sz w:val="26"/>
          <w:szCs w:val="26"/>
        </w:rPr>
        <w:t xml:space="preserve"> </w:t>
      </w:r>
      <w:r w:rsidRPr="002237CF">
        <w:rPr>
          <w:sz w:val="26"/>
          <w:szCs w:val="26"/>
        </w:rPr>
        <w:t xml:space="preserve">райисполкома </w:t>
      </w:r>
    </w:p>
    <w:p w:rsidR="002237CF" w:rsidRDefault="002237CF" w:rsidP="002237CF">
      <w:pPr>
        <w:spacing w:after="0" w:line="240" w:lineRule="auto"/>
        <w:rPr>
          <w:sz w:val="26"/>
          <w:szCs w:val="26"/>
        </w:rPr>
      </w:pPr>
    </w:p>
    <w:p w:rsidR="00EB42AC" w:rsidRPr="002237CF" w:rsidRDefault="00EB42AC" w:rsidP="002237CF">
      <w:pPr>
        <w:spacing w:after="0" w:line="240" w:lineRule="auto"/>
        <w:rPr>
          <w:sz w:val="26"/>
          <w:szCs w:val="26"/>
        </w:rPr>
      </w:pPr>
      <w:r w:rsidRPr="002237CF">
        <w:rPr>
          <w:sz w:val="26"/>
          <w:szCs w:val="26"/>
        </w:rPr>
        <w:t>___________</w:t>
      </w:r>
      <w:r w:rsidR="002237CF">
        <w:rPr>
          <w:sz w:val="26"/>
          <w:szCs w:val="26"/>
        </w:rPr>
        <w:t>_____________</w:t>
      </w:r>
    </w:p>
    <w:p w:rsidR="00B41B34" w:rsidRPr="002237CF" w:rsidRDefault="00B41B34" w:rsidP="00B41B34">
      <w:pPr>
        <w:spacing w:after="0"/>
        <w:rPr>
          <w:sz w:val="26"/>
          <w:szCs w:val="26"/>
        </w:rPr>
      </w:pPr>
      <w:r w:rsidRPr="002237CF">
        <w:rPr>
          <w:sz w:val="26"/>
          <w:szCs w:val="26"/>
        </w:rPr>
        <w:t>«__</w:t>
      </w:r>
      <w:r w:rsidR="002237CF">
        <w:rPr>
          <w:sz w:val="26"/>
          <w:szCs w:val="26"/>
        </w:rPr>
        <w:t>___»_______________</w:t>
      </w:r>
      <w:r w:rsidRPr="002237CF">
        <w:rPr>
          <w:sz w:val="26"/>
          <w:szCs w:val="26"/>
        </w:rPr>
        <w:t>20</w:t>
      </w:r>
      <w:r w:rsidR="00620F2D" w:rsidRPr="002237CF">
        <w:rPr>
          <w:sz w:val="26"/>
          <w:szCs w:val="26"/>
        </w:rPr>
        <w:t>20</w:t>
      </w:r>
      <w:r w:rsidR="002237CF">
        <w:rPr>
          <w:sz w:val="26"/>
          <w:szCs w:val="26"/>
        </w:rPr>
        <w:t xml:space="preserve"> </w:t>
      </w:r>
      <w:r w:rsidRPr="002237CF">
        <w:rPr>
          <w:sz w:val="26"/>
          <w:szCs w:val="26"/>
        </w:rPr>
        <w:t>г.</w:t>
      </w:r>
    </w:p>
    <w:p w:rsidR="002237CF" w:rsidRDefault="002237CF" w:rsidP="00B41B34">
      <w:pPr>
        <w:spacing w:after="0"/>
        <w:rPr>
          <w:sz w:val="26"/>
          <w:szCs w:val="26"/>
        </w:rPr>
      </w:pPr>
    </w:p>
    <w:p w:rsidR="002237CF" w:rsidRDefault="00B41B34" w:rsidP="002237CF">
      <w:pPr>
        <w:spacing w:after="0" w:line="240" w:lineRule="auto"/>
        <w:rPr>
          <w:sz w:val="26"/>
          <w:szCs w:val="26"/>
        </w:rPr>
      </w:pPr>
      <w:r w:rsidRPr="002237CF">
        <w:rPr>
          <w:sz w:val="26"/>
          <w:szCs w:val="26"/>
        </w:rPr>
        <w:t xml:space="preserve">Заместитель начальника </w:t>
      </w:r>
    </w:p>
    <w:p w:rsidR="00B41B34" w:rsidRPr="002237CF" w:rsidRDefault="00B41B34" w:rsidP="002237CF">
      <w:pPr>
        <w:spacing w:after="0" w:line="240" w:lineRule="auto"/>
        <w:rPr>
          <w:sz w:val="26"/>
          <w:szCs w:val="26"/>
        </w:rPr>
      </w:pPr>
      <w:r w:rsidRPr="002237CF">
        <w:rPr>
          <w:sz w:val="26"/>
          <w:szCs w:val="26"/>
        </w:rPr>
        <w:t xml:space="preserve">финансового </w:t>
      </w:r>
      <w:r w:rsidR="00A10C22" w:rsidRPr="002237CF">
        <w:rPr>
          <w:sz w:val="26"/>
          <w:szCs w:val="26"/>
        </w:rPr>
        <w:t>управления</w:t>
      </w:r>
    </w:p>
    <w:p w:rsidR="00B41B34" w:rsidRPr="002237CF" w:rsidRDefault="002237CF" w:rsidP="002237CF">
      <w:pPr>
        <w:spacing w:after="0" w:line="240" w:lineRule="auto"/>
        <w:rPr>
          <w:sz w:val="26"/>
          <w:szCs w:val="26"/>
        </w:rPr>
      </w:pPr>
      <w:r w:rsidRPr="002237CF">
        <w:rPr>
          <w:sz w:val="26"/>
          <w:szCs w:val="26"/>
        </w:rPr>
        <w:t xml:space="preserve">Солигорского </w:t>
      </w:r>
      <w:r w:rsidR="00B41B34" w:rsidRPr="002237CF">
        <w:rPr>
          <w:sz w:val="26"/>
          <w:szCs w:val="26"/>
        </w:rPr>
        <w:t>райисполкома</w:t>
      </w:r>
    </w:p>
    <w:p w:rsidR="002237CF" w:rsidRDefault="002237CF" w:rsidP="002237CF">
      <w:pPr>
        <w:spacing w:after="0" w:line="240" w:lineRule="auto"/>
        <w:rPr>
          <w:sz w:val="26"/>
          <w:szCs w:val="26"/>
        </w:rPr>
      </w:pPr>
    </w:p>
    <w:p w:rsidR="00B41B34" w:rsidRPr="002237CF" w:rsidRDefault="002237CF" w:rsidP="002237C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proofErr w:type="spellStart"/>
      <w:r w:rsidR="00B41B34" w:rsidRPr="002237CF">
        <w:rPr>
          <w:sz w:val="26"/>
          <w:szCs w:val="26"/>
        </w:rPr>
        <w:t>Далидович</w:t>
      </w:r>
      <w:proofErr w:type="spellEnd"/>
      <w:r w:rsidR="00B41B34" w:rsidRPr="002237CF">
        <w:rPr>
          <w:sz w:val="26"/>
          <w:szCs w:val="26"/>
        </w:rPr>
        <w:t xml:space="preserve"> И.М.</w:t>
      </w:r>
    </w:p>
    <w:p w:rsidR="00B41B34" w:rsidRPr="002237CF" w:rsidRDefault="00B41B34" w:rsidP="00B41B34">
      <w:pPr>
        <w:spacing w:after="0"/>
        <w:rPr>
          <w:sz w:val="26"/>
          <w:szCs w:val="26"/>
        </w:rPr>
      </w:pPr>
      <w:r w:rsidRPr="002237CF">
        <w:rPr>
          <w:sz w:val="26"/>
          <w:szCs w:val="26"/>
        </w:rPr>
        <w:t>«__</w:t>
      </w:r>
      <w:r w:rsidR="002237CF">
        <w:rPr>
          <w:sz w:val="26"/>
          <w:szCs w:val="26"/>
        </w:rPr>
        <w:t>___»_______________</w:t>
      </w:r>
      <w:r w:rsidRPr="002237CF">
        <w:rPr>
          <w:sz w:val="26"/>
          <w:szCs w:val="26"/>
        </w:rPr>
        <w:t>20</w:t>
      </w:r>
      <w:r w:rsidR="00620F2D" w:rsidRPr="002237CF">
        <w:rPr>
          <w:sz w:val="26"/>
          <w:szCs w:val="26"/>
        </w:rPr>
        <w:t>20</w:t>
      </w:r>
      <w:r w:rsidR="002237CF">
        <w:rPr>
          <w:sz w:val="26"/>
          <w:szCs w:val="26"/>
        </w:rPr>
        <w:t xml:space="preserve"> </w:t>
      </w:r>
      <w:r w:rsidRPr="002237CF">
        <w:rPr>
          <w:sz w:val="26"/>
          <w:szCs w:val="26"/>
        </w:rPr>
        <w:t xml:space="preserve">г. </w:t>
      </w:r>
    </w:p>
    <w:p w:rsidR="00B41B34" w:rsidRPr="002237CF" w:rsidRDefault="00B41B34" w:rsidP="00B41B34">
      <w:pPr>
        <w:spacing w:after="0" w:line="280" w:lineRule="exact"/>
        <w:ind w:left="2880" w:firstLine="720"/>
        <w:rPr>
          <w:sz w:val="26"/>
          <w:szCs w:val="26"/>
        </w:rPr>
      </w:pPr>
    </w:p>
    <w:p w:rsidR="00B41B34" w:rsidRDefault="00B41B34" w:rsidP="00B41B34">
      <w:pPr>
        <w:spacing w:after="0" w:line="280" w:lineRule="exact"/>
        <w:ind w:left="2880" w:firstLine="720"/>
        <w:rPr>
          <w:szCs w:val="30"/>
        </w:rPr>
      </w:pPr>
    </w:p>
    <w:p w:rsidR="00B41B34" w:rsidRDefault="00B41B34" w:rsidP="00B41B34">
      <w:pPr>
        <w:spacing w:after="0" w:line="280" w:lineRule="exact"/>
        <w:ind w:left="2880" w:firstLine="720"/>
        <w:rPr>
          <w:szCs w:val="30"/>
        </w:rPr>
      </w:pPr>
    </w:p>
    <w:p w:rsidR="00B41B34" w:rsidRDefault="00B41B34" w:rsidP="00A63EC7">
      <w:pPr>
        <w:spacing w:after="0" w:line="240" w:lineRule="auto"/>
        <w:rPr>
          <w:szCs w:val="30"/>
        </w:rPr>
        <w:sectPr w:rsidR="00B41B34" w:rsidSect="002237CF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63EC7" w:rsidTr="002B745E">
        <w:tc>
          <w:tcPr>
            <w:tcW w:w="5812" w:type="dxa"/>
          </w:tcPr>
          <w:p w:rsidR="00A63EC7" w:rsidRPr="001073A3" w:rsidRDefault="00A63EC7" w:rsidP="002B745E">
            <w:pPr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hideMark/>
          </w:tcPr>
          <w:p w:rsidR="00A63EC7" w:rsidRDefault="00A63EC7" w:rsidP="002B745E">
            <w:pPr>
              <w:spacing w:after="0" w:line="280" w:lineRule="exact"/>
              <w:rPr>
                <w:rFonts w:eastAsia="Times New Roman"/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63EC7" w:rsidRDefault="00620F2D" w:rsidP="00620F2D">
            <w:pPr>
              <w:spacing w:after="0" w:line="280" w:lineRule="exact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31</w:t>
            </w:r>
            <w:r w:rsidR="00A63EC7">
              <w:rPr>
                <w:color w:val="000000" w:themeColor="text1"/>
                <w:szCs w:val="30"/>
              </w:rPr>
              <w:t>.12.201</w:t>
            </w:r>
            <w:r>
              <w:rPr>
                <w:color w:val="000000" w:themeColor="text1"/>
                <w:szCs w:val="30"/>
              </w:rPr>
              <w:t>9</w:t>
            </w:r>
            <w:r w:rsidR="00A63EC7">
              <w:rPr>
                <w:color w:val="000000" w:themeColor="text1"/>
                <w:szCs w:val="30"/>
              </w:rPr>
              <w:t xml:space="preserve"> № </w:t>
            </w:r>
            <w:r w:rsidR="009C5484">
              <w:rPr>
                <w:color w:val="000000" w:themeColor="text1"/>
                <w:szCs w:val="30"/>
              </w:rPr>
              <w:t>2</w:t>
            </w:r>
            <w:r>
              <w:rPr>
                <w:color w:val="000000" w:themeColor="text1"/>
                <w:szCs w:val="30"/>
              </w:rPr>
              <w:t>3</w:t>
            </w:r>
          </w:p>
        </w:tc>
      </w:tr>
    </w:tbl>
    <w:p w:rsidR="00A63EC7" w:rsidRDefault="00A63EC7" w:rsidP="00A63EC7">
      <w:pPr>
        <w:spacing w:after="0" w:line="280" w:lineRule="exact"/>
        <w:rPr>
          <w:rFonts w:eastAsia="Times New Roman"/>
          <w:szCs w:val="30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A63EC7" w:rsidRPr="005023A5" w:rsidTr="002B745E">
        <w:tc>
          <w:tcPr>
            <w:tcW w:w="8188" w:type="dxa"/>
          </w:tcPr>
          <w:p w:rsidR="008D26F5" w:rsidRDefault="00A63EC7" w:rsidP="008D26F5">
            <w:pPr>
              <w:spacing w:after="0" w:line="280" w:lineRule="exact"/>
              <w:rPr>
                <w:sz w:val="28"/>
              </w:rPr>
            </w:pPr>
            <w:r w:rsidRPr="005023A5">
              <w:rPr>
                <w:sz w:val="28"/>
              </w:rPr>
              <w:t>Д</w:t>
            </w:r>
            <w:r w:rsidR="008D26F5">
              <w:rPr>
                <w:sz w:val="28"/>
              </w:rPr>
              <w:t>ОХОДЫ</w:t>
            </w:r>
          </w:p>
          <w:p w:rsidR="00A63EC7" w:rsidRPr="005023A5" w:rsidRDefault="00A63EC7" w:rsidP="008D26F5">
            <w:pPr>
              <w:spacing w:after="0" w:line="280" w:lineRule="exact"/>
              <w:rPr>
                <w:sz w:val="28"/>
              </w:rPr>
            </w:pPr>
            <w:r w:rsidRPr="005023A5">
              <w:rPr>
                <w:sz w:val="28"/>
              </w:rPr>
              <w:t>сельского бюджета</w:t>
            </w:r>
          </w:p>
          <w:p w:rsidR="00A63EC7" w:rsidRPr="005023A5" w:rsidRDefault="00A63EC7" w:rsidP="00A63EC7">
            <w:pPr>
              <w:spacing w:after="0"/>
              <w:rPr>
                <w:sz w:val="28"/>
              </w:rPr>
            </w:pPr>
          </w:p>
        </w:tc>
        <w:tc>
          <w:tcPr>
            <w:tcW w:w="1701" w:type="dxa"/>
          </w:tcPr>
          <w:p w:rsidR="00A63EC7" w:rsidRPr="005023A5" w:rsidRDefault="00A63EC7" w:rsidP="00A63EC7">
            <w:pPr>
              <w:spacing w:after="0"/>
              <w:jc w:val="center"/>
              <w:rPr>
                <w:sz w:val="28"/>
              </w:rPr>
            </w:pPr>
          </w:p>
          <w:p w:rsidR="00A63EC7" w:rsidRPr="005023A5" w:rsidRDefault="00A63EC7" w:rsidP="00A63EC7">
            <w:pPr>
              <w:spacing w:after="0"/>
              <w:jc w:val="center"/>
              <w:rPr>
                <w:sz w:val="28"/>
              </w:rPr>
            </w:pPr>
            <w:r w:rsidRPr="005023A5">
              <w:rPr>
                <w:sz w:val="28"/>
              </w:rPr>
              <w:t>(рублей)</w:t>
            </w:r>
          </w:p>
        </w:tc>
      </w:tr>
      <w:tr w:rsidR="00A63EC7" w:rsidRPr="005023A5" w:rsidTr="002B745E">
        <w:tc>
          <w:tcPr>
            <w:tcW w:w="8188" w:type="dxa"/>
          </w:tcPr>
          <w:p w:rsidR="00A63EC7" w:rsidRPr="005023A5" w:rsidRDefault="00A63EC7" w:rsidP="00A63EC7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Налоговые доходы</w:t>
            </w:r>
          </w:p>
        </w:tc>
        <w:tc>
          <w:tcPr>
            <w:tcW w:w="1701" w:type="dxa"/>
          </w:tcPr>
          <w:p w:rsidR="00A63EC7" w:rsidRPr="005023A5" w:rsidRDefault="00C8656B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 w:rsidR="00BF6A63">
              <w:rPr>
                <w:sz w:val="28"/>
              </w:rPr>
              <w:t xml:space="preserve"> </w:t>
            </w:r>
            <w:r>
              <w:rPr>
                <w:sz w:val="28"/>
              </w:rPr>
              <w:t>713</w:t>
            </w:r>
            <w:r w:rsidR="00A63EC7" w:rsidRPr="005023A5">
              <w:rPr>
                <w:sz w:val="28"/>
              </w:rPr>
              <w:t>,00</w:t>
            </w:r>
          </w:p>
        </w:tc>
      </w:tr>
      <w:tr w:rsidR="00A63EC7" w:rsidRPr="005023A5" w:rsidTr="002B745E">
        <w:tc>
          <w:tcPr>
            <w:tcW w:w="8188" w:type="dxa"/>
          </w:tcPr>
          <w:p w:rsidR="00A63EC7" w:rsidRPr="00BF6A63" w:rsidRDefault="002A7120" w:rsidP="00A63EC7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Подоходный налог</w:t>
            </w:r>
            <w:r w:rsidR="00BF6A63" w:rsidRPr="00BF6A63">
              <w:rPr>
                <w:sz w:val="28"/>
              </w:rPr>
              <w:t xml:space="preserve"> </w:t>
            </w:r>
            <w:r w:rsidR="00BF6A63">
              <w:rPr>
                <w:sz w:val="28"/>
                <w:lang w:val="en-US"/>
              </w:rPr>
              <w:t>c</w:t>
            </w:r>
            <w:r w:rsidR="00BF6A63" w:rsidRPr="00BF6A63">
              <w:rPr>
                <w:sz w:val="28"/>
              </w:rPr>
              <w:t xml:space="preserve"> </w:t>
            </w:r>
            <w:r w:rsidR="00BF6A63">
              <w:rPr>
                <w:sz w:val="28"/>
              </w:rPr>
              <w:t>физических лиц</w:t>
            </w:r>
          </w:p>
        </w:tc>
        <w:tc>
          <w:tcPr>
            <w:tcW w:w="1701" w:type="dxa"/>
          </w:tcPr>
          <w:p w:rsidR="00A63EC7" w:rsidRPr="005023A5" w:rsidRDefault="00620F2D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 w:rsidR="00BF6A63">
              <w:rPr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  <w:r w:rsidR="009C5484" w:rsidRPr="005023A5">
              <w:rPr>
                <w:sz w:val="28"/>
              </w:rPr>
              <w:t>8</w:t>
            </w:r>
            <w:r w:rsidR="002A7120" w:rsidRPr="005023A5">
              <w:rPr>
                <w:sz w:val="28"/>
              </w:rPr>
              <w:t>,00</w:t>
            </w:r>
          </w:p>
        </w:tc>
      </w:tr>
      <w:tr w:rsidR="00A63EC7" w:rsidRPr="005023A5" w:rsidTr="002B745E">
        <w:tc>
          <w:tcPr>
            <w:tcW w:w="8188" w:type="dxa"/>
          </w:tcPr>
          <w:p w:rsidR="00A63EC7" w:rsidRPr="005023A5" w:rsidRDefault="00A63EC7" w:rsidP="00A63EC7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Подоходный налог</w:t>
            </w:r>
            <w:r w:rsidR="002A7120" w:rsidRPr="005023A5">
              <w:rPr>
                <w:sz w:val="28"/>
              </w:rPr>
              <w:t xml:space="preserve"> с физических лиц</w:t>
            </w:r>
          </w:p>
        </w:tc>
        <w:tc>
          <w:tcPr>
            <w:tcW w:w="1701" w:type="dxa"/>
          </w:tcPr>
          <w:p w:rsidR="00A63EC7" w:rsidRPr="005023A5" w:rsidRDefault="00BF6A63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64 785</w:t>
            </w:r>
            <w:r w:rsidR="00A63EC7" w:rsidRPr="005023A5">
              <w:rPr>
                <w:sz w:val="28"/>
              </w:rPr>
              <w:t>,00</w:t>
            </w:r>
          </w:p>
        </w:tc>
      </w:tr>
      <w:tr w:rsidR="00A63EC7" w:rsidRPr="005023A5" w:rsidTr="002B745E">
        <w:tc>
          <w:tcPr>
            <w:tcW w:w="8188" w:type="dxa"/>
          </w:tcPr>
          <w:p w:rsidR="00A63EC7" w:rsidRPr="005023A5" w:rsidRDefault="006F77A0" w:rsidP="00A63EC7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701" w:type="dxa"/>
          </w:tcPr>
          <w:p w:rsidR="00A63EC7" w:rsidRPr="005023A5" w:rsidRDefault="00A63EC7" w:rsidP="009C5484">
            <w:pPr>
              <w:spacing w:after="0"/>
              <w:jc w:val="right"/>
              <w:rPr>
                <w:sz w:val="28"/>
              </w:rPr>
            </w:pPr>
          </w:p>
          <w:p w:rsidR="006F77A0" w:rsidRPr="005023A5" w:rsidRDefault="006F77A0" w:rsidP="009C5484">
            <w:pPr>
              <w:spacing w:after="0"/>
              <w:jc w:val="right"/>
              <w:rPr>
                <w:sz w:val="28"/>
              </w:rPr>
            </w:pPr>
          </w:p>
          <w:p w:rsidR="006F77A0" w:rsidRPr="005023A5" w:rsidRDefault="00BF6A63" w:rsidP="009C5484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196</w:t>
            </w:r>
            <w:r w:rsidR="00EB42AC">
              <w:rPr>
                <w:sz w:val="28"/>
              </w:rPr>
              <w:t>,00</w:t>
            </w:r>
          </w:p>
        </w:tc>
      </w:tr>
      <w:tr w:rsidR="00A63EC7" w:rsidRPr="005023A5" w:rsidTr="002B745E">
        <w:tc>
          <w:tcPr>
            <w:tcW w:w="8188" w:type="dxa"/>
          </w:tcPr>
          <w:p w:rsidR="00A63EC7" w:rsidRPr="005023A5" w:rsidRDefault="003208A8" w:rsidP="00A63EC7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Подоходный налог с физических лиц, исчисленный с доходов в виде выигрышей (возвращенных несыгранных ставок) полученных физическими лицами от организаторов азартных игр юридических лиц Республики Беларусь</w:t>
            </w:r>
          </w:p>
        </w:tc>
        <w:tc>
          <w:tcPr>
            <w:tcW w:w="1701" w:type="dxa"/>
          </w:tcPr>
          <w:p w:rsidR="00A63EC7" w:rsidRPr="005023A5" w:rsidRDefault="00A63EC7" w:rsidP="009C5484">
            <w:pPr>
              <w:spacing w:after="0"/>
              <w:jc w:val="right"/>
              <w:rPr>
                <w:sz w:val="28"/>
              </w:rPr>
            </w:pPr>
          </w:p>
          <w:p w:rsidR="003208A8" w:rsidRPr="005023A5" w:rsidRDefault="003208A8" w:rsidP="009C5484">
            <w:pPr>
              <w:spacing w:after="0"/>
              <w:jc w:val="right"/>
              <w:rPr>
                <w:sz w:val="28"/>
              </w:rPr>
            </w:pPr>
          </w:p>
          <w:p w:rsidR="003208A8" w:rsidRPr="005023A5" w:rsidRDefault="003208A8" w:rsidP="009C5484">
            <w:pPr>
              <w:spacing w:after="0"/>
              <w:jc w:val="right"/>
              <w:rPr>
                <w:sz w:val="28"/>
              </w:rPr>
            </w:pPr>
          </w:p>
          <w:p w:rsidR="002941B0" w:rsidRPr="005023A5" w:rsidRDefault="00BF6A63" w:rsidP="009C5484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449,00</w:t>
            </w:r>
          </w:p>
        </w:tc>
      </w:tr>
      <w:tr w:rsidR="00A63EC7" w:rsidRPr="005023A5" w:rsidTr="002B745E">
        <w:tc>
          <w:tcPr>
            <w:tcW w:w="8188" w:type="dxa"/>
          </w:tcPr>
          <w:p w:rsidR="00A63EC7" w:rsidRPr="005023A5" w:rsidRDefault="002941B0" w:rsidP="00A63EC7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Подоходный налог с физических лиц, исчисленный с доходов в виде процентов полученных по банковскому вкладу (депозиту), по денежным средствам, находящимся на текущем расчетном банковском счете</w:t>
            </w:r>
          </w:p>
        </w:tc>
        <w:tc>
          <w:tcPr>
            <w:tcW w:w="1701" w:type="dxa"/>
          </w:tcPr>
          <w:p w:rsidR="00A63EC7" w:rsidRPr="005023A5" w:rsidRDefault="00A63EC7" w:rsidP="00A63EC7">
            <w:pPr>
              <w:spacing w:after="0"/>
              <w:jc w:val="right"/>
              <w:rPr>
                <w:sz w:val="28"/>
              </w:rPr>
            </w:pPr>
          </w:p>
          <w:p w:rsidR="002941B0" w:rsidRPr="005023A5" w:rsidRDefault="002941B0" w:rsidP="00A63EC7">
            <w:pPr>
              <w:spacing w:after="0"/>
              <w:jc w:val="right"/>
              <w:rPr>
                <w:sz w:val="28"/>
              </w:rPr>
            </w:pPr>
          </w:p>
          <w:p w:rsidR="002941B0" w:rsidRPr="005023A5" w:rsidRDefault="002941B0" w:rsidP="00A63EC7">
            <w:pPr>
              <w:spacing w:after="0"/>
              <w:jc w:val="right"/>
              <w:rPr>
                <w:sz w:val="28"/>
              </w:rPr>
            </w:pPr>
          </w:p>
          <w:p w:rsidR="002941B0" w:rsidRPr="005023A5" w:rsidRDefault="00BF6A63" w:rsidP="00A63EC7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268,00</w:t>
            </w:r>
          </w:p>
        </w:tc>
      </w:tr>
      <w:tr w:rsidR="00A63EC7" w:rsidRPr="005023A5" w:rsidTr="002B745E">
        <w:tc>
          <w:tcPr>
            <w:tcW w:w="8188" w:type="dxa"/>
          </w:tcPr>
          <w:p w:rsidR="00A63EC7" w:rsidRPr="005023A5" w:rsidRDefault="003F5D7D" w:rsidP="00A63EC7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Налоги на собственность</w:t>
            </w:r>
          </w:p>
        </w:tc>
        <w:tc>
          <w:tcPr>
            <w:tcW w:w="1701" w:type="dxa"/>
          </w:tcPr>
          <w:p w:rsidR="00EC69D3" w:rsidRPr="005023A5" w:rsidRDefault="003F5D7D" w:rsidP="00620F2D">
            <w:pPr>
              <w:spacing w:after="0"/>
              <w:jc w:val="right"/>
              <w:rPr>
                <w:sz w:val="28"/>
              </w:rPr>
            </w:pPr>
            <w:r w:rsidRPr="005023A5">
              <w:rPr>
                <w:sz w:val="28"/>
              </w:rPr>
              <w:t>5 </w:t>
            </w:r>
            <w:r w:rsidR="00620F2D">
              <w:rPr>
                <w:sz w:val="28"/>
              </w:rPr>
              <w:t>00</w:t>
            </w:r>
            <w:r w:rsidRPr="005023A5">
              <w:rPr>
                <w:sz w:val="28"/>
              </w:rPr>
              <w:t>0,00</w:t>
            </w:r>
          </w:p>
        </w:tc>
      </w:tr>
      <w:tr w:rsidR="00884B70" w:rsidRPr="005023A5" w:rsidTr="002B745E">
        <w:tc>
          <w:tcPr>
            <w:tcW w:w="8188" w:type="dxa"/>
          </w:tcPr>
          <w:p w:rsidR="00884B70" w:rsidRPr="005023A5" w:rsidRDefault="00884B70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Земельный налог</w:t>
            </w:r>
          </w:p>
        </w:tc>
        <w:tc>
          <w:tcPr>
            <w:tcW w:w="1701" w:type="dxa"/>
          </w:tcPr>
          <w:p w:rsidR="00884B70" w:rsidRPr="005023A5" w:rsidRDefault="00BF6A63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2 340,00</w:t>
            </w:r>
          </w:p>
        </w:tc>
      </w:tr>
      <w:tr w:rsidR="00884B70" w:rsidRPr="005023A5" w:rsidTr="002B745E">
        <w:tc>
          <w:tcPr>
            <w:tcW w:w="8188" w:type="dxa"/>
          </w:tcPr>
          <w:p w:rsidR="00D50A2E" w:rsidRDefault="00D50A2E" w:rsidP="001E418D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Земельный налог с физических лиц</w:t>
            </w:r>
          </w:p>
          <w:p w:rsidR="00884B70" w:rsidRPr="005023A5" w:rsidRDefault="00884B70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Налог на недвижимость</w:t>
            </w:r>
          </w:p>
        </w:tc>
        <w:tc>
          <w:tcPr>
            <w:tcW w:w="1701" w:type="dxa"/>
          </w:tcPr>
          <w:p w:rsidR="00D50A2E" w:rsidRDefault="00D50A2E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2 340,00</w:t>
            </w:r>
          </w:p>
          <w:p w:rsidR="00884B70" w:rsidRPr="005023A5" w:rsidRDefault="00884B70" w:rsidP="00620F2D">
            <w:pPr>
              <w:spacing w:after="0"/>
              <w:jc w:val="right"/>
              <w:rPr>
                <w:sz w:val="28"/>
              </w:rPr>
            </w:pPr>
            <w:r w:rsidRPr="005023A5">
              <w:rPr>
                <w:sz w:val="28"/>
              </w:rPr>
              <w:t xml:space="preserve">2 </w:t>
            </w:r>
            <w:r w:rsidR="00620F2D">
              <w:rPr>
                <w:sz w:val="28"/>
              </w:rPr>
              <w:t>66</w:t>
            </w:r>
            <w:r w:rsidRPr="005023A5">
              <w:rPr>
                <w:sz w:val="28"/>
              </w:rPr>
              <w:t>0,00</w:t>
            </w:r>
          </w:p>
        </w:tc>
      </w:tr>
      <w:tr w:rsidR="00884B70" w:rsidRPr="005023A5" w:rsidTr="002B745E">
        <w:tc>
          <w:tcPr>
            <w:tcW w:w="8188" w:type="dxa"/>
          </w:tcPr>
          <w:p w:rsidR="00884B70" w:rsidRPr="005023A5" w:rsidRDefault="00884B70" w:rsidP="005D3036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Налог на недвижимость физических лиц</w:t>
            </w:r>
          </w:p>
        </w:tc>
        <w:tc>
          <w:tcPr>
            <w:tcW w:w="1701" w:type="dxa"/>
          </w:tcPr>
          <w:p w:rsidR="00884B70" w:rsidRPr="005023A5" w:rsidRDefault="00884B70" w:rsidP="00620F2D">
            <w:pPr>
              <w:spacing w:after="0"/>
              <w:jc w:val="right"/>
              <w:rPr>
                <w:sz w:val="28"/>
              </w:rPr>
            </w:pPr>
            <w:r w:rsidRPr="005023A5">
              <w:rPr>
                <w:sz w:val="28"/>
              </w:rPr>
              <w:t xml:space="preserve">2 </w:t>
            </w:r>
            <w:r w:rsidR="00620F2D">
              <w:rPr>
                <w:sz w:val="28"/>
              </w:rPr>
              <w:t>66</w:t>
            </w:r>
            <w:r w:rsidRPr="005023A5">
              <w:rPr>
                <w:sz w:val="28"/>
              </w:rPr>
              <w:t>0,00</w:t>
            </w:r>
          </w:p>
        </w:tc>
      </w:tr>
      <w:tr w:rsidR="00884B70" w:rsidRPr="005023A5" w:rsidTr="002B745E">
        <w:tc>
          <w:tcPr>
            <w:tcW w:w="8188" w:type="dxa"/>
          </w:tcPr>
          <w:p w:rsidR="00884B70" w:rsidRPr="005023A5" w:rsidRDefault="00884B70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Другие налоги, сборы (пошлины) и другие налоговые доходы</w:t>
            </w:r>
          </w:p>
        </w:tc>
        <w:tc>
          <w:tcPr>
            <w:tcW w:w="1701" w:type="dxa"/>
          </w:tcPr>
          <w:p w:rsidR="00884B70" w:rsidRPr="005023A5" w:rsidRDefault="00620F2D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1 015</w:t>
            </w:r>
            <w:r w:rsidR="00884B70" w:rsidRPr="005023A5">
              <w:rPr>
                <w:sz w:val="28"/>
              </w:rPr>
              <w:t>,00</w:t>
            </w:r>
          </w:p>
        </w:tc>
      </w:tr>
      <w:tr w:rsidR="00884B70" w:rsidRPr="005023A5" w:rsidTr="002B745E">
        <w:tc>
          <w:tcPr>
            <w:tcW w:w="8188" w:type="dxa"/>
          </w:tcPr>
          <w:p w:rsidR="00884B70" w:rsidRPr="005023A5" w:rsidRDefault="00884B70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884B70" w:rsidRPr="005023A5" w:rsidRDefault="00620F2D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1 015</w:t>
            </w:r>
            <w:r w:rsidR="00884B70" w:rsidRPr="005023A5">
              <w:rPr>
                <w:sz w:val="28"/>
              </w:rPr>
              <w:t>,00</w:t>
            </w:r>
          </w:p>
        </w:tc>
      </w:tr>
      <w:tr w:rsidR="00884B70" w:rsidRPr="005023A5" w:rsidTr="002B745E">
        <w:tc>
          <w:tcPr>
            <w:tcW w:w="8188" w:type="dxa"/>
          </w:tcPr>
          <w:p w:rsidR="00884B70" w:rsidRPr="005023A5" w:rsidRDefault="00884B70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701" w:type="dxa"/>
          </w:tcPr>
          <w:p w:rsidR="00884B70" w:rsidRPr="005023A5" w:rsidRDefault="00884B70" w:rsidP="001E418D">
            <w:pPr>
              <w:spacing w:after="0"/>
              <w:jc w:val="right"/>
              <w:rPr>
                <w:b/>
                <w:sz w:val="28"/>
              </w:rPr>
            </w:pPr>
          </w:p>
          <w:p w:rsidR="00884B70" w:rsidRPr="005023A5" w:rsidRDefault="00620F2D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1 015</w:t>
            </w:r>
            <w:r w:rsidR="00884B70" w:rsidRPr="005023A5">
              <w:rPr>
                <w:sz w:val="28"/>
              </w:rPr>
              <w:t>,00</w:t>
            </w:r>
          </w:p>
        </w:tc>
      </w:tr>
      <w:tr w:rsidR="00884B70" w:rsidRPr="005023A5" w:rsidTr="002B745E">
        <w:tc>
          <w:tcPr>
            <w:tcW w:w="8188" w:type="dxa"/>
          </w:tcPr>
          <w:p w:rsidR="00884B70" w:rsidRPr="005023A5" w:rsidRDefault="00884B70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Неналоговые доходы</w:t>
            </w:r>
          </w:p>
        </w:tc>
        <w:tc>
          <w:tcPr>
            <w:tcW w:w="1701" w:type="dxa"/>
          </w:tcPr>
          <w:p w:rsidR="00884B70" w:rsidRPr="005023A5" w:rsidRDefault="00D8103E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1 467,00</w:t>
            </w:r>
          </w:p>
        </w:tc>
      </w:tr>
      <w:tr w:rsidR="00884B70" w:rsidRPr="005023A5" w:rsidTr="002B745E">
        <w:tc>
          <w:tcPr>
            <w:tcW w:w="8188" w:type="dxa"/>
          </w:tcPr>
          <w:p w:rsidR="00884B70" w:rsidRPr="005023A5" w:rsidRDefault="00884B70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701" w:type="dxa"/>
          </w:tcPr>
          <w:p w:rsidR="00884B70" w:rsidRPr="005023A5" w:rsidRDefault="00884B70" w:rsidP="001E418D">
            <w:pPr>
              <w:spacing w:after="0"/>
              <w:jc w:val="right"/>
              <w:rPr>
                <w:sz w:val="28"/>
              </w:rPr>
            </w:pPr>
          </w:p>
          <w:p w:rsidR="00884B70" w:rsidRPr="005023A5" w:rsidRDefault="00620F2D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285</w:t>
            </w:r>
            <w:r w:rsidR="00884B70" w:rsidRPr="005023A5">
              <w:rPr>
                <w:sz w:val="28"/>
              </w:rPr>
              <w:t>,00</w:t>
            </w:r>
          </w:p>
        </w:tc>
      </w:tr>
      <w:tr w:rsidR="00884B70" w:rsidRPr="005023A5" w:rsidTr="002B745E">
        <w:tc>
          <w:tcPr>
            <w:tcW w:w="8188" w:type="dxa"/>
          </w:tcPr>
          <w:p w:rsidR="00E46889" w:rsidRPr="005023A5" w:rsidRDefault="00884B70" w:rsidP="00D8103E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Проценты за пользование денежными средствами бюджетов</w:t>
            </w:r>
          </w:p>
        </w:tc>
        <w:tc>
          <w:tcPr>
            <w:tcW w:w="1701" w:type="dxa"/>
          </w:tcPr>
          <w:p w:rsidR="00884B70" w:rsidRPr="005023A5" w:rsidRDefault="00620F2D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285</w:t>
            </w:r>
            <w:r w:rsidR="00884B70" w:rsidRPr="005023A5">
              <w:rPr>
                <w:sz w:val="28"/>
              </w:rPr>
              <w:t>,00</w:t>
            </w:r>
          </w:p>
        </w:tc>
      </w:tr>
      <w:tr w:rsidR="00884B70" w:rsidRPr="005023A5" w:rsidTr="002B745E">
        <w:tc>
          <w:tcPr>
            <w:tcW w:w="8188" w:type="dxa"/>
          </w:tcPr>
          <w:p w:rsidR="00884B70" w:rsidRPr="005023A5" w:rsidRDefault="00884B70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5023A5">
              <w:rPr>
                <w:sz w:val="28"/>
              </w:rPr>
              <w:t>республиканского</w:t>
            </w:r>
            <w:proofErr w:type="gramEnd"/>
            <w:r w:rsidRPr="005023A5">
              <w:rPr>
                <w:sz w:val="28"/>
              </w:rPr>
              <w:t xml:space="preserve"> и местных бюджетов</w:t>
            </w:r>
          </w:p>
          <w:p w:rsidR="00D8103E" w:rsidRDefault="00D8103E" w:rsidP="001E418D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Доходы от осуществления приносящей доходы деятельности</w:t>
            </w:r>
          </w:p>
          <w:p w:rsidR="00D8103E" w:rsidRDefault="00D8103E" w:rsidP="001E418D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Доходы от сдачи в аренду земельных участков</w:t>
            </w:r>
          </w:p>
          <w:p w:rsidR="00D50A2E" w:rsidRDefault="00D50A2E" w:rsidP="001E418D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Арендная плата</w:t>
            </w:r>
            <w:r w:rsidR="00DC6304">
              <w:rPr>
                <w:sz w:val="28"/>
              </w:rPr>
              <w:t xml:space="preserve"> за пользование земельными участками</w:t>
            </w:r>
          </w:p>
          <w:p w:rsidR="00D8103E" w:rsidRDefault="00D8103E" w:rsidP="001E418D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Компенсации расходов государства</w:t>
            </w:r>
          </w:p>
          <w:p w:rsidR="00884B70" w:rsidRPr="005023A5" w:rsidRDefault="00884B70" w:rsidP="00D8103E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Доходы, поступ</w:t>
            </w:r>
            <w:r w:rsidR="00D8103E">
              <w:rPr>
                <w:sz w:val="28"/>
              </w:rPr>
              <w:t xml:space="preserve">ающие </w:t>
            </w:r>
            <w:r w:rsidRPr="005023A5">
              <w:rPr>
                <w:sz w:val="28"/>
              </w:rPr>
              <w:t xml:space="preserve">в возмещение расходов </w:t>
            </w:r>
            <w:r w:rsidR="00D8103E">
              <w:rPr>
                <w:sz w:val="28"/>
              </w:rPr>
              <w:t>на</w:t>
            </w:r>
            <w:r w:rsidRPr="005023A5">
              <w:rPr>
                <w:sz w:val="28"/>
              </w:rPr>
              <w:t xml:space="preserve"> коммунальн</w:t>
            </w:r>
            <w:r w:rsidR="00D8103E">
              <w:rPr>
                <w:sz w:val="28"/>
              </w:rPr>
              <w:t>ые</w:t>
            </w:r>
            <w:r w:rsidRPr="005023A5">
              <w:rPr>
                <w:sz w:val="28"/>
              </w:rPr>
              <w:t xml:space="preserve"> услуг</w:t>
            </w:r>
            <w:r w:rsidR="00D8103E">
              <w:rPr>
                <w:sz w:val="28"/>
              </w:rPr>
              <w:t>и, включая отопление, потребляемую электроэнергию и другие услуги, эксплуатацию, капитальный и текущий ремонт капитальных строений (зданий, сооружений)</w:t>
            </w:r>
            <w:proofErr w:type="gramStart"/>
            <w:r w:rsidR="00D8103E">
              <w:rPr>
                <w:sz w:val="28"/>
              </w:rPr>
              <w:t>,и</w:t>
            </w:r>
            <w:proofErr w:type="gramEnd"/>
            <w:r w:rsidR="00D8103E">
              <w:rPr>
                <w:sz w:val="28"/>
              </w:rPr>
              <w:t xml:space="preserve">золированных помещений, </w:t>
            </w:r>
            <w:proofErr w:type="spellStart"/>
            <w:r w:rsidR="00D8103E">
              <w:rPr>
                <w:sz w:val="28"/>
              </w:rPr>
              <w:t>машино</w:t>
            </w:r>
            <w:proofErr w:type="spellEnd"/>
            <w:r w:rsidR="00D8103E">
              <w:rPr>
                <w:sz w:val="28"/>
              </w:rPr>
              <w:t>-мест, и</w:t>
            </w:r>
            <w:r w:rsidR="00DC6304">
              <w:rPr>
                <w:sz w:val="28"/>
              </w:rPr>
              <w:t xml:space="preserve"> их частей, передаваемых в аренду</w:t>
            </w:r>
            <w:r w:rsidR="002E1937">
              <w:rPr>
                <w:sz w:val="28"/>
              </w:rPr>
              <w:t xml:space="preserve"> или безвозмездное пользование</w:t>
            </w:r>
          </w:p>
        </w:tc>
        <w:tc>
          <w:tcPr>
            <w:tcW w:w="1701" w:type="dxa"/>
          </w:tcPr>
          <w:p w:rsidR="00884B70" w:rsidRPr="005023A5" w:rsidRDefault="00884B70" w:rsidP="001E418D">
            <w:pPr>
              <w:spacing w:after="0"/>
              <w:jc w:val="right"/>
              <w:rPr>
                <w:b/>
                <w:sz w:val="28"/>
              </w:rPr>
            </w:pPr>
          </w:p>
          <w:p w:rsidR="00884B70" w:rsidRPr="005023A5" w:rsidRDefault="00620F2D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285</w:t>
            </w:r>
            <w:r w:rsidR="00884B70" w:rsidRPr="005023A5">
              <w:rPr>
                <w:sz w:val="28"/>
              </w:rPr>
              <w:t>,00</w:t>
            </w:r>
          </w:p>
          <w:p w:rsidR="00884B70" w:rsidRPr="00D8103E" w:rsidRDefault="00D8103E" w:rsidP="001E418D">
            <w:pPr>
              <w:spacing w:after="0"/>
              <w:jc w:val="right"/>
              <w:rPr>
                <w:sz w:val="28"/>
              </w:rPr>
            </w:pPr>
            <w:r w:rsidRPr="00D8103E">
              <w:rPr>
                <w:sz w:val="28"/>
              </w:rPr>
              <w:t>1 182,00</w:t>
            </w:r>
          </w:p>
          <w:p w:rsidR="00D8103E" w:rsidRDefault="00D8103E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275,00</w:t>
            </w:r>
          </w:p>
          <w:p w:rsidR="00D50A2E" w:rsidRDefault="00DC6304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275,00</w:t>
            </w:r>
          </w:p>
          <w:p w:rsidR="00D8103E" w:rsidRDefault="00D8103E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907,00</w:t>
            </w:r>
          </w:p>
          <w:p w:rsidR="00D8103E" w:rsidRDefault="00D8103E" w:rsidP="001E418D">
            <w:pPr>
              <w:spacing w:after="0"/>
              <w:jc w:val="right"/>
              <w:rPr>
                <w:sz w:val="28"/>
              </w:rPr>
            </w:pPr>
          </w:p>
          <w:p w:rsidR="009A7F29" w:rsidRDefault="009A7F29" w:rsidP="001E418D">
            <w:pPr>
              <w:spacing w:after="0"/>
              <w:jc w:val="right"/>
              <w:rPr>
                <w:sz w:val="28"/>
              </w:rPr>
            </w:pPr>
          </w:p>
          <w:p w:rsidR="009A7F29" w:rsidRDefault="009A7F29" w:rsidP="001E418D">
            <w:pPr>
              <w:spacing w:after="0"/>
              <w:jc w:val="right"/>
              <w:rPr>
                <w:sz w:val="28"/>
              </w:rPr>
            </w:pPr>
          </w:p>
          <w:p w:rsidR="009A7F29" w:rsidRDefault="009A7F29" w:rsidP="001E418D">
            <w:pPr>
              <w:spacing w:after="0"/>
              <w:jc w:val="right"/>
              <w:rPr>
                <w:sz w:val="28"/>
              </w:rPr>
            </w:pPr>
          </w:p>
          <w:p w:rsidR="002E1937" w:rsidRDefault="002E1937" w:rsidP="001E418D">
            <w:pPr>
              <w:spacing w:after="0"/>
              <w:jc w:val="right"/>
              <w:rPr>
                <w:sz w:val="28"/>
              </w:rPr>
            </w:pPr>
          </w:p>
          <w:p w:rsidR="00884B70" w:rsidRPr="005023A5" w:rsidRDefault="00620F2D" w:rsidP="001E418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  <w:r w:rsidR="00884B70" w:rsidRPr="005023A5">
              <w:rPr>
                <w:sz w:val="28"/>
              </w:rPr>
              <w:t>,00</w:t>
            </w:r>
          </w:p>
        </w:tc>
      </w:tr>
      <w:tr w:rsidR="00D61214" w:rsidRPr="005023A5" w:rsidTr="002B745E">
        <w:tc>
          <w:tcPr>
            <w:tcW w:w="8188" w:type="dxa"/>
          </w:tcPr>
          <w:p w:rsidR="00D61214" w:rsidRPr="005023A5" w:rsidRDefault="00D61214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lastRenderedPageBreak/>
              <w:t>Безвозмездные поступления</w:t>
            </w:r>
          </w:p>
        </w:tc>
        <w:tc>
          <w:tcPr>
            <w:tcW w:w="1701" w:type="dxa"/>
          </w:tcPr>
          <w:p w:rsidR="00D61214" w:rsidRPr="005023A5" w:rsidRDefault="00620F2D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  <w:r w:rsidR="00D61214" w:rsidRPr="005023A5">
              <w:rPr>
                <w:sz w:val="28"/>
              </w:rPr>
              <w:t xml:space="preserve"> 1</w:t>
            </w:r>
            <w:r>
              <w:rPr>
                <w:sz w:val="28"/>
              </w:rPr>
              <w:t>71</w:t>
            </w:r>
            <w:r w:rsidR="00D61214" w:rsidRPr="005023A5">
              <w:rPr>
                <w:sz w:val="28"/>
              </w:rPr>
              <w:t>,00</w:t>
            </w:r>
          </w:p>
        </w:tc>
      </w:tr>
      <w:tr w:rsidR="00D61214" w:rsidRPr="005023A5" w:rsidTr="002B745E">
        <w:tc>
          <w:tcPr>
            <w:tcW w:w="8188" w:type="dxa"/>
          </w:tcPr>
          <w:p w:rsidR="00D61214" w:rsidRPr="005023A5" w:rsidRDefault="00D61214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701" w:type="dxa"/>
          </w:tcPr>
          <w:p w:rsidR="00D61214" w:rsidRPr="005023A5" w:rsidRDefault="00D61214" w:rsidP="001E418D">
            <w:pPr>
              <w:spacing w:after="0"/>
              <w:jc w:val="right"/>
              <w:rPr>
                <w:sz w:val="28"/>
              </w:rPr>
            </w:pPr>
          </w:p>
          <w:p w:rsidR="00D61214" w:rsidRPr="005023A5" w:rsidRDefault="00620F2D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  <w:r w:rsidR="00D61214" w:rsidRPr="005023A5">
              <w:rPr>
                <w:sz w:val="28"/>
              </w:rPr>
              <w:t xml:space="preserve"> 1</w:t>
            </w:r>
            <w:r>
              <w:rPr>
                <w:sz w:val="28"/>
              </w:rPr>
              <w:t>71</w:t>
            </w:r>
            <w:r w:rsidR="00D61214" w:rsidRPr="005023A5">
              <w:rPr>
                <w:sz w:val="28"/>
              </w:rPr>
              <w:t>,00</w:t>
            </w:r>
          </w:p>
        </w:tc>
      </w:tr>
      <w:tr w:rsidR="00D61214" w:rsidRPr="005023A5" w:rsidTr="002B745E">
        <w:tc>
          <w:tcPr>
            <w:tcW w:w="8188" w:type="dxa"/>
          </w:tcPr>
          <w:p w:rsidR="00D61214" w:rsidRPr="005023A5" w:rsidRDefault="00D61214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701" w:type="dxa"/>
          </w:tcPr>
          <w:p w:rsidR="00D61214" w:rsidRPr="005023A5" w:rsidRDefault="00D61214" w:rsidP="001E418D">
            <w:pPr>
              <w:spacing w:after="0"/>
              <w:jc w:val="right"/>
              <w:rPr>
                <w:sz w:val="28"/>
              </w:rPr>
            </w:pPr>
          </w:p>
          <w:p w:rsidR="00D61214" w:rsidRPr="005023A5" w:rsidRDefault="00620F2D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  <w:r w:rsidR="00D61214" w:rsidRPr="005023A5">
              <w:rPr>
                <w:sz w:val="28"/>
              </w:rPr>
              <w:t xml:space="preserve"> 1</w:t>
            </w:r>
            <w:r>
              <w:rPr>
                <w:sz w:val="28"/>
              </w:rPr>
              <w:t>71</w:t>
            </w:r>
            <w:r w:rsidR="00D61214" w:rsidRPr="005023A5">
              <w:rPr>
                <w:sz w:val="28"/>
              </w:rPr>
              <w:t>,00</w:t>
            </w:r>
          </w:p>
        </w:tc>
      </w:tr>
      <w:tr w:rsidR="00D61214" w:rsidRPr="005023A5" w:rsidTr="002B745E">
        <w:tc>
          <w:tcPr>
            <w:tcW w:w="8188" w:type="dxa"/>
          </w:tcPr>
          <w:p w:rsidR="00D61214" w:rsidRPr="005023A5" w:rsidRDefault="00D61214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Дотации</w:t>
            </w:r>
          </w:p>
        </w:tc>
        <w:tc>
          <w:tcPr>
            <w:tcW w:w="1701" w:type="dxa"/>
          </w:tcPr>
          <w:p w:rsidR="00D61214" w:rsidRPr="005023A5" w:rsidRDefault="00620F2D" w:rsidP="00620F2D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  <w:r w:rsidR="00D61214" w:rsidRPr="005023A5">
              <w:rPr>
                <w:sz w:val="28"/>
              </w:rPr>
              <w:t xml:space="preserve"> 1</w:t>
            </w:r>
            <w:r>
              <w:rPr>
                <w:sz w:val="28"/>
              </w:rPr>
              <w:t>71</w:t>
            </w:r>
            <w:r w:rsidR="00D61214" w:rsidRPr="005023A5">
              <w:rPr>
                <w:sz w:val="28"/>
              </w:rPr>
              <w:t>,00</w:t>
            </w:r>
          </w:p>
        </w:tc>
      </w:tr>
      <w:tr w:rsidR="00D61214" w:rsidRPr="005023A5" w:rsidTr="002B745E">
        <w:tc>
          <w:tcPr>
            <w:tcW w:w="8188" w:type="dxa"/>
          </w:tcPr>
          <w:p w:rsidR="00D61214" w:rsidRPr="005023A5" w:rsidRDefault="00D61214" w:rsidP="001E418D">
            <w:pPr>
              <w:spacing w:after="0"/>
              <w:rPr>
                <w:sz w:val="28"/>
              </w:rPr>
            </w:pPr>
            <w:r w:rsidRPr="005023A5">
              <w:rPr>
                <w:sz w:val="28"/>
              </w:rPr>
              <w:t>ВСЕГО</w:t>
            </w:r>
          </w:p>
        </w:tc>
        <w:tc>
          <w:tcPr>
            <w:tcW w:w="1701" w:type="dxa"/>
          </w:tcPr>
          <w:p w:rsidR="00D61214" w:rsidRPr="005023A5" w:rsidRDefault="00D61214" w:rsidP="00620F2D">
            <w:pPr>
              <w:spacing w:after="0"/>
              <w:jc w:val="right"/>
              <w:rPr>
                <w:sz w:val="28"/>
              </w:rPr>
            </w:pPr>
            <w:r w:rsidRPr="005023A5">
              <w:rPr>
                <w:sz w:val="28"/>
              </w:rPr>
              <w:t>12</w:t>
            </w:r>
            <w:r w:rsidR="00620F2D">
              <w:rPr>
                <w:sz w:val="28"/>
              </w:rPr>
              <w:t>6</w:t>
            </w:r>
            <w:r w:rsidRPr="005023A5">
              <w:rPr>
                <w:sz w:val="28"/>
              </w:rPr>
              <w:t xml:space="preserve"> 3</w:t>
            </w:r>
            <w:r w:rsidR="00620F2D">
              <w:rPr>
                <w:sz w:val="28"/>
              </w:rPr>
              <w:t>51</w:t>
            </w:r>
            <w:r w:rsidRPr="005023A5">
              <w:rPr>
                <w:sz w:val="28"/>
              </w:rPr>
              <w:t>,00</w:t>
            </w:r>
          </w:p>
        </w:tc>
      </w:tr>
    </w:tbl>
    <w:p w:rsidR="00A63EC7" w:rsidRDefault="00A63EC7" w:rsidP="00A63EC7">
      <w:pPr>
        <w:spacing w:after="0" w:line="240" w:lineRule="auto"/>
        <w:rPr>
          <w:szCs w:val="30"/>
        </w:rPr>
        <w:sectPr w:rsidR="00A63EC7" w:rsidSect="003A0E5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63EC7" w:rsidTr="002B745E">
        <w:tc>
          <w:tcPr>
            <w:tcW w:w="5812" w:type="dxa"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A63EC7" w:rsidRPr="0070721F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63EC7" w:rsidRPr="0070721F" w:rsidRDefault="00EB42AC" w:rsidP="00EB42AC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="00A63EC7" w:rsidRPr="0070721F">
              <w:rPr>
                <w:szCs w:val="30"/>
              </w:rPr>
              <w:t>.12.201</w:t>
            </w:r>
            <w:r>
              <w:rPr>
                <w:szCs w:val="30"/>
              </w:rPr>
              <w:t>9</w:t>
            </w:r>
            <w:r w:rsidR="00A63EC7" w:rsidRPr="0070721F">
              <w:rPr>
                <w:szCs w:val="30"/>
              </w:rPr>
              <w:t xml:space="preserve"> № </w:t>
            </w:r>
            <w:r w:rsidR="00526039">
              <w:rPr>
                <w:szCs w:val="30"/>
              </w:rPr>
              <w:t>2</w:t>
            </w:r>
            <w:r>
              <w:rPr>
                <w:szCs w:val="30"/>
              </w:rPr>
              <w:t>3</w:t>
            </w:r>
          </w:p>
        </w:tc>
      </w:tr>
    </w:tbl>
    <w:p w:rsidR="00A63EC7" w:rsidRDefault="00A63EC7" w:rsidP="00A63EC7">
      <w:pPr>
        <w:pStyle w:val="a4"/>
        <w:ind w:right="-28"/>
        <w:rPr>
          <w:rFonts w:eastAsia="Times New Roman"/>
          <w:sz w:val="30"/>
          <w:szCs w:val="30"/>
        </w:rPr>
      </w:pPr>
    </w:p>
    <w:p w:rsidR="008D26F5" w:rsidRDefault="00A63EC7" w:rsidP="00A63EC7">
      <w:pPr>
        <w:spacing w:after="0"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8D26F5">
        <w:rPr>
          <w:bCs/>
          <w:szCs w:val="30"/>
        </w:rPr>
        <w:t>АСХОДЫ</w:t>
      </w:r>
    </w:p>
    <w:p w:rsidR="00A63EC7" w:rsidRDefault="00A63EC7" w:rsidP="00A63EC7">
      <w:pPr>
        <w:spacing w:after="0" w:line="280" w:lineRule="exact"/>
        <w:ind w:right="5387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A63EC7" w:rsidRDefault="00A63EC7" w:rsidP="00A63EC7">
      <w:pPr>
        <w:pStyle w:val="a4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A63EC7" w:rsidTr="002B745E">
        <w:trPr>
          <w:trHeight w:val="141"/>
        </w:trPr>
        <w:tc>
          <w:tcPr>
            <w:tcW w:w="7554" w:type="dxa"/>
            <w:vAlign w:val="center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  <w:tr w:rsidR="00A63EC7" w:rsidTr="002B745E">
        <w:trPr>
          <w:trHeight w:val="346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A63EC7" w:rsidRDefault="00C42B10" w:rsidP="008E6C7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  <w:r w:rsidR="008E6C79">
              <w:rPr>
                <w:bCs/>
                <w:sz w:val="28"/>
              </w:rPr>
              <w:t>4041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33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A63EC7" w:rsidRDefault="00C42B10" w:rsidP="00C42B10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80807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377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:rsidR="00A63EC7" w:rsidRDefault="00C42B10" w:rsidP="00C42B10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80807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A63EC7" w:rsidRDefault="00C42B10" w:rsidP="002B745E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731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A63EC7" w:rsidRDefault="00C42B10" w:rsidP="002B745E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731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A63EC7" w:rsidRDefault="00C42B10" w:rsidP="008E6C7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8E6C79">
              <w:rPr>
                <w:bCs/>
                <w:sz w:val="28"/>
              </w:rPr>
              <w:t>25</w:t>
            </w:r>
            <w:r>
              <w:rPr>
                <w:bCs/>
                <w:sz w:val="28"/>
              </w:rPr>
              <w:t>03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:rsidR="00A63EC7" w:rsidRDefault="00C42B10" w:rsidP="008E6C7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8E6C79">
              <w:rPr>
                <w:bCs/>
                <w:sz w:val="28"/>
              </w:rPr>
              <w:t>25</w:t>
            </w:r>
            <w:r>
              <w:rPr>
                <w:bCs/>
                <w:sz w:val="28"/>
              </w:rPr>
              <w:t>03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6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8E6C7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8E6C79">
              <w:rPr>
                <w:bCs/>
                <w:sz w:val="28"/>
              </w:rPr>
              <w:t>23</w:t>
            </w:r>
            <w:r w:rsidR="00C42B10">
              <w:rPr>
                <w:bCs/>
                <w:sz w:val="28"/>
              </w:rPr>
              <w:t>1</w:t>
            </w:r>
            <w:r w:rsidR="00526039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8E6C79">
            <w:pPr>
              <w:spacing w:after="0" w:line="240" w:lineRule="auto"/>
              <w:jc w:val="right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</w:t>
            </w:r>
            <w:r w:rsidR="008E6C79">
              <w:rPr>
                <w:sz w:val="28"/>
              </w:rPr>
              <w:t>23</w:t>
            </w:r>
            <w:r w:rsidR="00C42B10">
              <w:rPr>
                <w:sz w:val="28"/>
              </w:rPr>
              <w:t>1</w:t>
            </w:r>
            <w:r w:rsidR="00526039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:rsidR="00A63EC7" w:rsidRDefault="00A63EC7" w:rsidP="00C42B10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526039">
              <w:rPr>
                <w:bCs/>
                <w:sz w:val="28"/>
              </w:rPr>
              <w:t>2</w:t>
            </w:r>
            <w:r w:rsidR="00C42B10">
              <w:rPr>
                <w:bCs/>
                <w:sz w:val="28"/>
              </w:rPr>
              <w:t>6</w:t>
            </w:r>
            <w:r w:rsidR="00526039">
              <w:rPr>
                <w:bCs/>
                <w:sz w:val="28"/>
              </w:rPr>
              <w:t>3</w:t>
            </w:r>
            <w:r w:rsidR="00C42B10">
              <w:rPr>
                <w:bCs/>
                <w:sz w:val="28"/>
              </w:rPr>
              <w:t>51</w:t>
            </w:r>
            <w:r>
              <w:rPr>
                <w:bCs/>
                <w:sz w:val="28"/>
              </w:rPr>
              <w:t>,00</w:t>
            </w:r>
          </w:p>
        </w:tc>
      </w:tr>
    </w:tbl>
    <w:p w:rsidR="00A63EC7" w:rsidRDefault="00A63EC7" w:rsidP="00A63EC7">
      <w:pPr>
        <w:spacing w:after="0" w:line="240" w:lineRule="auto"/>
        <w:ind w:left="5664"/>
        <w:jc w:val="center"/>
        <w:rPr>
          <w:rFonts w:eastAsia="Times New Roman"/>
          <w:sz w:val="24"/>
          <w:szCs w:val="24"/>
        </w:rPr>
      </w:pPr>
    </w:p>
    <w:p w:rsidR="00A63EC7" w:rsidRDefault="00A63EC7" w:rsidP="00A63EC7">
      <w:pPr>
        <w:spacing w:after="0" w:line="240" w:lineRule="auto"/>
        <w:sectPr w:rsidR="00A63EC7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A63EC7" w:rsidTr="002B745E">
        <w:tc>
          <w:tcPr>
            <w:tcW w:w="5954" w:type="dxa"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A63EC7" w:rsidRDefault="00A63EC7" w:rsidP="002B745E">
            <w:pPr>
              <w:spacing w:after="0" w:line="280" w:lineRule="exact"/>
              <w:rPr>
                <w:rFonts w:eastAsia="Times New Roman"/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63EC7" w:rsidRDefault="008703A8" w:rsidP="008703A8">
            <w:pPr>
              <w:spacing w:after="0" w:line="280" w:lineRule="exact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31</w:t>
            </w:r>
            <w:r w:rsidR="00A63EC7">
              <w:rPr>
                <w:color w:val="000000" w:themeColor="text1"/>
                <w:szCs w:val="30"/>
              </w:rPr>
              <w:t>.12.201</w:t>
            </w:r>
            <w:r>
              <w:rPr>
                <w:color w:val="000000" w:themeColor="text1"/>
                <w:szCs w:val="30"/>
              </w:rPr>
              <w:t>9</w:t>
            </w:r>
            <w:r w:rsidR="00A63EC7">
              <w:rPr>
                <w:color w:val="000000" w:themeColor="text1"/>
                <w:szCs w:val="30"/>
              </w:rPr>
              <w:t xml:space="preserve"> № </w:t>
            </w:r>
            <w:r w:rsidR="006D21FA">
              <w:rPr>
                <w:color w:val="000000" w:themeColor="text1"/>
                <w:szCs w:val="30"/>
              </w:rPr>
              <w:t>2</w:t>
            </w:r>
            <w:r>
              <w:rPr>
                <w:color w:val="000000" w:themeColor="text1"/>
                <w:szCs w:val="30"/>
              </w:rPr>
              <w:t>3</w:t>
            </w:r>
          </w:p>
        </w:tc>
      </w:tr>
    </w:tbl>
    <w:p w:rsidR="00A63EC7" w:rsidRDefault="00A63EC7" w:rsidP="00A63EC7">
      <w:pPr>
        <w:spacing w:after="0" w:line="240" w:lineRule="auto"/>
        <w:rPr>
          <w:rFonts w:eastAsia="Times New Roman"/>
          <w:szCs w:val="30"/>
        </w:rPr>
      </w:pPr>
    </w:p>
    <w:p w:rsidR="008D26F5" w:rsidRDefault="00A63EC7" w:rsidP="00A63EC7">
      <w:pPr>
        <w:spacing w:after="0" w:line="280" w:lineRule="exact"/>
        <w:ind w:left="-142" w:right="3827"/>
        <w:jc w:val="both"/>
        <w:rPr>
          <w:szCs w:val="30"/>
        </w:rPr>
      </w:pPr>
      <w:r>
        <w:rPr>
          <w:szCs w:val="30"/>
        </w:rPr>
        <w:t>Р</w:t>
      </w:r>
      <w:r w:rsidR="008D26F5">
        <w:rPr>
          <w:szCs w:val="30"/>
        </w:rPr>
        <w:t>АСПРЕДЕЛЕНИЕ</w:t>
      </w:r>
    </w:p>
    <w:p w:rsidR="00A63EC7" w:rsidRDefault="00A63EC7" w:rsidP="00A63EC7">
      <w:pPr>
        <w:spacing w:after="0" w:line="280" w:lineRule="exact"/>
        <w:ind w:left="-142" w:right="3827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A63EC7" w:rsidRDefault="00A63EC7" w:rsidP="00A63EC7">
      <w:pPr>
        <w:spacing w:after="0" w:line="24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A63EC7" w:rsidTr="002B745E">
        <w:tc>
          <w:tcPr>
            <w:tcW w:w="1870" w:type="pct"/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A63EC7" w:rsidRDefault="00A63EC7" w:rsidP="002B745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A63EC7" w:rsidRDefault="00A63EC7" w:rsidP="002B745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A63EC7" w:rsidRDefault="00A63EC7" w:rsidP="002B745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A63EC7" w:rsidRDefault="00A63EC7" w:rsidP="002B745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A63EC7" w:rsidRDefault="00A63EC7" w:rsidP="008703A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21FA">
              <w:rPr>
                <w:sz w:val="26"/>
                <w:szCs w:val="26"/>
              </w:rPr>
              <w:t>2</w:t>
            </w:r>
            <w:r w:rsidR="008703A8">
              <w:rPr>
                <w:sz w:val="26"/>
                <w:szCs w:val="26"/>
              </w:rPr>
              <w:t>6</w:t>
            </w:r>
            <w:r w:rsidR="006D21FA">
              <w:rPr>
                <w:sz w:val="26"/>
                <w:szCs w:val="26"/>
              </w:rPr>
              <w:t>3</w:t>
            </w:r>
            <w:r w:rsidR="008703A8"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8703A8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21FA">
              <w:rPr>
                <w:sz w:val="26"/>
                <w:szCs w:val="26"/>
              </w:rPr>
              <w:t>2</w:t>
            </w:r>
            <w:r w:rsidR="008703A8">
              <w:rPr>
                <w:sz w:val="26"/>
                <w:szCs w:val="26"/>
              </w:rPr>
              <w:t>6</w:t>
            </w:r>
            <w:r w:rsidR="006D21FA">
              <w:rPr>
                <w:sz w:val="26"/>
                <w:szCs w:val="26"/>
              </w:rPr>
              <w:t>3</w:t>
            </w:r>
            <w:r w:rsidR="008703A8"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8703A8" w:rsidP="008E6C79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E6C79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41</w:t>
            </w:r>
            <w:r w:rsidR="00A63EC7"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8703A8" w:rsidP="008703A8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80807</w:t>
            </w:r>
            <w:r w:rsidR="00A63EC7"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8703A8" w:rsidP="008703A8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80807</w:t>
            </w:r>
            <w:r w:rsidR="00A63EC7"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A63EC7" w:rsidRDefault="008D26F5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731,00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A63EC7" w:rsidRDefault="008703A8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731</w:t>
            </w:r>
            <w:r w:rsidR="00A63EC7"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tabs>
                <w:tab w:val="left" w:pos="2115"/>
              </w:tabs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8703A8" w:rsidP="008E6C79">
            <w:pPr>
              <w:tabs>
                <w:tab w:val="left" w:pos="2115"/>
              </w:tabs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6C79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03</w:t>
            </w:r>
            <w:r w:rsidR="00A63EC7"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8703A8" w:rsidP="008E6C79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6C79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03</w:t>
            </w:r>
            <w:r w:rsidR="00A63EC7"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A63EC7" w:rsidRDefault="00A63EC7" w:rsidP="008E6C79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6C79">
              <w:rPr>
                <w:sz w:val="26"/>
                <w:szCs w:val="26"/>
              </w:rPr>
              <w:t>23</w:t>
            </w:r>
            <w:r w:rsidR="008703A8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8E6C79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6C79">
              <w:rPr>
                <w:sz w:val="26"/>
                <w:szCs w:val="26"/>
              </w:rPr>
              <w:t>23</w:t>
            </w:r>
            <w:r w:rsidR="008703A8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A63EC7" w:rsidRDefault="00A63EC7" w:rsidP="00A63EC7">
      <w:pPr>
        <w:spacing w:after="0" w:line="240" w:lineRule="auto"/>
        <w:rPr>
          <w:szCs w:val="30"/>
        </w:rPr>
      </w:pPr>
    </w:p>
    <w:p w:rsidR="00A63EC7" w:rsidRDefault="00A63EC7" w:rsidP="00A63EC7">
      <w:pPr>
        <w:spacing w:after="0" w:line="240" w:lineRule="auto"/>
        <w:rPr>
          <w:szCs w:val="30"/>
        </w:rPr>
        <w:sectPr w:rsidR="00A63EC7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bottomFromText="20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A63EC7" w:rsidTr="002B745E">
        <w:tc>
          <w:tcPr>
            <w:tcW w:w="5670" w:type="dxa"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A63EC7" w:rsidRDefault="00A63EC7" w:rsidP="002B745E">
            <w:pPr>
              <w:spacing w:after="0" w:line="280" w:lineRule="exact"/>
              <w:rPr>
                <w:rFonts w:eastAsia="Times New Roman"/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63EC7" w:rsidRDefault="00202EBC" w:rsidP="00202EBC">
            <w:pPr>
              <w:spacing w:after="0" w:line="280" w:lineRule="exact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31</w:t>
            </w:r>
            <w:r w:rsidR="00A63EC7">
              <w:rPr>
                <w:color w:val="000000" w:themeColor="text1"/>
                <w:szCs w:val="30"/>
              </w:rPr>
              <w:t>.12.201</w:t>
            </w:r>
            <w:r>
              <w:rPr>
                <w:color w:val="000000" w:themeColor="text1"/>
                <w:szCs w:val="30"/>
              </w:rPr>
              <w:t>9</w:t>
            </w:r>
            <w:r w:rsidR="00A63EC7">
              <w:rPr>
                <w:color w:val="000000" w:themeColor="text1"/>
                <w:szCs w:val="30"/>
              </w:rPr>
              <w:t xml:space="preserve"> № </w:t>
            </w:r>
            <w:r w:rsidR="00515992">
              <w:rPr>
                <w:color w:val="000000" w:themeColor="text1"/>
                <w:szCs w:val="30"/>
              </w:rPr>
              <w:t>2</w:t>
            </w:r>
            <w:r>
              <w:rPr>
                <w:color w:val="000000" w:themeColor="text1"/>
                <w:szCs w:val="30"/>
              </w:rPr>
              <w:t>3</w:t>
            </w:r>
          </w:p>
        </w:tc>
      </w:tr>
    </w:tbl>
    <w:p w:rsidR="00A63EC7" w:rsidRDefault="00A63EC7" w:rsidP="00A63EC7">
      <w:pPr>
        <w:pStyle w:val="a8"/>
        <w:ind w:right="2835"/>
        <w:jc w:val="both"/>
        <w:rPr>
          <w:sz w:val="30"/>
          <w:szCs w:val="30"/>
        </w:rPr>
      </w:pPr>
    </w:p>
    <w:p w:rsidR="00A63EC7" w:rsidRDefault="00A63EC7" w:rsidP="00A63EC7">
      <w:pPr>
        <w:pStyle w:val="a8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A63EC7" w:rsidRDefault="00A63EC7" w:rsidP="00A63EC7">
      <w:pPr>
        <w:pStyle w:val="a8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A63EC7" w:rsidRDefault="00A63EC7" w:rsidP="00A63EC7">
      <w:pPr>
        <w:pStyle w:val="a8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214"/>
      </w:tblGrid>
      <w:tr w:rsidR="00A63EC7" w:rsidTr="002B745E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3EC7" w:rsidRDefault="00A63EC7" w:rsidP="00202EB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</w:t>
            </w:r>
            <w:r w:rsidR="00202EB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году, рублей</w:t>
            </w:r>
          </w:p>
        </w:tc>
      </w:tr>
      <w:tr w:rsidR="00A63EC7" w:rsidTr="00676951">
        <w:trPr>
          <w:trHeight w:val="3373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3EC7" w:rsidRDefault="00A63EC7" w:rsidP="0067695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2016–2020 годы, утвержденная постановлением Совета Министров Республики Беларусь от 21 апреля 2016 г. № 326: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</w:p>
        </w:tc>
      </w:tr>
      <w:tr w:rsidR="00A63EC7" w:rsidTr="002B745E">
        <w:trPr>
          <w:trHeight w:val="24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</w:p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3EC7" w:rsidRDefault="00A63EC7" w:rsidP="002B745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A63EC7" w:rsidRDefault="00A63EC7" w:rsidP="002B745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A63EC7" w:rsidRDefault="00A63EC7" w:rsidP="002B745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A63EC7" w:rsidRDefault="00A63EC7" w:rsidP="008E6C7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6C79">
              <w:rPr>
                <w:sz w:val="26"/>
                <w:szCs w:val="26"/>
              </w:rPr>
              <w:t>23</w:t>
            </w:r>
            <w:r w:rsidR="00202EBC">
              <w:rPr>
                <w:sz w:val="26"/>
                <w:szCs w:val="26"/>
              </w:rPr>
              <w:t>1</w:t>
            </w:r>
            <w:r w:rsidR="0051599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A63EC7" w:rsidRDefault="00A63EC7" w:rsidP="00A63EC7">
      <w:pPr>
        <w:spacing w:after="0" w:line="240" w:lineRule="auto"/>
      </w:pPr>
    </w:p>
    <w:p w:rsidR="0068247D" w:rsidRDefault="0068247D"/>
    <w:p w:rsidR="0054172E" w:rsidRDefault="0054172E"/>
    <w:p w:rsidR="0054172E" w:rsidRDefault="0054172E"/>
    <w:p w:rsidR="0054172E" w:rsidRDefault="0054172E"/>
    <w:sectPr w:rsidR="0054172E" w:rsidSect="00040D5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98" w:rsidRDefault="00DB4F98" w:rsidP="0026673B">
      <w:pPr>
        <w:spacing w:after="0" w:line="240" w:lineRule="auto"/>
      </w:pPr>
      <w:r>
        <w:separator/>
      </w:r>
    </w:p>
  </w:endnote>
  <w:endnote w:type="continuationSeparator" w:id="0">
    <w:p w:rsidR="00DB4F98" w:rsidRDefault="00DB4F98" w:rsidP="0026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98" w:rsidRDefault="00DB4F98" w:rsidP="0026673B">
      <w:pPr>
        <w:spacing w:after="0" w:line="240" w:lineRule="auto"/>
      </w:pPr>
      <w:r>
        <w:separator/>
      </w:r>
    </w:p>
  </w:footnote>
  <w:footnote w:type="continuationSeparator" w:id="0">
    <w:p w:rsidR="00DB4F98" w:rsidRDefault="00DB4F98" w:rsidP="0026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F" w:rsidRDefault="002237CF">
    <w:pPr>
      <w:pStyle w:val="a5"/>
      <w:jc w:val="center"/>
    </w:pPr>
  </w:p>
  <w:p w:rsidR="002237CF" w:rsidRDefault="002237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1"/>
      <w:docPartObj>
        <w:docPartGallery w:val="Page Numbers (Top of Page)"/>
        <w:docPartUnique/>
      </w:docPartObj>
    </w:sdtPr>
    <w:sdtEndPr/>
    <w:sdtContent>
      <w:p w:rsidR="00AE1366" w:rsidRDefault="00B35767" w:rsidP="001073A3">
        <w:pPr>
          <w:pStyle w:val="a5"/>
          <w:jc w:val="center"/>
        </w:pPr>
        <w:r>
          <w:fldChar w:fldCharType="begin"/>
        </w:r>
        <w:r w:rsidR="005623C7">
          <w:instrText xml:space="preserve"> PAGE   \* MERGEFORMAT </w:instrText>
        </w:r>
        <w:r>
          <w:fldChar w:fldCharType="separate"/>
        </w:r>
        <w:r w:rsidR="0054172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698"/>
    <w:rsid w:val="0001447F"/>
    <w:rsid w:val="00047272"/>
    <w:rsid w:val="0007697E"/>
    <w:rsid w:val="000F5605"/>
    <w:rsid w:val="001065E4"/>
    <w:rsid w:val="00135C3A"/>
    <w:rsid w:val="00154ACE"/>
    <w:rsid w:val="00154E2A"/>
    <w:rsid w:val="00165434"/>
    <w:rsid w:val="001E712A"/>
    <w:rsid w:val="001F138D"/>
    <w:rsid w:val="00202EBC"/>
    <w:rsid w:val="002067A8"/>
    <w:rsid w:val="002237CF"/>
    <w:rsid w:val="0026673B"/>
    <w:rsid w:val="002941B0"/>
    <w:rsid w:val="002A7120"/>
    <w:rsid w:val="002E1937"/>
    <w:rsid w:val="003208A8"/>
    <w:rsid w:val="0036597C"/>
    <w:rsid w:val="00375396"/>
    <w:rsid w:val="00376E5E"/>
    <w:rsid w:val="0038404B"/>
    <w:rsid w:val="00390613"/>
    <w:rsid w:val="003F5D7D"/>
    <w:rsid w:val="004D19E2"/>
    <w:rsid w:val="005023A5"/>
    <w:rsid w:val="00515992"/>
    <w:rsid w:val="00526039"/>
    <w:rsid w:val="0054172E"/>
    <w:rsid w:val="005623C7"/>
    <w:rsid w:val="005A44FB"/>
    <w:rsid w:val="005D3036"/>
    <w:rsid w:val="00620F2D"/>
    <w:rsid w:val="00676951"/>
    <w:rsid w:val="0068247D"/>
    <w:rsid w:val="006D21FA"/>
    <w:rsid w:val="006F77A0"/>
    <w:rsid w:val="007752AC"/>
    <w:rsid w:val="008368CA"/>
    <w:rsid w:val="008703A8"/>
    <w:rsid w:val="0088030A"/>
    <w:rsid w:val="00884B70"/>
    <w:rsid w:val="008D26F5"/>
    <w:rsid w:val="008E6C79"/>
    <w:rsid w:val="009A7F29"/>
    <w:rsid w:val="009B3508"/>
    <w:rsid w:val="009C5484"/>
    <w:rsid w:val="009D506E"/>
    <w:rsid w:val="009E7429"/>
    <w:rsid w:val="00A10C22"/>
    <w:rsid w:val="00A63EC7"/>
    <w:rsid w:val="00B31698"/>
    <w:rsid w:val="00B35767"/>
    <w:rsid w:val="00B41B34"/>
    <w:rsid w:val="00B50B88"/>
    <w:rsid w:val="00B55CE5"/>
    <w:rsid w:val="00BD3BC0"/>
    <w:rsid w:val="00BF6A63"/>
    <w:rsid w:val="00C10C6B"/>
    <w:rsid w:val="00C42B10"/>
    <w:rsid w:val="00C8656B"/>
    <w:rsid w:val="00C92876"/>
    <w:rsid w:val="00D23782"/>
    <w:rsid w:val="00D23882"/>
    <w:rsid w:val="00D249B4"/>
    <w:rsid w:val="00D50A2E"/>
    <w:rsid w:val="00D61214"/>
    <w:rsid w:val="00D77C80"/>
    <w:rsid w:val="00D8103E"/>
    <w:rsid w:val="00DA1E67"/>
    <w:rsid w:val="00DB4F98"/>
    <w:rsid w:val="00DC6304"/>
    <w:rsid w:val="00DD3366"/>
    <w:rsid w:val="00E21B0E"/>
    <w:rsid w:val="00E46889"/>
    <w:rsid w:val="00E71DAF"/>
    <w:rsid w:val="00EB42AC"/>
    <w:rsid w:val="00EC2273"/>
    <w:rsid w:val="00EC3F3F"/>
    <w:rsid w:val="00EC69D3"/>
    <w:rsid w:val="00F91A37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C7"/>
    <w:pPr>
      <w:spacing w:after="200" w:line="276" w:lineRule="auto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63EC7"/>
  </w:style>
  <w:style w:type="paragraph" w:styleId="a4">
    <w:name w:val="Body Text"/>
    <w:basedOn w:val="a"/>
    <w:link w:val="a3"/>
    <w:rsid w:val="00A63EC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A63EC7"/>
    <w:rPr>
      <w:sz w:val="30"/>
    </w:rPr>
  </w:style>
  <w:style w:type="paragraph" w:styleId="a5">
    <w:name w:val="header"/>
    <w:basedOn w:val="a"/>
    <w:link w:val="a6"/>
    <w:uiPriority w:val="99"/>
    <w:unhideWhenUsed/>
    <w:rsid w:val="00A6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EC7"/>
    <w:rPr>
      <w:sz w:val="30"/>
    </w:rPr>
  </w:style>
  <w:style w:type="table" w:styleId="a7">
    <w:name w:val="Table Grid"/>
    <w:basedOn w:val="a1"/>
    <w:uiPriority w:val="59"/>
    <w:rsid w:val="00A63EC7"/>
    <w:rPr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63EC7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A63EC7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A63E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C2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37CF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F44F-5095-44A5-9094-42905C87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Win7Ultimate_x64</cp:lastModifiedBy>
  <cp:revision>53</cp:revision>
  <cp:lastPrinted>2020-03-12T08:32:00Z</cp:lastPrinted>
  <dcterms:created xsi:type="dcterms:W3CDTF">2018-02-06T09:42:00Z</dcterms:created>
  <dcterms:modified xsi:type="dcterms:W3CDTF">2020-03-12T11:31:00Z</dcterms:modified>
</cp:coreProperties>
</file>