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38" w:rsidRPr="0061443E" w:rsidRDefault="00AC0038" w:rsidP="00AC003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61443E">
        <w:rPr>
          <w:rFonts w:ascii="Times New Roman" w:hAnsi="Times New Roman" w:cs="Times New Roman"/>
          <w:b/>
          <w:bCs/>
          <w:sz w:val="30"/>
          <w:szCs w:val="30"/>
        </w:rPr>
        <w:t>САНИТАРНО-БЫТОВОЕ ОБСЛУЖИВАНИЕ РАБОТАЮЩИХ</w:t>
      </w:r>
    </w:p>
    <w:bookmarkEnd w:id="0"/>
    <w:p w:rsidR="00AC0038" w:rsidRPr="0061443E" w:rsidRDefault="00AC0038" w:rsidP="00AC0038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C0038" w:rsidRPr="0061443E" w:rsidRDefault="00AC0038" w:rsidP="00AC0038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443E">
        <w:rPr>
          <w:rFonts w:ascii="Times New Roman" w:hAnsi="Times New Roman" w:cs="Times New Roman"/>
          <w:sz w:val="30"/>
          <w:szCs w:val="30"/>
        </w:rPr>
        <w:t>В ходе проведения надзорных мероприятий Слуцким межрайонным отделом Минского областного управления Департамента государственной инспекции труда Министерства труда и социальной защиты Республики Беларусь нередко выявляются факты отсутствия в организации санитарно-бытовых помещений (гардеробных, душевых, помещений для приема пищи).</w:t>
      </w:r>
    </w:p>
    <w:p w:rsidR="00AC0038" w:rsidRPr="00AC0038" w:rsidRDefault="00AC0038" w:rsidP="0061443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1443E">
        <w:rPr>
          <w:rFonts w:ascii="Times New Roman" w:hAnsi="Times New Roman" w:cs="Times New Roman"/>
          <w:sz w:val="30"/>
          <w:szCs w:val="30"/>
        </w:rPr>
        <w:t>Вместе с тем, в соответствии с требованиями</w:t>
      </w:r>
      <w:r w:rsidRPr="00AC0038">
        <w:rPr>
          <w:rFonts w:ascii="Times New Roman" w:hAnsi="Times New Roman" w:cs="Times New Roman"/>
          <w:sz w:val="30"/>
          <w:szCs w:val="30"/>
        </w:rPr>
        <w:t xml:space="preserve"> </w:t>
      </w:r>
      <w:r w:rsidRPr="00AC0038">
        <w:rPr>
          <w:rFonts w:ascii="Times New Roman" w:eastAsia="Times New Roman" w:hAnsi="Times New Roman" w:cs="Times New Roman"/>
          <w:spacing w:val="-6"/>
          <w:sz w:val="30"/>
          <w:szCs w:val="30"/>
        </w:rPr>
        <w:t>Правил по охране труда, утвержденны</w:t>
      </w:r>
      <w:r w:rsidRPr="00AC0038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Pr="00AC0038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постановлением Министерства труда и социальной защиты Республики Беларусь от 01.07.2021 № 53</w:t>
      </w:r>
      <w:r w:rsidRPr="00AC0038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AC0038">
        <w:rPr>
          <w:rFonts w:ascii="Times New Roman" w:hAnsi="Times New Roman" w:cs="Times New Roman"/>
          <w:sz w:val="30"/>
          <w:szCs w:val="30"/>
        </w:rPr>
        <w:t xml:space="preserve"> нанимателями должны быть оборудованы с учетом характера производства санитарно-бытовые помещения (гардеробные, умывальные, туалеты, душевые, комнаты личной гигиены, помещения для приема пищи (столовые), обогревания, отдыха, обработки, хранения и выдачи средств индивидуальной защиты и другие), оснащенные необходимыми устройствами и средствами, </w:t>
      </w:r>
      <w:r w:rsidR="0028230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C0038">
        <w:rPr>
          <w:rFonts w:ascii="Times New Roman" w:hAnsi="Times New Roman" w:cs="Times New Roman"/>
          <w:sz w:val="30"/>
          <w:szCs w:val="30"/>
        </w:rPr>
        <w:t>организуется питьевое водоснабжение.</w:t>
      </w:r>
    </w:p>
    <w:p w:rsidR="00AC0038" w:rsidRPr="0061443E" w:rsidRDefault="00AC0038" w:rsidP="0061443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1443E">
        <w:rPr>
          <w:rFonts w:ascii="Times New Roman" w:hAnsi="Times New Roman" w:cs="Times New Roman"/>
          <w:sz w:val="30"/>
          <w:szCs w:val="30"/>
        </w:rPr>
        <w:t>Полы гардеробных, душевых, умывальных и иных санитарно-бытовых помещений должны быть влагостойкими с нескользкой поверхностью.</w:t>
      </w:r>
      <w:r w:rsidR="00282303">
        <w:rPr>
          <w:rFonts w:ascii="Times New Roman" w:hAnsi="Times New Roman" w:cs="Times New Roman"/>
          <w:sz w:val="30"/>
          <w:szCs w:val="30"/>
        </w:rPr>
        <w:t xml:space="preserve"> </w:t>
      </w:r>
      <w:r w:rsidRPr="0061443E">
        <w:rPr>
          <w:rFonts w:ascii="Times New Roman" w:hAnsi="Times New Roman" w:cs="Times New Roman"/>
          <w:sz w:val="30"/>
          <w:szCs w:val="30"/>
        </w:rPr>
        <w:t>В душевых применяются резиновые либо пластиковые коврики с нескользкой поверхностью.</w:t>
      </w:r>
    </w:p>
    <w:p w:rsidR="00AC0038" w:rsidRPr="0061443E" w:rsidRDefault="00AC0038" w:rsidP="0061443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1443E">
        <w:rPr>
          <w:rFonts w:ascii="Times New Roman" w:hAnsi="Times New Roman" w:cs="Times New Roman"/>
          <w:sz w:val="30"/>
          <w:szCs w:val="30"/>
        </w:rPr>
        <w:t>Производственные и санитарно-бытовые помещения оборудуются умывальными раковинами для мытья рук с подводкой горячей и холодной проточной воды, со стационарным смесителем, а также дозатором с жидким мылом и при необходимости средством дезинфекции для обработки рук, полотенцами разового пользования или устройством для сушки рук.</w:t>
      </w:r>
    </w:p>
    <w:p w:rsidR="00AC0038" w:rsidRPr="0061443E" w:rsidRDefault="00AC0038" w:rsidP="0061443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1443E">
        <w:rPr>
          <w:rFonts w:ascii="Times New Roman" w:hAnsi="Times New Roman" w:cs="Times New Roman"/>
          <w:sz w:val="30"/>
          <w:szCs w:val="30"/>
        </w:rPr>
        <w:t>Санитарно-бытовые помещения и санитарно-техническое оборудование должны содержаться в исправном состоянии и чистоте.</w:t>
      </w:r>
    </w:p>
    <w:p w:rsidR="00AC0038" w:rsidRPr="0061443E" w:rsidRDefault="00AC0038" w:rsidP="0061443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1443E">
        <w:rPr>
          <w:rFonts w:ascii="Times New Roman" w:hAnsi="Times New Roman" w:cs="Times New Roman"/>
          <w:sz w:val="30"/>
          <w:szCs w:val="30"/>
        </w:rPr>
        <w:t>Использование санитарно-бытовых помещений не по назначению не допускается.</w:t>
      </w:r>
    </w:p>
    <w:p w:rsidR="00AC0038" w:rsidRPr="0061443E" w:rsidRDefault="00AC0038" w:rsidP="0061443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1443E">
        <w:rPr>
          <w:rFonts w:ascii="Times New Roman" w:hAnsi="Times New Roman" w:cs="Times New Roman"/>
          <w:sz w:val="30"/>
          <w:szCs w:val="30"/>
        </w:rPr>
        <w:t>Прием пищи разрешается только в специально отведенных для этого помещениях, оборудованных в соответствии с требованиями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AC0038" w:rsidRPr="0061443E" w:rsidRDefault="00AC0038" w:rsidP="0061443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1443E">
        <w:rPr>
          <w:rFonts w:ascii="Times New Roman" w:hAnsi="Times New Roman" w:cs="Times New Roman"/>
          <w:sz w:val="30"/>
          <w:szCs w:val="30"/>
        </w:rPr>
        <w:t>В помещениях объектов с нагревающим микроклиматом работающие обеспечиваются питьевой подсоленной или минеральной водой с содержанием солей от 0,1 до 0,5 процента, соответствующей установленным гигиеническим нормативам, определяющим показатели ее безопасности.</w:t>
      </w:r>
    </w:p>
    <w:p w:rsidR="00AC0038" w:rsidRPr="0061443E" w:rsidRDefault="00AC0038" w:rsidP="0061443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237"/>
      <w:bookmarkEnd w:id="1"/>
      <w:r w:rsidRPr="0061443E">
        <w:rPr>
          <w:rFonts w:ascii="Times New Roman" w:hAnsi="Times New Roman" w:cs="Times New Roman"/>
          <w:sz w:val="30"/>
          <w:szCs w:val="30"/>
        </w:rPr>
        <w:t xml:space="preserve">Производственные и иные структурные подразделения организации </w:t>
      </w:r>
      <w:r w:rsidRPr="0061443E">
        <w:rPr>
          <w:rFonts w:ascii="Times New Roman" w:hAnsi="Times New Roman" w:cs="Times New Roman"/>
          <w:sz w:val="30"/>
          <w:szCs w:val="30"/>
        </w:rPr>
        <w:lastRenderedPageBreak/>
        <w:t>оснащаются аптечками первой помощи универсальными с набором необходимых лекарственных средств и изделий медицинского назначения, соответствующим перечню вложений, входящих в аптечку первой помощи универсальную</w:t>
      </w:r>
      <w:r w:rsidR="0061443E">
        <w:rPr>
          <w:rFonts w:ascii="Times New Roman" w:hAnsi="Times New Roman" w:cs="Times New Roman"/>
          <w:sz w:val="30"/>
          <w:szCs w:val="30"/>
        </w:rPr>
        <w:t xml:space="preserve">. </w:t>
      </w:r>
      <w:r w:rsidRPr="0061443E">
        <w:rPr>
          <w:rFonts w:ascii="Times New Roman" w:hAnsi="Times New Roman" w:cs="Times New Roman"/>
          <w:sz w:val="30"/>
          <w:szCs w:val="30"/>
        </w:rPr>
        <w:t>Содержание лекарственных средств с истекшим сроком годности в аптеч</w:t>
      </w:r>
      <w:r w:rsidR="0061443E">
        <w:rPr>
          <w:rFonts w:ascii="Times New Roman" w:hAnsi="Times New Roman" w:cs="Times New Roman"/>
          <w:sz w:val="30"/>
          <w:szCs w:val="30"/>
        </w:rPr>
        <w:t xml:space="preserve">ке первой помощи универсальной  </w:t>
      </w:r>
      <w:r w:rsidRPr="0061443E">
        <w:rPr>
          <w:rFonts w:ascii="Times New Roman" w:hAnsi="Times New Roman" w:cs="Times New Roman"/>
          <w:sz w:val="30"/>
          <w:szCs w:val="30"/>
        </w:rPr>
        <w:t>не допускается.</w:t>
      </w:r>
    </w:p>
    <w:p w:rsidR="00AC0038" w:rsidRPr="0061443E" w:rsidRDefault="00AC0038" w:rsidP="0061443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1443E">
        <w:rPr>
          <w:rFonts w:ascii="Times New Roman" w:hAnsi="Times New Roman" w:cs="Times New Roman"/>
          <w:sz w:val="30"/>
          <w:szCs w:val="30"/>
        </w:rPr>
        <w:t>Работающие по гражданско-правовым договорам обеспечиваются санитарно-бытовыми помещениями, оснащенными необходимыми устройствами и средствами, в соответствии с этими договорами.</w:t>
      </w:r>
    </w:p>
    <w:p w:rsidR="00D871AB" w:rsidRDefault="00D871AB">
      <w:pPr>
        <w:rPr>
          <w:rFonts w:ascii="Times New Roman" w:hAnsi="Times New Roman" w:cs="Times New Roman"/>
          <w:sz w:val="30"/>
          <w:szCs w:val="30"/>
        </w:rPr>
      </w:pPr>
    </w:p>
    <w:p w:rsidR="00282303" w:rsidRPr="00DA168A" w:rsidRDefault="00282303" w:rsidP="0028230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Информацию предоставил</w:t>
      </w:r>
    </w:p>
    <w:p w:rsidR="00282303" w:rsidRPr="00DA168A" w:rsidRDefault="00282303" w:rsidP="0028230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282303" w:rsidRPr="00DA168A" w:rsidRDefault="00282303" w:rsidP="0028230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282303" w:rsidRPr="00DA168A" w:rsidRDefault="00282303" w:rsidP="0028230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 xml:space="preserve">Минского областного управления </w:t>
      </w:r>
    </w:p>
    <w:p w:rsidR="00282303" w:rsidRPr="00DA168A" w:rsidRDefault="00282303" w:rsidP="002823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  <w:t>Гурина Е.И.</w:t>
      </w:r>
    </w:p>
    <w:p w:rsidR="00282303" w:rsidRPr="0061443E" w:rsidRDefault="00282303" w:rsidP="0028230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26.09.2024</w:t>
      </w:r>
    </w:p>
    <w:sectPr w:rsidR="00282303" w:rsidRPr="0061443E" w:rsidSect="00AC00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38"/>
    <w:rsid w:val="001C22F7"/>
    <w:rsid w:val="00282303"/>
    <w:rsid w:val="004C7E07"/>
    <w:rsid w:val="0061443E"/>
    <w:rsid w:val="00902E15"/>
    <w:rsid w:val="00AC0038"/>
    <w:rsid w:val="00D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0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ewncpi">
    <w:name w:val="newncpi"/>
    <w:basedOn w:val="a"/>
    <w:rsid w:val="00AC003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C00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0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ewncpi">
    <w:name w:val="newncpi"/>
    <w:basedOn w:val="a"/>
    <w:rsid w:val="00AC003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C0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Win7Ultimate_x64</cp:lastModifiedBy>
  <cp:revision>2</cp:revision>
  <dcterms:created xsi:type="dcterms:W3CDTF">2024-09-27T12:10:00Z</dcterms:created>
  <dcterms:modified xsi:type="dcterms:W3CDTF">2024-09-27T12:10:00Z</dcterms:modified>
</cp:coreProperties>
</file>