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E57" w:rsidRPr="00712C4C" w:rsidRDefault="00081E57" w:rsidP="00081E57">
      <w:pPr>
        <w:tabs>
          <w:tab w:val="center" w:pos="4677"/>
        </w:tabs>
        <w:ind w:left="-142"/>
        <w:jc w:val="center"/>
        <w:rPr>
          <w:i/>
        </w:rPr>
      </w:pPr>
      <w:r w:rsidRPr="00375ECA">
        <w:rPr>
          <w:i/>
        </w:rPr>
        <w:t xml:space="preserve">Интернет-сайт Солигорского районного исполнительного комитета, </w:t>
      </w:r>
      <w:r>
        <w:rPr>
          <w:i/>
        </w:rPr>
        <w:t>17.03.2021</w:t>
      </w:r>
      <w:r w:rsidRPr="00753952">
        <w:rPr>
          <w:i/>
        </w:rPr>
        <w:t xml:space="preserve">, </w:t>
      </w:r>
      <w:r>
        <w:rPr>
          <w:i/>
        </w:rPr>
        <w:t>3</w:t>
      </w:r>
      <w:r w:rsidRPr="00753952">
        <w:rPr>
          <w:i/>
        </w:rPr>
        <w:t>-</w:t>
      </w:r>
      <w:r>
        <w:rPr>
          <w:i/>
        </w:rPr>
        <w:t>28</w:t>
      </w:r>
      <w:r w:rsidRPr="00753952">
        <w:rPr>
          <w:i/>
        </w:rPr>
        <w:t>/</w:t>
      </w:r>
      <w:r>
        <w:rPr>
          <w:i/>
        </w:rPr>
        <w:t>448</w:t>
      </w:r>
    </w:p>
    <w:p w:rsidR="00081E57" w:rsidRPr="00375ECA" w:rsidRDefault="00081E57" w:rsidP="00081E57">
      <w:pPr>
        <w:tabs>
          <w:tab w:val="center" w:pos="4677"/>
        </w:tabs>
        <w:ind w:left="-426"/>
        <w:jc w:val="center"/>
        <w:rPr>
          <w:i/>
          <w:lang w:val="be-BY"/>
        </w:rPr>
      </w:pPr>
      <w:r w:rsidRPr="00375ECA">
        <w:rPr>
          <w:i/>
        </w:rPr>
        <w:t>_____________________________________________________</w:t>
      </w:r>
      <w:r>
        <w:rPr>
          <w:i/>
        </w:rPr>
        <w:t>______________</w:t>
      </w:r>
    </w:p>
    <w:p w:rsidR="00081E57" w:rsidRPr="00375ECA" w:rsidRDefault="00081E57" w:rsidP="00081E57">
      <w:pPr>
        <w:tabs>
          <w:tab w:val="center" w:pos="4677"/>
        </w:tabs>
        <w:jc w:val="center"/>
        <w:rPr>
          <w:i/>
          <w:lang w:val="be-BY"/>
        </w:rPr>
      </w:pPr>
    </w:p>
    <w:p w:rsidR="00081E57" w:rsidRDefault="00081E57" w:rsidP="00081E57">
      <w:pPr>
        <w:tabs>
          <w:tab w:val="center" w:pos="4677"/>
        </w:tabs>
        <w:jc w:val="center"/>
        <w:rPr>
          <w:sz w:val="36"/>
          <w:szCs w:val="36"/>
        </w:rPr>
      </w:pPr>
      <w:r w:rsidRPr="00375ECA">
        <w:rPr>
          <w:sz w:val="36"/>
          <w:szCs w:val="36"/>
        </w:rPr>
        <w:t xml:space="preserve">РЕШЕНИЕ </w:t>
      </w:r>
      <w:r>
        <w:rPr>
          <w:caps/>
          <w:sz w:val="36"/>
          <w:szCs w:val="36"/>
        </w:rPr>
        <w:t xml:space="preserve">доМАНОВИЧСКОГо </w:t>
      </w:r>
      <w:r w:rsidRPr="00375ECA">
        <w:rPr>
          <w:sz w:val="36"/>
          <w:szCs w:val="36"/>
        </w:rPr>
        <w:t xml:space="preserve">СЕЛЬСКОГО </w:t>
      </w:r>
    </w:p>
    <w:p w:rsidR="00081E57" w:rsidRPr="00375ECA" w:rsidRDefault="00081E57" w:rsidP="00081E57">
      <w:pPr>
        <w:tabs>
          <w:tab w:val="center" w:pos="4677"/>
        </w:tabs>
        <w:jc w:val="center"/>
        <w:rPr>
          <w:sz w:val="36"/>
          <w:szCs w:val="36"/>
        </w:rPr>
      </w:pPr>
      <w:r w:rsidRPr="00375ECA">
        <w:rPr>
          <w:sz w:val="36"/>
          <w:szCs w:val="36"/>
        </w:rPr>
        <w:t>ИСПОЛН</w:t>
      </w:r>
      <w:r w:rsidRPr="00375ECA">
        <w:rPr>
          <w:sz w:val="36"/>
          <w:szCs w:val="36"/>
        </w:rPr>
        <w:t>И</w:t>
      </w:r>
      <w:r w:rsidRPr="00375ECA">
        <w:rPr>
          <w:sz w:val="36"/>
          <w:szCs w:val="36"/>
        </w:rPr>
        <w:t>ТЕЛЬНОГО КОМИТЕТА</w:t>
      </w:r>
    </w:p>
    <w:p w:rsidR="00081E57" w:rsidRPr="00375ECA" w:rsidRDefault="00081E57" w:rsidP="00081E57">
      <w:pPr>
        <w:tabs>
          <w:tab w:val="left" w:pos="3680"/>
        </w:tabs>
        <w:jc w:val="center"/>
        <w:rPr>
          <w:szCs w:val="30"/>
        </w:rPr>
      </w:pPr>
      <w:r>
        <w:rPr>
          <w:sz w:val="36"/>
          <w:szCs w:val="36"/>
        </w:rPr>
        <w:t>18</w:t>
      </w:r>
      <w:r w:rsidRPr="00375ECA">
        <w:rPr>
          <w:sz w:val="36"/>
          <w:szCs w:val="36"/>
        </w:rPr>
        <w:t xml:space="preserve"> </w:t>
      </w:r>
      <w:r>
        <w:rPr>
          <w:sz w:val="36"/>
          <w:szCs w:val="36"/>
        </w:rPr>
        <w:t>февраля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2021</w:t>
      </w:r>
      <w:r w:rsidRPr="00375ECA">
        <w:rPr>
          <w:sz w:val="36"/>
          <w:szCs w:val="36"/>
          <w:lang w:val="be-BY"/>
        </w:rPr>
        <w:t xml:space="preserve"> г. </w:t>
      </w:r>
      <w:r w:rsidRPr="00375ECA">
        <w:rPr>
          <w:sz w:val="36"/>
          <w:szCs w:val="36"/>
        </w:rPr>
        <w:t xml:space="preserve">№ </w:t>
      </w:r>
      <w:r>
        <w:rPr>
          <w:sz w:val="36"/>
          <w:szCs w:val="36"/>
        </w:rPr>
        <w:t>9</w:t>
      </w:r>
      <w:bookmarkStart w:id="0" w:name="_GoBack"/>
      <w:bookmarkEnd w:id="0"/>
    </w:p>
    <w:p w:rsidR="0035287E" w:rsidRDefault="0035287E" w:rsidP="00444879">
      <w:pPr>
        <w:spacing w:line="280" w:lineRule="exact"/>
        <w:rPr>
          <w:szCs w:val="30"/>
        </w:rPr>
      </w:pPr>
    </w:p>
    <w:p w:rsidR="00F17C49" w:rsidRDefault="00F17C49" w:rsidP="00F17C49">
      <w:pPr>
        <w:pStyle w:val="titlencpi"/>
        <w:spacing w:before="0" w:after="0" w:line="280" w:lineRule="exact"/>
        <w:ind w:right="4393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О наделении полномочиями </w:t>
      </w:r>
    </w:p>
    <w:p w:rsidR="00F17C49" w:rsidRDefault="00F17C49" w:rsidP="00F17C49">
      <w:pPr>
        <w:spacing w:line="360" w:lineRule="auto"/>
        <w:rPr>
          <w:szCs w:val="30"/>
        </w:rPr>
      </w:pPr>
    </w:p>
    <w:p w:rsidR="00BE0A17" w:rsidRDefault="00BE0A17" w:rsidP="00BE0A17">
      <w:pPr>
        <w:pStyle w:val="ad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 части 2 статьи 3.29, статьи 3.30 Процессуально-исполнительного кодекса Республики Беларусь об административных правонарушениях Домановичский сельский исполнительный комитет РЕШИЛ:</w:t>
      </w:r>
    </w:p>
    <w:p w:rsidR="00BE0A17" w:rsidRDefault="00BE0A17" w:rsidP="00BE0A17">
      <w:pPr>
        <w:pStyle w:val="ad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 Наделить полномочиями на составление протоколов об административных правонарушениях и подготовку дел об административных правонарушениях, предусмотренных Кодексом Республики Беларусь об административных правонарушениях по статьям 10.4 – 10.10, 10.16, 10.21, 12.31, 13.5, 13.11, 16.25, 16.29, 16.30, 16.36, 16.38, 17.4, 19.9, 20.1 – 20.5, 20.7, 22.1 – 22.5, 22.7 – 22.11, частям 3 – 5 статьи 22.12, статьям 24.1 – 24.4, статье 24.16, части 2 статьи 24.26, части 1</w:t>
      </w:r>
      <w:r w:rsidR="00EA6854">
        <w:rPr>
          <w:sz w:val="30"/>
          <w:szCs w:val="30"/>
        </w:rPr>
        <w:t xml:space="preserve"> </w:t>
      </w:r>
      <w:r>
        <w:rPr>
          <w:sz w:val="30"/>
          <w:szCs w:val="30"/>
        </w:rPr>
        <w:t>статьи 24.47 (за правонарушения, совершенные при осуществлении деятельности по оказанию услуг в сфере агроэкотуризма без письменного уведомления районного исполнительного комитета и (или) без заключения договора на оказание услуг в сфере агроэкотуризма), статьям 24.48, 24.49, 24.55, 24.58, 25.2, 25.4 – 25.6 Кодекса Республики Беларусь об административных правонарушениях председателя, управляющего делами Домановичского сельского исполнительного комитета.</w:t>
      </w:r>
    </w:p>
    <w:p w:rsidR="00BE0A17" w:rsidRDefault="00BE0A17" w:rsidP="00BE0A17">
      <w:pPr>
        <w:pStyle w:val="ad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 Признать утратившим силу решение Домановичского сельского исполнительного комитета от 15 марта 2018 г. № 14 «О наделении полномочиями на составление протоколов об административных правонарушениях и подготовку дел об административных правонарушениях к рассмотрению».</w:t>
      </w:r>
    </w:p>
    <w:p w:rsidR="00BE0A17" w:rsidRDefault="00BE0A17" w:rsidP="00BE0A17">
      <w:pPr>
        <w:pStyle w:val="ad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3. Контроль за исполнением настоящего решения возлож</w:t>
      </w:r>
      <w:r w:rsidR="00D17AFA">
        <w:rPr>
          <w:sz w:val="30"/>
          <w:szCs w:val="30"/>
        </w:rPr>
        <w:t>ить на председателя Домановичского</w:t>
      </w:r>
      <w:r>
        <w:rPr>
          <w:sz w:val="30"/>
          <w:szCs w:val="30"/>
        </w:rPr>
        <w:t xml:space="preserve"> сельского исполнительного комитета.</w:t>
      </w:r>
    </w:p>
    <w:p w:rsidR="00BE0A17" w:rsidRDefault="00BE0A17" w:rsidP="00BE0A17">
      <w:pPr>
        <w:pStyle w:val="ad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4. Настоящее решение в</w:t>
      </w:r>
      <w:r w:rsidR="00EA6854">
        <w:rPr>
          <w:sz w:val="30"/>
          <w:szCs w:val="30"/>
        </w:rPr>
        <w:t>ступает в силу после его официального опубликования.</w:t>
      </w:r>
    </w:p>
    <w:p w:rsidR="00BE0A17" w:rsidRDefault="00BE0A17" w:rsidP="00BE0A17">
      <w:pPr>
        <w:pStyle w:val="ad"/>
        <w:spacing w:before="0" w:beforeAutospacing="0" w:after="0" w:afterAutospacing="0" w:line="360" w:lineRule="auto"/>
        <w:jc w:val="both"/>
        <w:rPr>
          <w:sz w:val="30"/>
          <w:szCs w:val="3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912"/>
        <w:gridCol w:w="2942"/>
      </w:tblGrid>
      <w:tr w:rsidR="00EA6854" w:rsidTr="002C663E">
        <w:tc>
          <w:tcPr>
            <w:tcW w:w="6912" w:type="dxa"/>
          </w:tcPr>
          <w:p w:rsidR="00EA6854" w:rsidRPr="00AD7A2C" w:rsidRDefault="00EA6854" w:rsidP="002C663E">
            <w:pPr>
              <w:rPr>
                <w:szCs w:val="30"/>
              </w:rPr>
            </w:pPr>
            <w:r w:rsidRPr="00AD7A2C">
              <w:rPr>
                <w:szCs w:val="30"/>
              </w:rPr>
              <w:t>Председатель</w:t>
            </w:r>
          </w:p>
        </w:tc>
        <w:tc>
          <w:tcPr>
            <w:tcW w:w="2942" w:type="dxa"/>
          </w:tcPr>
          <w:p w:rsidR="00EA6854" w:rsidRDefault="00EA6854" w:rsidP="002C663E">
            <w:pPr>
              <w:rPr>
                <w:szCs w:val="30"/>
              </w:rPr>
            </w:pPr>
            <w:r>
              <w:rPr>
                <w:szCs w:val="30"/>
              </w:rPr>
              <w:t>И.К.Скалаба</w:t>
            </w:r>
          </w:p>
        </w:tc>
      </w:tr>
    </w:tbl>
    <w:p w:rsidR="00EA6854" w:rsidRDefault="00EA6854" w:rsidP="00BE0A17">
      <w:pPr>
        <w:spacing w:line="360" w:lineRule="auto"/>
        <w:rPr>
          <w:szCs w:val="3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912"/>
        <w:gridCol w:w="2942"/>
      </w:tblGrid>
      <w:tr w:rsidR="00EA6854" w:rsidTr="002C663E">
        <w:tc>
          <w:tcPr>
            <w:tcW w:w="6912" w:type="dxa"/>
          </w:tcPr>
          <w:p w:rsidR="00EA6854" w:rsidRPr="00AD7A2C" w:rsidRDefault="00EA6854" w:rsidP="002C663E">
            <w:pPr>
              <w:rPr>
                <w:szCs w:val="30"/>
              </w:rPr>
            </w:pPr>
            <w:r>
              <w:rPr>
                <w:szCs w:val="30"/>
              </w:rPr>
              <w:t>Управляющий делами</w:t>
            </w:r>
          </w:p>
        </w:tc>
        <w:tc>
          <w:tcPr>
            <w:tcW w:w="2942" w:type="dxa"/>
          </w:tcPr>
          <w:p w:rsidR="00EA6854" w:rsidRDefault="00EA6854" w:rsidP="002C663E">
            <w:pPr>
              <w:rPr>
                <w:szCs w:val="30"/>
              </w:rPr>
            </w:pPr>
            <w:r>
              <w:rPr>
                <w:szCs w:val="30"/>
              </w:rPr>
              <w:t>Г.Л.Хамицевич</w:t>
            </w:r>
          </w:p>
        </w:tc>
      </w:tr>
    </w:tbl>
    <w:p w:rsidR="00EA6854" w:rsidRDefault="00EA6854" w:rsidP="00BE0A17">
      <w:pPr>
        <w:spacing w:line="360" w:lineRule="auto"/>
        <w:rPr>
          <w:szCs w:val="30"/>
        </w:rPr>
      </w:pPr>
    </w:p>
    <w:p w:rsidR="00EA6854" w:rsidRDefault="00EA6854" w:rsidP="00BE0A17">
      <w:pPr>
        <w:spacing w:line="360" w:lineRule="auto"/>
        <w:rPr>
          <w:szCs w:val="30"/>
        </w:rPr>
      </w:pPr>
    </w:p>
    <w:p w:rsidR="00634A45" w:rsidRPr="00634A45" w:rsidRDefault="00634A45" w:rsidP="00634A45">
      <w:pPr>
        <w:tabs>
          <w:tab w:val="left" w:pos="3285"/>
        </w:tabs>
      </w:pPr>
    </w:p>
    <w:sectPr w:rsidR="00634A45" w:rsidRPr="00634A45" w:rsidSect="00EA6854">
      <w:headerReference w:type="default" r:id="rId6"/>
      <w:pgSz w:w="11906" w:h="16838"/>
      <w:pgMar w:top="1134" w:right="567" w:bottom="426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672" w:rsidRDefault="00245672" w:rsidP="00A56E08">
      <w:r>
        <w:separator/>
      </w:r>
    </w:p>
  </w:endnote>
  <w:endnote w:type="continuationSeparator" w:id="0">
    <w:p w:rsidR="00245672" w:rsidRDefault="00245672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672" w:rsidRDefault="00245672" w:rsidP="00A56E08">
      <w:r>
        <w:separator/>
      </w:r>
    </w:p>
  </w:footnote>
  <w:footnote w:type="continuationSeparator" w:id="0">
    <w:p w:rsidR="00245672" w:rsidRDefault="00245672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87E" w:rsidRDefault="0035287E" w:rsidP="00634A45">
    <w:pPr>
      <w:pStyle w:val="a5"/>
    </w:pPr>
  </w:p>
  <w:p w:rsidR="0035287E" w:rsidRDefault="0035287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314"/>
    <w:rsid w:val="00030DFB"/>
    <w:rsid w:val="0004130E"/>
    <w:rsid w:val="00075F08"/>
    <w:rsid w:val="000763F4"/>
    <w:rsid w:val="00081E57"/>
    <w:rsid w:val="00082BA5"/>
    <w:rsid w:val="000A4401"/>
    <w:rsid w:val="000B61A6"/>
    <w:rsid w:val="0010268E"/>
    <w:rsid w:val="00114DDB"/>
    <w:rsid w:val="00116E02"/>
    <w:rsid w:val="00161BB4"/>
    <w:rsid w:val="001716BD"/>
    <w:rsid w:val="00184CC4"/>
    <w:rsid w:val="00186DE3"/>
    <w:rsid w:val="001B75D9"/>
    <w:rsid w:val="001D4FB9"/>
    <w:rsid w:val="0020022D"/>
    <w:rsid w:val="0021093E"/>
    <w:rsid w:val="00245672"/>
    <w:rsid w:val="00261848"/>
    <w:rsid w:val="0027179C"/>
    <w:rsid w:val="00282F80"/>
    <w:rsid w:val="00282FEB"/>
    <w:rsid w:val="00295CBF"/>
    <w:rsid w:val="00296D85"/>
    <w:rsid w:val="002A7A74"/>
    <w:rsid w:val="002B326A"/>
    <w:rsid w:val="002D0980"/>
    <w:rsid w:val="002E368B"/>
    <w:rsid w:val="00316388"/>
    <w:rsid w:val="003237D3"/>
    <w:rsid w:val="00335F96"/>
    <w:rsid w:val="00341FC0"/>
    <w:rsid w:val="00343636"/>
    <w:rsid w:val="0035287E"/>
    <w:rsid w:val="00373515"/>
    <w:rsid w:val="00377BA0"/>
    <w:rsid w:val="003A676C"/>
    <w:rsid w:val="003E50FB"/>
    <w:rsid w:val="00400E5E"/>
    <w:rsid w:val="004019EA"/>
    <w:rsid w:val="00410E1F"/>
    <w:rsid w:val="00413E98"/>
    <w:rsid w:val="00415A7B"/>
    <w:rsid w:val="00436047"/>
    <w:rsid w:val="00444879"/>
    <w:rsid w:val="00456DA9"/>
    <w:rsid w:val="00467480"/>
    <w:rsid w:val="004743F6"/>
    <w:rsid w:val="004919C6"/>
    <w:rsid w:val="004A6284"/>
    <w:rsid w:val="004B0145"/>
    <w:rsid w:val="004C3A38"/>
    <w:rsid w:val="004C5B87"/>
    <w:rsid w:val="004C7E17"/>
    <w:rsid w:val="004D1F08"/>
    <w:rsid w:val="004E52C8"/>
    <w:rsid w:val="00516D78"/>
    <w:rsid w:val="005262EF"/>
    <w:rsid w:val="00550EDF"/>
    <w:rsid w:val="0056042C"/>
    <w:rsid w:val="0056256B"/>
    <w:rsid w:val="00575E4A"/>
    <w:rsid w:val="00590690"/>
    <w:rsid w:val="00593A9A"/>
    <w:rsid w:val="00595D1B"/>
    <w:rsid w:val="005C3A1E"/>
    <w:rsid w:val="005C6916"/>
    <w:rsid w:val="005E1DAB"/>
    <w:rsid w:val="006018D0"/>
    <w:rsid w:val="00605DFC"/>
    <w:rsid w:val="00634A45"/>
    <w:rsid w:val="0068642E"/>
    <w:rsid w:val="00687E42"/>
    <w:rsid w:val="0069719D"/>
    <w:rsid w:val="006A1B24"/>
    <w:rsid w:val="006D38EA"/>
    <w:rsid w:val="006D3971"/>
    <w:rsid w:val="006D5ABD"/>
    <w:rsid w:val="006D5B7D"/>
    <w:rsid w:val="006E374C"/>
    <w:rsid w:val="006F7649"/>
    <w:rsid w:val="00706657"/>
    <w:rsid w:val="00720F85"/>
    <w:rsid w:val="0072161C"/>
    <w:rsid w:val="00745D93"/>
    <w:rsid w:val="00752AE2"/>
    <w:rsid w:val="00767638"/>
    <w:rsid w:val="007765B4"/>
    <w:rsid w:val="00776E47"/>
    <w:rsid w:val="007A4256"/>
    <w:rsid w:val="007A4C3B"/>
    <w:rsid w:val="007B74C9"/>
    <w:rsid w:val="007D00EB"/>
    <w:rsid w:val="00824F4E"/>
    <w:rsid w:val="00834A7B"/>
    <w:rsid w:val="00843A01"/>
    <w:rsid w:val="00871FF9"/>
    <w:rsid w:val="00886E79"/>
    <w:rsid w:val="00890596"/>
    <w:rsid w:val="008A241E"/>
    <w:rsid w:val="008A2CC9"/>
    <w:rsid w:val="008D1D15"/>
    <w:rsid w:val="008E4F6B"/>
    <w:rsid w:val="00904B28"/>
    <w:rsid w:val="00920916"/>
    <w:rsid w:val="00923D30"/>
    <w:rsid w:val="00943170"/>
    <w:rsid w:val="0095295B"/>
    <w:rsid w:val="009929CD"/>
    <w:rsid w:val="009A1962"/>
    <w:rsid w:val="009B20CA"/>
    <w:rsid w:val="009C74E8"/>
    <w:rsid w:val="009E7442"/>
    <w:rsid w:val="00A12634"/>
    <w:rsid w:val="00A27E9E"/>
    <w:rsid w:val="00A375F8"/>
    <w:rsid w:val="00A42671"/>
    <w:rsid w:val="00A56E08"/>
    <w:rsid w:val="00A56FD5"/>
    <w:rsid w:val="00AA2B89"/>
    <w:rsid w:val="00AB14BA"/>
    <w:rsid w:val="00AB2284"/>
    <w:rsid w:val="00AC783E"/>
    <w:rsid w:val="00AD1454"/>
    <w:rsid w:val="00AD4223"/>
    <w:rsid w:val="00AD7A2C"/>
    <w:rsid w:val="00AF01E7"/>
    <w:rsid w:val="00AF0A7C"/>
    <w:rsid w:val="00AF6972"/>
    <w:rsid w:val="00AF6B64"/>
    <w:rsid w:val="00B06E43"/>
    <w:rsid w:val="00B27148"/>
    <w:rsid w:val="00B3006D"/>
    <w:rsid w:val="00B331EB"/>
    <w:rsid w:val="00B332FF"/>
    <w:rsid w:val="00B3405C"/>
    <w:rsid w:val="00B34411"/>
    <w:rsid w:val="00B45203"/>
    <w:rsid w:val="00B50B7C"/>
    <w:rsid w:val="00B67FD8"/>
    <w:rsid w:val="00B7236A"/>
    <w:rsid w:val="00B83E72"/>
    <w:rsid w:val="00B94CAE"/>
    <w:rsid w:val="00B96408"/>
    <w:rsid w:val="00BA1072"/>
    <w:rsid w:val="00BA3C87"/>
    <w:rsid w:val="00BB255C"/>
    <w:rsid w:val="00BE0A17"/>
    <w:rsid w:val="00BE5763"/>
    <w:rsid w:val="00C0177B"/>
    <w:rsid w:val="00C13C2F"/>
    <w:rsid w:val="00C14564"/>
    <w:rsid w:val="00C36E53"/>
    <w:rsid w:val="00C54F2F"/>
    <w:rsid w:val="00C56983"/>
    <w:rsid w:val="00C5799E"/>
    <w:rsid w:val="00C9448E"/>
    <w:rsid w:val="00CB6355"/>
    <w:rsid w:val="00CC0815"/>
    <w:rsid w:val="00CD6E42"/>
    <w:rsid w:val="00CF0F6A"/>
    <w:rsid w:val="00D10DDF"/>
    <w:rsid w:val="00D1488A"/>
    <w:rsid w:val="00D17AFA"/>
    <w:rsid w:val="00D314A7"/>
    <w:rsid w:val="00D3446E"/>
    <w:rsid w:val="00D456CF"/>
    <w:rsid w:val="00D547BB"/>
    <w:rsid w:val="00D56C94"/>
    <w:rsid w:val="00D671B0"/>
    <w:rsid w:val="00DC4F33"/>
    <w:rsid w:val="00DD0DBA"/>
    <w:rsid w:val="00DD4314"/>
    <w:rsid w:val="00DE0B5C"/>
    <w:rsid w:val="00E12D17"/>
    <w:rsid w:val="00E3758A"/>
    <w:rsid w:val="00E51556"/>
    <w:rsid w:val="00E55F71"/>
    <w:rsid w:val="00E7400D"/>
    <w:rsid w:val="00E775D2"/>
    <w:rsid w:val="00E831DD"/>
    <w:rsid w:val="00E85F4E"/>
    <w:rsid w:val="00EA6854"/>
    <w:rsid w:val="00ED14E3"/>
    <w:rsid w:val="00ED6A4E"/>
    <w:rsid w:val="00EE28D5"/>
    <w:rsid w:val="00F17C49"/>
    <w:rsid w:val="00F24CFD"/>
    <w:rsid w:val="00F464EE"/>
    <w:rsid w:val="00F4690F"/>
    <w:rsid w:val="00F51FF7"/>
    <w:rsid w:val="00F65BE6"/>
    <w:rsid w:val="00F93D69"/>
    <w:rsid w:val="00F9786D"/>
    <w:rsid w:val="00FA2680"/>
    <w:rsid w:val="00FA5FA1"/>
    <w:rsid w:val="00FD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4F0DD4-2CC9-410A-B0A2-8936A940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314"/>
    <w:rPr>
      <w:rFonts w:ascii="Times New Roman" w:eastAsia="Times New Roman" w:hAnsi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C081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A56E0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A56E0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uiPriority w:val="99"/>
    <w:locked/>
    <w:rsid w:val="00444879"/>
    <w:rPr>
      <w:rFonts w:ascii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0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D56C94"/>
    <w:rPr>
      <w:rFonts w:ascii="Times New Roman" w:eastAsia="Times New Roman" w:hAnsi="Times New Roman"/>
      <w:sz w:val="24"/>
      <w:szCs w:val="24"/>
    </w:rPr>
  </w:style>
  <w:style w:type="paragraph" w:customStyle="1" w:styleId="newncpi">
    <w:name w:val="newncpi"/>
    <w:basedOn w:val="a"/>
    <w:uiPriority w:val="99"/>
    <w:rsid w:val="00D56C94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56C94"/>
    <w:rPr>
      <w:sz w:val="20"/>
      <w:szCs w:val="20"/>
    </w:rPr>
  </w:style>
  <w:style w:type="paragraph" w:styleId="ad">
    <w:name w:val="Normal (Web)"/>
    <w:basedOn w:val="a"/>
    <w:uiPriority w:val="99"/>
    <w:unhideWhenUsed/>
    <w:rsid w:val="00F17C49"/>
    <w:pPr>
      <w:spacing w:before="100" w:beforeAutospacing="1" w:after="100" w:afterAutospacing="1"/>
    </w:pPr>
    <w:rPr>
      <w:sz w:val="24"/>
    </w:rPr>
  </w:style>
  <w:style w:type="paragraph" w:customStyle="1" w:styleId="titlencpi">
    <w:name w:val="titlencpi"/>
    <w:basedOn w:val="a"/>
    <w:uiPriority w:val="99"/>
    <w:semiHidden/>
    <w:rsid w:val="00F17C49"/>
    <w:pPr>
      <w:spacing w:before="240" w:after="240"/>
      <w:ind w:right="2268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1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</cp:lastModifiedBy>
  <cp:revision>31</cp:revision>
  <cp:lastPrinted>2021-03-16T05:38:00Z</cp:lastPrinted>
  <dcterms:created xsi:type="dcterms:W3CDTF">2017-03-18T10:48:00Z</dcterms:created>
  <dcterms:modified xsi:type="dcterms:W3CDTF">2021-03-22T14:19:00Z</dcterms:modified>
</cp:coreProperties>
</file>