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F4BB7" w14:textId="1D5846E7" w:rsidR="002C1913" w:rsidRPr="002C1913" w:rsidRDefault="002C1913" w:rsidP="002C1913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 w:rsidRPr="002C1913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="00421052">
        <w:rPr>
          <w:i/>
          <w:sz w:val="26"/>
          <w:szCs w:val="26"/>
        </w:rPr>
        <w:t>2</w:t>
      </w:r>
      <w:r w:rsidR="00421052" w:rsidRPr="00421052">
        <w:rPr>
          <w:i/>
          <w:sz w:val="26"/>
          <w:szCs w:val="26"/>
        </w:rPr>
        <w:t>7</w:t>
      </w:r>
      <w:r>
        <w:rPr>
          <w:i/>
          <w:sz w:val="26"/>
          <w:szCs w:val="26"/>
        </w:rPr>
        <w:t>.09</w:t>
      </w:r>
      <w:r w:rsidRPr="002C1913">
        <w:rPr>
          <w:i/>
          <w:sz w:val="26"/>
          <w:szCs w:val="26"/>
        </w:rPr>
        <w:t>.2022 №3-28/6</w:t>
      </w:r>
      <w:r>
        <w:rPr>
          <w:i/>
          <w:sz w:val="26"/>
          <w:szCs w:val="26"/>
        </w:rPr>
        <w:t>13</w:t>
      </w:r>
    </w:p>
    <w:p w14:paraId="53D87F40" w14:textId="77777777" w:rsidR="002C1913" w:rsidRPr="002C1913" w:rsidRDefault="002C1913" w:rsidP="002C1913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2C1913">
        <w:rPr>
          <w:i/>
          <w:szCs w:val="30"/>
        </w:rPr>
        <w:t>____________________________________________________________________</w:t>
      </w:r>
    </w:p>
    <w:p w14:paraId="339696F0" w14:textId="1C18FFC2" w:rsidR="002C1913" w:rsidRPr="002C1913" w:rsidRDefault="002C1913" w:rsidP="002C1913">
      <w:pPr>
        <w:tabs>
          <w:tab w:val="center" w:pos="4677"/>
        </w:tabs>
        <w:jc w:val="center"/>
        <w:rPr>
          <w:sz w:val="36"/>
          <w:szCs w:val="36"/>
        </w:rPr>
      </w:pPr>
      <w:r w:rsidRPr="002C1913">
        <w:rPr>
          <w:sz w:val="36"/>
          <w:szCs w:val="36"/>
        </w:rPr>
        <w:t xml:space="preserve">РЕШЕНИЕ ЧИЖЕВИЧСКОГО СЕЛЬСКОГО </w:t>
      </w:r>
      <w:r>
        <w:rPr>
          <w:sz w:val="36"/>
          <w:szCs w:val="36"/>
        </w:rPr>
        <w:t>СОВЕТА ДЕПУТАТОВ</w:t>
      </w:r>
      <w:bookmarkStart w:id="0" w:name="_GoBack"/>
      <w:bookmarkEnd w:id="0"/>
    </w:p>
    <w:p w14:paraId="3329431D" w14:textId="574D4868" w:rsidR="002C1913" w:rsidRPr="002C1913" w:rsidRDefault="002C1913" w:rsidP="002C1913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23</w:t>
      </w:r>
      <w:r w:rsidRPr="002C1913">
        <w:rPr>
          <w:sz w:val="36"/>
          <w:szCs w:val="36"/>
        </w:rPr>
        <w:t xml:space="preserve"> </w:t>
      </w:r>
      <w:r>
        <w:rPr>
          <w:sz w:val="36"/>
          <w:szCs w:val="36"/>
        </w:rPr>
        <w:t>сентября</w:t>
      </w:r>
      <w:r w:rsidRPr="002C1913">
        <w:rPr>
          <w:sz w:val="36"/>
          <w:szCs w:val="36"/>
        </w:rPr>
        <w:t xml:space="preserve"> 2022 г. № 1</w:t>
      </w:r>
      <w:r>
        <w:rPr>
          <w:sz w:val="36"/>
          <w:szCs w:val="36"/>
        </w:rPr>
        <w:t>01</w:t>
      </w:r>
    </w:p>
    <w:p w14:paraId="02112A2D" w14:textId="77777777" w:rsidR="00976B34" w:rsidRPr="002C1913" w:rsidRDefault="00976B34" w:rsidP="00EB6188">
      <w:pPr>
        <w:spacing w:line="360" w:lineRule="auto"/>
        <w:jc w:val="both"/>
      </w:pPr>
    </w:p>
    <w:p w14:paraId="678BB312" w14:textId="5DEDF507" w:rsidR="00226FBC" w:rsidRPr="006F56DB" w:rsidRDefault="00424F6D" w:rsidP="003D6EF9">
      <w:pPr>
        <w:spacing w:line="280" w:lineRule="exact"/>
        <w:ind w:right="4676"/>
        <w:jc w:val="both"/>
        <w:rPr>
          <w:szCs w:val="30"/>
        </w:rPr>
      </w:pPr>
      <w:r w:rsidRPr="006F56DB">
        <w:rPr>
          <w:szCs w:val="30"/>
        </w:rPr>
        <w:t>О</w:t>
      </w:r>
      <w:r w:rsidR="00990799" w:rsidRPr="006F56DB">
        <w:rPr>
          <w:szCs w:val="30"/>
        </w:rPr>
        <w:t>б</w:t>
      </w:r>
      <w:r w:rsidRPr="006F56DB">
        <w:rPr>
          <w:szCs w:val="30"/>
        </w:rPr>
        <w:t xml:space="preserve"> изменени</w:t>
      </w:r>
      <w:r w:rsidR="00990799" w:rsidRPr="006F56DB">
        <w:rPr>
          <w:szCs w:val="30"/>
        </w:rPr>
        <w:t>и</w:t>
      </w:r>
      <w:r w:rsidRPr="006F56DB">
        <w:rPr>
          <w:szCs w:val="30"/>
        </w:rPr>
        <w:t xml:space="preserve"> решени</w:t>
      </w:r>
      <w:r w:rsidR="00990799" w:rsidRPr="006F56DB">
        <w:rPr>
          <w:szCs w:val="30"/>
        </w:rPr>
        <w:t>я</w:t>
      </w:r>
      <w:r w:rsidR="00226FBC" w:rsidRPr="006F56DB">
        <w:rPr>
          <w:szCs w:val="30"/>
        </w:rPr>
        <w:t xml:space="preserve"> </w:t>
      </w:r>
      <w:proofErr w:type="spellStart"/>
      <w:r w:rsidR="00404A81" w:rsidRPr="006F56DB">
        <w:rPr>
          <w:szCs w:val="30"/>
        </w:rPr>
        <w:t>Чижевичского</w:t>
      </w:r>
      <w:proofErr w:type="spellEnd"/>
      <w:r w:rsidR="00404A81" w:rsidRPr="006F56DB">
        <w:rPr>
          <w:szCs w:val="30"/>
        </w:rPr>
        <w:t xml:space="preserve"> </w:t>
      </w:r>
      <w:r w:rsidR="00537E2B" w:rsidRPr="006F56DB">
        <w:rPr>
          <w:szCs w:val="30"/>
        </w:rPr>
        <w:t xml:space="preserve">сельского </w:t>
      </w:r>
      <w:r w:rsidRPr="006F56DB">
        <w:rPr>
          <w:szCs w:val="30"/>
        </w:rPr>
        <w:t>Совета</w:t>
      </w:r>
      <w:r w:rsidR="00404A81" w:rsidRPr="006F56DB">
        <w:rPr>
          <w:szCs w:val="30"/>
        </w:rPr>
        <w:t xml:space="preserve"> </w:t>
      </w:r>
      <w:r w:rsidRPr="006F56DB">
        <w:rPr>
          <w:szCs w:val="30"/>
        </w:rPr>
        <w:t>депутатов</w:t>
      </w:r>
      <w:r w:rsidR="00990799" w:rsidRPr="006F56DB">
        <w:rPr>
          <w:szCs w:val="30"/>
        </w:rPr>
        <w:t xml:space="preserve"> </w:t>
      </w:r>
      <w:r w:rsidR="00404A81" w:rsidRPr="006F56DB">
        <w:rPr>
          <w:szCs w:val="30"/>
        </w:rPr>
        <w:t>от </w:t>
      </w:r>
      <w:r w:rsidR="00DA6FBE" w:rsidRPr="006F56DB">
        <w:rPr>
          <w:szCs w:val="30"/>
        </w:rPr>
        <w:t>31</w:t>
      </w:r>
      <w:r w:rsidR="00404A81" w:rsidRPr="006F56DB">
        <w:rPr>
          <w:szCs w:val="30"/>
        </w:rPr>
        <w:t> </w:t>
      </w:r>
      <w:r w:rsidRPr="006F56DB">
        <w:rPr>
          <w:szCs w:val="30"/>
        </w:rPr>
        <w:t>декабря 20</w:t>
      </w:r>
      <w:r w:rsidR="00D35528" w:rsidRPr="006F56DB">
        <w:rPr>
          <w:szCs w:val="30"/>
        </w:rPr>
        <w:t>2</w:t>
      </w:r>
      <w:r w:rsidR="005738E6">
        <w:rPr>
          <w:szCs w:val="30"/>
        </w:rPr>
        <w:t xml:space="preserve">1 </w:t>
      </w:r>
      <w:r w:rsidRPr="006F56DB">
        <w:rPr>
          <w:szCs w:val="30"/>
        </w:rPr>
        <w:t>г</w:t>
      </w:r>
      <w:r w:rsidR="00226FBC" w:rsidRPr="006F56DB">
        <w:rPr>
          <w:szCs w:val="30"/>
        </w:rPr>
        <w:t>.</w:t>
      </w:r>
      <w:r w:rsidR="00990799" w:rsidRPr="006F56DB">
        <w:rPr>
          <w:szCs w:val="30"/>
        </w:rPr>
        <w:t xml:space="preserve"> </w:t>
      </w:r>
      <w:r w:rsidRPr="006F56DB">
        <w:rPr>
          <w:szCs w:val="30"/>
        </w:rPr>
        <w:t>№</w:t>
      </w:r>
      <w:r w:rsidR="00C86628" w:rsidRPr="006F56DB">
        <w:rPr>
          <w:szCs w:val="30"/>
        </w:rPr>
        <w:t xml:space="preserve"> </w:t>
      </w:r>
      <w:r w:rsidR="005738E6">
        <w:rPr>
          <w:szCs w:val="30"/>
        </w:rPr>
        <w:t>89</w:t>
      </w:r>
    </w:p>
    <w:p w14:paraId="7561B89E" w14:textId="77777777" w:rsidR="00167333" w:rsidRPr="006F56DB" w:rsidRDefault="00226FBC" w:rsidP="00A5048B">
      <w:pPr>
        <w:spacing w:line="360" w:lineRule="auto"/>
        <w:jc w:val="both"/>
        <w:rPr>
          <w:szCs w:val="30"/>
        </w:rPr>
      </w:pPr>
      <w:r w:rsidRPr="006F56DB">
        <w:rPr>
          <w:szCs w:val="30"/>
        </w:rPr>
        <w:t xml:space="preserve"> </w:t>
      </w:r>
    </w:p>
    <w:p w14:paraId="67EB7389" w14:textId="77777777" w:rsidR="00513765" w:rsidRPr="006F56DB" w:rsidRDefault="00513765" w:rsidP="00513765">
      <w:pPr>
        <w:ind w:firstLine="709"/>
        <w:jc w:val="both"/>
        <w:rPr>
          <w:szCs w:val="30"/>
        </w:rPr>
      </w:pPr>
      <w:r w:rsidRPr="006F56DB">
        <w:rPr>
          <w:szCs w:val="30"/>
        </w:rPr>
        <w:t>На основании пункта 2 статьи 122 Бюджетного кодекса Республики Беларусь Чижевичский сельский Совет депутатов РЕШИЛ:</w:t>
      </w:r>
    </w:p>
    <w:p w14:paraId="4EBC5018" w14:textId="1B34A227" w:rsidR="00513765" w:rsidRPr="006F56DB" w:rsidRDefault="00513765" w:rsidP="00513765">
      <w:pPr>
        <w:ind w:firstLine="709"/>
        <w:jc w:val="both"/>
        <w:rPr>
          <w:szCs w:val="30"/>
        </w:rPr>
      </w:pPr>
      <w:r w:rsidRPr="006F56DB">
        <w:rPr>
          <w:szCs w:val="30"/>
        </w:rPr>
        <w:t>1. Внести в решение Чижевичского сельского Совета депутатов от 31 декабря 202</w:t>
      </w:r>
      <w:r w:rsidR="005738E6">
        <w:rPr>
          <w:szCs w:val="30"/>
        </w:rPr>
        <w:t>1</w:t>
      </w:r>
      <w:r w:rsidRPr="006F56DB">
        <w:rPr>
          <w:szCs w:val="30"/>
        </w:rPr>
        <w:t xml:space="preserve"> г. № </w:t>
      </w:r>
      <w:r w:rsidR="005738E6">
        <w:rPr>
          <w:szCs w:val="30"/>
        </w:rPr>
        <w:t>8</w:t>
      </w:r>
      <w:r w:rsidRPr="006F56DB">
        <w:rPr>
          <w:szCs w:val="30"/>
        </w:rPr>
        <w:t>9 «О сельском бюджете на 202</w:t>
      </w:r>
      <w:r w:rsidR="005738E6">
        <w:rPr>
          <w:szCs w:val="30"/>
        </w:rPr>
        <w:t>2</w:t>
      </w:r>
      <w:r w:rsidRPr="006F56DB">
        <w:rPr>
          <w:szCs w:val="30"/>
        </w:rPr>
        <w:t xml:space="preserve"> год» следующие изменения:</w:t>
      </w:r>
    </w:p>
    <w:p w14:paraId="29599631" w14:textId="24E5B70E" w:rsidR="00513765" w:rsidRPr="006F56DB" w:rsidRDefault="00513765" w:rsidP="00513765">
      <w:pPr>
        <w:ind w:firstLine="709"/>
        <w:jc w:val="both"/>
        <w:rPr>
          <w:szCs w:val="30"/>
        </w:rPr>
      </w:pPr>
      <w:r w:rsidRPr="006F56DB">
        <w:rPr>
          <w:szCs w:val="30"/>
        </w:rPr>
        <w:t>1.1. в пункте 1 цифры «</w:t>
      </w:r>
      <w:r w:rsidR="00344D7B">
        <w:rPr>
          <w:szCs w:val="30"/>
        </w:rPr>
        <w:t>433</w:t>
      </w:r>
      <w:r w:rsidR="005738E6">
        <w:rPr>
          <w:szCs w:val="30"/>
        </w:rPr>
        <w:t xml:space="preserve"> 593</w:t>
      </w:r>
      <w:r w:rsidRPr="006F56DB">
        <w:rPr>
          <w:szCs w:val="30"/>
        </w:rPr>
        <w:t>,00» заменить цифрами «</w:t>
      </w:r>
      <w:r w:rsidR="000402C0" w:rsidRPr="006F56DB">
        <w:rPr>
          <w:szCs w:val="30"/>
        </w:rPr>
        <w:t>4</w:t>
      </w:r>
      <w:r w:rsidR="005738E6">
        <w:rPr>
          <w:szCs w:val="30"/>
        </w:rPr>
        <w:t>3</w:t>
      </w:r>
      <w:r w:rsidR="00234198">
        <w:rPr>
          <w:szCs w:val="30"/>
        </w:rPr>
        <w:t>9</w:t>
      </w:r>
      <w:r w:rsidR="005738E6">
        <w:rPr>
          <w:szCs w:val="30"/>
        </w:rPr>
        <w:t> </w:t>
      </w:r>
      <w:r w:rsidR="00344D7B">
        <w:rPr>
          <w:szCs w:val="30"/>
        </w:rPr>
        <w:t>4</w:t>
      </w:r>
      <w:r w:rsidR="00234198">
        <w:rPr>
          <w:szCs w:val="30"/>
        </w:rPr>
        <w:t>31</w:t>
      </w:r>
      <w:r w:rsidR="005738E6">
        <w:rPr>
          <w:szCs w:val="30"/>
        </w:rPr>
        <w:t>,00</w:t>
      </w:r>
      <w:r w:rsidRPr="006F56DB">
        <w:rPr>
          <w:szCs w:val="30"/>
        </w:rPr>
        <w:t>»;</w:t>
      </w:r>
    </w:p>
    <w:p w14:paraId="6CE397BC" w14:textId="77777777" w:rsidR="00513765" w:rsidRPr="006F56DB" w:rsidRDefault="00513765" w:rsidP="00513765">
      <w:pPr>
        <w:widowControl w:val="0"/>
        <w:tabs>
          <w:tab w:val="left" w:pos="3450"/>
        </w:tabs>
        <w:autoSpaceDE w:val="0"/>
        <w:autoSpaceDN w:val="0"/>
        <w:ind w:firstLine="540"/>
        <w:jc w:val="both"/>
        <w:rPr>
          <w:szCs w:val="30"/>
        </w:rPr>
      </w:pPr>
      <w:r w:rsidRPr="006F56DB">
        <w:rPr>
          <w:szCs w:val="30"/>
        </w:rPr>
        <w:t xml:space="preserve">  1.2. в пункте 2:</w:t>
      </w:r>
      <w:r w:rsidRPr="006F56DB">
        <w:rPr>
          <w:szCs w:val="30"/>
        </w:rPr>
        <w:tab/>
      </w:r>
    </w:p>
    <w:p w14:paraId="72410181" w14:textId="5328F5DB" w:rsidR="00513765" w:rsidRPr="006F56DB" w:rsidRDefault="00513765" w:rsidP="00513765">
      <w:pPr>
        <w:ind w:firstLine="709"/>
        <w:jc w:val="both"/>
        <w:rPr>
          <w:szCs w:val="30"/>
        </w:rPr>
      </w:pPr>
      <w:r w:rsidRPr="006F56DB">
        <w:rPr>
          <w:szCs w:val="30"/>
        </w:rPr>
        <w:t>в абзаце втором цифры «</w:t>
      </w:r>
      <w:r w:rsidR="00344D7B">
        <w:rPr>
          <w:szCs w:val="30"/>
        </w:rPr>
        <w:t xml:space="preserve">433 </w:t>
      </w:r>
      <w:r w:rsidR="005738E6">
        <w:rPr>
          <w:szCs w:val="30"/>
        </w:rPr>
        <w:t>593</w:t>
      </w:r>
      <w:r w:rsidRPr="006F56DB">
        <w:rPr>
          <w:szCs w:val="30"/>
        </w:rPr>
        <w:t xml:space="preserve">,00» заменить цифрами </w:t>
      </w:r>
      <w:r w:rsidR="00FF66C7">
        <w:rPr>
          <w:szCs w:val="30"/>
        </w:rPr>
        <w:t xml:space="preserve">                       </w:t>
      </w:r>
      <w:r w:rsidR="00234198">
        <w:rPr>
          <w:szCs w:val="30"/>
        </w:rPr>
        <w:t xml:space="preserve"> </w:t>
      </w:r>
      <w:r w:rsidRPr="006F56DB">
        <w:rPr>
          <w:szCs w:val="30"/>
        </w:rPr>
        <w:t>«</w:t>
      </w:r>
      <w:r w:rsidR="00234198">
        <w:rPr>
          <w:szCs w:val="30"/>
        </w:rPr>
        <w:t>4</w:t>
      </w:r>
      <w:r w:rsidR="005738E6">
        <w:rPr>
          <w:szCs w:val="30"/>
        </w:rPr>
        <w:t>3</w:t>
      </w:r>
      <w:r w:rsidR="00234198">
        <w:rPr>
          <w:szCs w:val="30"/>
        </w:rPr>
        <w:t>9</w:t>
      </w:r>
      <w:r w:rsidR="005738E6">
        <w:rPr>
          <w:szCs w:val="30"/>
        </w:rPr>
        <w:t> </w:t>
      </w:r>
      <w:r w:rsidR="00344D7B">
        <w:rPr>
          <w:szCs w:val="30"/>
        </w:rPr>
        <w:t>4</w:t>
      </w:r>
      <w:r w:rsidR="00234198">
        <w:rPr>
          <w:szCs w:val="30"/>
        </w:rPr>
        <w:t>31</w:t>
      </w:r>
      <w:r w:rsidR="005738E6">
        <w:rPr>
          <w:szCs w:val="30"/>
        </w:rPr>
        <w:t>,00</w:t>
      </w:r>
      <w:r w:rsidRPr="006F56DB">
        <w:rPr>
          <w:szCs w:val="30"/>
        </w:rPr>
        <w:t>»;</w:t>
      </w:r>
    </w:p>
    <w:p w14:paraId="42E39598" w14:textId="1370A30F" w:rsidR="00513765" w:rsidRDefault="00513765" w:rsidP="00513765">
      <w:pPr>
        <w:ind w:firstLine="709"/>
        <w:jc w:val="both"/>
        <w:rPr>
          <w:szCs w:val="30"/>
        </w:rPr>
      </w:pPr>
      <w:r w:rsidRPr="006F56DB">
        <w:rPr>
          <w:szCs w:val="30"/>
        </w:rPr>
        <w:t>в абзаце третьем цифры «</w:t>
      </w:r>
      <w:r w:rsidR="00344D7B">
        <w:rPr>
          <w:szCs w:val="30"/>
        </w:rPr>
        <w:t>433</w:t>
      </w:r>
      <w:r w:rsidR="005738E6">
        <w:rPr>
          <w:szCs w:val="30"/>
        </w:rPr>
        <w:t xml:space="preserve"> 593</w:t>
      </w:r>
      <w:r w:rsidRPr="006F56DB">
        <w:rPr>
          <w:szCs w:val="30"/>
        </w:rPr>
        <w:t xml:space="preserve">,00» заменить цифрами </w:t>
      </w:r>
      <w:r w:rsidR="00FF66C7">
        <w:rPr>
          <w:szCs w:val="30"/>
        </w:rPr>
        <w:t xml:space="preserve">                       </w:t>
      </w:r>
      <w:r w:rsidRPr="006F56DB">
        <w:rPr>
          <w:szCs w:val="30"/>
        </w:rPr>
        <w:t>«</w:t>
      </w:r>
      <w:r w:rsidR="005738E6">
        <w:rPr>
          <w:szCs w:val="30"/>
        </w:rPr>
        <w:t>43</w:t>
      </w:r>
      <w:r w:rsidR="00234198">
        <w:rPr>
          <w:szCs w:val="30"/>
        </w:rPr>
        <w:t>9</w:t>
      </w:r>
      <w:r w:rsidR="005738E6">
        <w:rPr>
          <w:szCs w:val="30"/>
        </w:rPr>
        <w:t> </w:t>
      </w:r>
      <w:r w:rsidR="00344D7B">
        <w:rPr>
          <w:szCs w:val="30"/>
        </w:rPr>
        <w:t>4</w:t>
      </w:r>
      <w:r w:rsidR="00234198">
        <w:rPr>
          <w:szCs w:val="30"/>
        </w:rPr>
        <w:t>31</w:t>
      </w:r>
      <w:r w:rsidR="005738E6">
        <w:rPr>
          <w:szCs w:val="30"/>
        </w:rPr>
        <w:t>,00</w:t>
      </w:r>
      <w:r w:rsidRPr="006F56DB">
        <w:rPr>
          <w:szCs w:val="30"/>
        </w:rPr>
        <w:t>»;</w:t>
      </w:r>
    </w:p>
    <w:p w14:paraId="4F8D8762" w14:textId="4B4DE089" w:rsidR="00FF66C7" w:rsidRPr="006F56DB" w:rsidRDefault="00FF66C7" w:rsidP="006D7157">
      <w:pPr>
        <w:ind w:firstLine="709"/>
        <w:jc w:val="both"/>
        <w:rPr>
          <w:szCs w:val="30"/>
        </w:rPr>
      </w:pPr>
      <w:r>
        <w:rPr>
          <w:szCs w:val="30"/>
        </w:rPr>
        <w:t>1.3.</w:t>
      </w:r>
      <w:r w:rsidR="006D7157">
        <w:rPr>
          <w:szCs w:val="30"/>
        </w:rPr>
        <w:t xml:space="preserve"> в части второй пункта 4 цифры «180 000,00» заменить цифрами «184 813,00»;</w:t>
      </w:r>
    </w:p>
    <w:p w14:paraId="7A839F8B" w14:textId="5AE3D6AF" w:rsidR="00AA12C3" w:rsidRPr="006F56DB" w:rsidRDefault="00513765" w:rsidP="00FF66C7">
      <w:pPr>
        <w:ind w:firstLine="708"/>
        <w:jc w:val="both"/>
        <w:rPr>
          <w:szCs w:val="30"/>
        </w:rPr>
      </w:pPr>
      <w:r w:rsidRPr="006F56DB">
        <w:rPr>
          <w:szCs w:val="30"/>
        </w:rPr>
        <w:t xml:space="preserve">1.4. приложения </w:t>
      </w:r>
      <w:r w:rsidR="008A3792" w:rsidRPr="006F56DB">
        <w:rPr>
          <w:szCs w:val="30"/>
        </w:rPr>
        <w:t>1</w:t>
      </w:r>
      <w:r w:rsidR="00FF66C7">
        <w:rPr>
          <w:szCs w:val="30"/>
        </w:rPr>
        <w:t xml:space="preserve"> –</w:t>
      </w:r>
      <w:r w:rsidR="00AA12C3" w:rsidRPr="006F56DB">
        <w:rPr>
          <w:szCs w:val="30"/>
        </w:rPr>
        <w:t xml:space="preserve"> </w:t>
      </w:r>
      <w:r w:rsidR="00234198">
        <w:rPr>
          <w:szCs w:val="30"/>
        </w:rPr>
        <w:t>4</w:t>
      </w:r>
      <w:r w:rsidRPr="006F56DB">
        <w:rPr>
          <w:szCs w:val="30"/>
        </w:rPr>
        <w:t xml:space="preserve"> к этому решению изложить в новой редакции (прилагаются)</w:t>
      </w:r>
      <w:r w:rsidR="00626CF3" w:rsidRPr="006F56DB">
        <w:rPr>
          <w:szCs w:val="30"/>
        </w:rPr>
        <w:t>.</w:t>
      </w:r>
      <w:r w:rsidRPr="006F56DB">
        <w:rPr>
          <w:szCs w:val="30"/>
        </w:rPr>
        <w:t xml:space="preserve"> </w:t>
      </w:r>
    </w:p>
    <w:p w14:paraId="2171C53C" w14:textId="77777777" w:rsidR="00513765" w:rsidRPr="006F56DB" w:rsidRDefault="00513765" w:rsidP="00513765">
      <w:pPr>
        <w:ind w:firstLine="709"/>
        <w:jc w:val="both"/>
        <w:rPr>
          <w:szCs w:val="30"/>
        </w:rPr>
      </w:pPr>
      <w:r w:rsidRPr="006F56DB">
        <w:rPr>
          <w:szCs w:val="30"/>
        </w:rPr>
        <w:t>2. Настоящее решение вступает в силу после его официального опубликования.</w:t>
      </w:r>
    </w:p>
    <w:p w14:paraId="24A85681" w14:textId="77777777" w:rsidR="00513765" w:rsidRPr="006F56DB" w:rsidRDefault="00513765" w:rsidP="00513765">
      <w:pPr>
        <w:tabs>
          <w:tab w:val="left" w:pos="6804"/>
        </w:tabs>
        <w:spacing w:line="360" w:lineRule="auto"/>
        <w:jc w:val="both"/>
        <w:rPr>
          <w:szCs w:val="30"/>
        </w:rPr>
      </w:pPr>
    </w:p>
    <w:p w14:paraId="690B662E" w14:textId="77777777" w:rsidR="00513765" w:rsidRPr="006F56DB" w:rsidRDefault="00513765" w:rsidP="00513765">
      <w:pPr>
        <w:tabs>
          <w:tab w:val="left" w:pos="6804"/>
        </w:tabs>
        <w:jc w:val="both"/>
        <w:rPr>
          <w:szCs w:val="30"/>
        </w:rPr>
      </w:pPr>
      <w:r w:rsidRPr="006F56DB">
        <w:rPr>
          <w:szCs w:val="30"/>
        </w:rPr>
        <w:t xml:space="preserve">Председатель                                                                   </w:t>
      </w:r>
      <w:proofErr w:type="spellStart"/>
      <w:r w:rsidRPr="006F56DB">
        <w:rPr>
          <w:szCs w:val="30"/>
        </w:rPr>
        <w:t>В.В.Городецкий</w:t>
      </w:r>
      <w:proofErr w:type="spellEnd"/>
      <w:r w:rsidRPr="006F56DB">
        <w:rPr>
          <w:szCs w:val="30"/>
        </w:rPr>
        <w:t xml:space="preserve">        </w:t>
      </w:r>
    </w:p>
    <w:p w14:paraId="655311BC" w14:textId="755BF250" w:rsidR="00167333" w:rsidRPr="006F56DB" w:rsidRDefault="00513765" w:rsidP="00513765">
      <w:pPr>
        <w:tabs>
          <w:tab w:val="left" w:pos="5955"/>
        </w:tabs>
        <w:rPr>
          <w:szCs w:val="30"/>
        </w:rPr>
      </w:pPr>
      <w:r w:rsidRPr="006F56DB">
        <w:rPr>
          <w:szCs w:val="30"/>
        </w:rPr>
        <w:tab/>
      </w:r>
      <w:r w:rsidR="00167333" w:rsidRPr="006F56DB">
        <w:rPr>
          <w:szCs w:val="30"/>
        </w:rPr>
        <w:tab/>
      </w:r>
    </w:p>
    <w:p w14:paraId="3EDC3A54" w14:textId="77777777" w:rsidR="00167333" w:rsidRPr="006F56DB" w:rsidRDefault="00167333" w:rsidP="00167333">
      <w:pPr>
        <w:spacing w:line="280" w:lineRule="exact"/>
        <w:ind w:left="5664"/>
        <w:jc w:val="both"/>
        <w:rPr>
          <w:szCs w:val="30"/>
        </w:rPr>
      </w:pPr>
      <w:r w:rsidRPr="006F56DB">
        <w:rPr>
          <w:szCs w:val="30"/>
        </w:rPr>
        <w:t xml:space="preserve">  </w:t>
      </w:r>
    </w:p>
    <w:p w14:paraId="21B68AF9" w14:textId="77777777" w:rsidR="00167333" w:rsidRPr="006F56DB" w:rsidRDefault="00167333" w:rsidP="00167333">
      <w:pPr>
        <w:spacing w:line="280" w:lineRule="exact"/>
        <w:ind w:left="5664"/>
        <w:jc w:val="both"/>
        <w:rPr>
          <w:szCs w:val="30"/>
        </w:rPr>
      </w:pPr>
    </w:p>
    <w:p w14:paraId="72FE3FDB" w14:textId="77777777" w:rsidR="00167333" w:rsidRPr="006F56DB" w:rsidRDefault="00167333" w:rsidP="00167333">
      <w:pPr>
        <w:spacing w:line="280" w:lineRule="exact"/>
        <w:ind w:left="5664"/>
        <w:jc w:val="both"/>
        <w:rPr>
          <w:szCs w:val="30"/>
        </w:rPr>
      </w:pPr>
    </w:p>
    <w:p w14:paraId="1EE4A6C0" w14:textId="77777777" w:rsidR="007E1764" w:rsidRPr="006F56DB" w:rsidRDefault="007E1764" w:rsidP="00167333">
      <w:pPr>
        <w:spacing w:line="280" w:lineRule="exact"/>
        <w:ind w:left="5664"/>
        <w:jc w:val="both"/>
        <w:rPr>
          <w:szCs w:val="30"/>
        </w:rPr>
      </w:pPr>
    </w:p>
    <w:p w14:paraId="60899648" w14:textId="77777777" w:rsidR="00FF66C7" w:rsidRDefault="00FF66C7" w:rsidP="00167333">
      <w:pPr>
        <w:spacing w:line="280" w:lineRule="exact"/>
        <w:ind w:left="5664"/>
        <w:jc w:val="both"/>
        <w:rPr>
          <w:szCs w:val="30"/>
        </w:rPr>
        <w:sectPr w:rsidR="00FF66C7" w:rsidSect="0007714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854" w:type="dxa"/>
        <w:tblInd w:w="108" w:type="dxa"/>
        <w:tblLook w:val="00A0" w:firstRow="1" w:lastRow="0" w:firstColumn="1" w:lastColumn="0" w:noHBand="0" w:noVBand="0"/>
      </w:tblPr>
      <w:tblGrid>
        <w:gridCol w:w="108"/>
        <w:gridCol w:w="5704"/>
        <w:gridCol w:w="2093"/>
        <w:gridCol w:w="1876"/>
        <w:gridCol w:w="73"/>
      </w:tblGrid>
      <w:tr w:rsidR="008A3792" w:rsidRPr="006F56DB" w14:paraId="3B237574" w14:textId="77777777" w:rsidTr="005738E6">
        <w:trPr>
          <w:gridAfter w:val="1"/>
          <w:wAfter w:w="73" w:type="dxa"/>
        </w:trPr>
        <w:tc>
          <w:tcPr>
            <w:tcW w:w="5812" w:type="dxa"/>
            <w:gridSpan w:val="2"/>
          </w:tcPr>
          <w:p w14:paraId="691B173B" w14:textId="77777777" w:rsidR="008A3792" w:rsidRPr="006F56DB" w:rsidRDefault="008A3792" w:rsidP="007405D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4F573230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>Приложение 1</w:t>
            </w:r>
          </w:p>
          <w:p w14:paraId="5F2D29A9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>к решению</w:t>
            </w:r>
          </w:p>
          <w:p w14:paraId="62A42A82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>Чижевичского сельского</w:t>
            </w:r>
          </w:p>
          <w:p w14:paraId="4EFFAF91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>Совета депутатов</w:t>
            </w:r>
          </w:p>
          <w:p w14:paraId="41FF2E8F" w14:textId="772B6F53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>31.12.202</w:t>
            </w:r>
            <w:r w:rsidR="005738E6">
              <w:rPr>
                <w:szCs w:val="30"/>
              </w:rPr>
              <w:t>1</w:t>
            </w:r>
            <w:r w:rsidRPr="006F56DB">
              <w:rPr>
                <w:szCs w:val="30"/>
              </w:rPr>
              <w:t xml:space="preserve"> № </w:t>
            </w:r>
            <w:r w:rsidR="005738E6">
              <w:rPr>
                <w:szCs w:val="30"/>
              </w:rPr>
              <w:t>8</w:t>
            </w:r>
            <w:r w:rsidRPr="006F56DB">
              <w:rPr>
                <w:szCs w:val="30"/>
              </w:rPr>
              <w:t>9</w:t>
            </w:r>
          </w:p>
          <w:p w14:paraId="75A9F877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 xml:space="preserve">(в редакции решения </w:t>
            </w:r>
          </w:p>
          <w:p w14:paraId="14ADE93D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 xml:space="preserve">Чижевичского сельского </w:t>
            </w:r>
          </w:p>
          <w:p w14:paraId="6ED99450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 xml:space="preserve">Совета депутатов </w:t>
            </w:r>
          </w:p>
          <w:p w14:paraId="2C1BA205" w14:textId="1E906E4B" w:rsidR="008A3792" w:rsidRPr="006F56DB" w:rsidRDefault="002560CD" w:rsidP="007405D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23</w:t>
            </w:r>
            <w:r w:rsidR="005738E6">
              <w:rPr>
                <w:szCs w:val="30"/>
              </w:rPr>
              <w:t>.</w:t>
            </w:r>
            <w:r>
              <w:rPr>
                <w:szCs w:val="30"/>
              </w:rPr>
              <w:t>09</w:t>
            </w:r>
            <w:r w:rsidR="005738E6">
              <w:rPr>
                <w:szCs w:val="30"/>
              </w:rPr>
              <w:t>.2022</w:t>
            </w:r>
            <w:r w:rsidR="008A3792" w:rsidRPr="006F56DB">
              <w:rPr>
                <w:szCs w:val="30"/>
              </w:rPr>
              <w:t xml:space="preserve"> №</w:t>
            </w:r>
            <w:r w:rsidR="00C4682B">
              <w:rPr>
                <w:szCs w:val="30"/>
              </w:rPr>
              <w:t xml:space="preserve"> 101</w:t>
            </w:r>
            <w:r w:rsidR="008A3792" w:rsidRPr="006F56DB">
              <w:rPr>
                <w:szCs w:val="30"/>
              </w:rPr>
              <w:t>)</w:t>
            </w:r>
          </w:p>
        </w:tc>
      </w:tr>
      <w:tr w:rsidR="005738E6" w:rsidRPr="00F842D6" w14:paraId="0EE3A613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58CEF4A5" w14:textId="77777777" w:rsidR="005738E6" w:rsidRPr="00F842D6" w:rsidRDefault="005738E6" w:rsidP="00BA4A06">
            <w:pPr>
              <w:spacing w:line="280" w:lineRule="exact"/>
              <w:jc w:val="both"/>
              <w:rPr>
                <w:szCs w:val="30"/>
              </w:rPr>
            </w:pPr>
            <w:r w:rsidRPr="00F842D6">
              <w:rPr>
                <w:szCs w:val="30"/>
              </w:rPr>
              <w:t>ДОХОДЫ</w:t>
            </w:r>
          </w:p>
          <w:p w14:paraId="168C4CEA" w14:textId="77777777" w:rsidR="005738E6" w:rsidRPr="00F842D6" w:rsidRDefault="005738E6" w:rsidP="00BA4A0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842D6"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1F6F60DC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</w:p>
        </w:tc>
      </w:tr>
      <w:tr w:rsidR="005738E6" w:rsidRPr="00F842D6" w14:paraId="28B82CC7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4E66EBB0" w14:textId="77777777" w:rsidR="005738E6" w:rsidRPr="00F842D6" w:rsidRDefault="005738E6" w:rsidP="00BA4A0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5D6C8F09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(рублей)</w:t>
            </w:r>
          </w:p>
        </w:tc>
      </w:tr>
      <w:tr w:rsidR="005738E6" w:rsidRPr="00F842D6" w14:paraId="5E27BC31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3C9AA656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13EBF521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132 839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5738E6" w:rsidRPr="00F842D6" w14:paraId="2B884EBA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356B8F66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7A690F99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56 684,00</w:t>
            </w:r>
          </w:p>
        </w:tc>
      </w:tr>
      <w:tr w:rsidR="005738E6" w:rsidRPr="00F842D6" w14:paraId="084BDD60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27411003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Подоходный налог </w:t>
            </w:r>
          </w:p>
          <w:p w14:paraId="060FFFC9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2ED47A71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56 684,00</w:t>
            </w:r>
          </w:p>
          <w:p w14:paraId="286A1246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55 894,00</w:t>
            </w:r>
          </w:p>
        </w:tc>
      </w:tr>
      <w:tr w:rsidR="005738E6" w:rsidRPr="00F842D6" w14:paraId="04053F68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61786C76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63E5DABC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221,00</w:t>
            </w:r>
          </w:p>
        </w:tc>
      </w:tr>
      <w:tr w:rsidR="005738E6" w:rsidRPr="00F842D6" w14:paraId="62FED310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585E3BD7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322A96C0" w14:textId="71AFD934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в виде выигрышей (возвращенных несыгранных ставок), полученными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26E60FF4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330,00</w:t>
            </w:r>
          </w:p>
        </w:tc>
      </w:tr>
      <w:tr w:rsidR="005738E6" w:rsidRPr="00F842D6" w14:paraId="68211AD1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64F3FB54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7EFDC2A4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39,00</w:t>
            </w:r>
          </w:p>
        </w:tc>
      </w:tr>
      <w:tr w:rsidR="005738E6" w:rsidRPr="00F842D6" w14:paraId="1993ADAE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590EACE6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230BDFC1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24,00</w:t>
            </w:r>
          </w:p>
        </w:tc>
      </w:tr>
      <w:tr w:rsidR="005738E6" w:rsidRPr="00F842D6" w14:paraId="2BA8BE8F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517AB963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 в фиксированных сумах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6C26E840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176,00</w:t>
            </w:r>
          </w:p>
        </w:tc>
      </w:tr>
      <w:tr w:rsidR="005738E6" w:rsidRPr="00F842D6" w14:paraId="13CAAFDB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03A34F97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2B310CF4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71 365,00</w:t>
            </w:r>
          </w:p>
        </w:tc>
      </w:tr>
      <w:tr w:rsidR="005738E6" w:rsidRPr="00F842D6" w14:paraId="1B8D96C5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61C91569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7A474777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21 547,00</w:t>
            </w:r>
          </w:p>
        </w:tc>
      </w:tr>
      <w:tr w:rsidR="005738E6" w:rsidRPr="00F842D6" w14:paraId="27DD7F65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21DDC4D5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53D4DADF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21 547,00</w:t>
            </w:r>
          </w:p>
        </w:tc>
      </w:tr>
      <w:tr w:rsidR="005738E6" w:rsidRPr="00F842D6" w14:paraId="4804950C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776D0C1F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2D76F793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49 818,00</w:t>
            </w:r>
          </w:p>
        </w:tc>
      </w:tr>
      <w:tr w:rsidR="005738E6" w:rsidRPr="00F842D6" w14:paraId="4AD0A56C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72D6D49C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36A74A0D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49 818,00</w:t>
            </w:r>
          </w:p>
        </w:tc>
      </w:tr>
      <w:tr w:rsidR="005738E6" w:rsidRPr="00F842D6" w14:paraId="62F2EBAC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4166EBC3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246F7547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300,00</w:t>
            </w:r>
          </w:p>
        </w:tc>
      </w:tr>
      <w:tr w:rsidR="005738E6" w:rsidRPr="00F842D6" w14:paraId="50F58177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1C481F3F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15E36DBC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300,00</w:t>
            </w:r>
          </w:p>
        </w:tc>
      </w:tr>
      <w:tr w:rsidR="005738E6" w:rsidRPr="00F842D6" w14:paraId="03199F11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75748699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Сбор за осуществление деятельности по оказанию услуг в сфере </w:t>
            </w:r>
            <w:proofErr w:type="spellStart"/>
            <w:r w:rsidRPr="00F842D6">
              <w:rPr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125C89A8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300,00</w:t>
            </w:r>
          </w:p>
        </w:tc>
      </w:tr>
      <w:tr w:rsidR="005738E6" w:rsidRPr="00F842D6" w14:paraId="557E2CB2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08F80906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2E7EE75A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4 490,00</w:t>
            </w:r>
          </w:p>
        </w:tc>
      </w:tr>
      <w:tr w:rsidR="005738E6" w:rsidRPr="00F842D6" w14:paraId="3D44260E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64857E6B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704FB79E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4 490,00</w:t>
            </w:r>
          </w:p>
        </w:tc>
      </w:tr>
      <w:tr w:rsidR="005738E6" w:rsidRPr="00F842D6" w14:paraId="754C199A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7A74B216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69E0EF60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4 490,00</w:t>
            </w:r>
          </w:p>
        </w:tc>
      </w:tr>
      <w:tr w:rsidR="005738E6" w:rsidRPr="00F842D6" w14:paraId="48249CAE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037F2016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3EFE9846" w14:textId="312B8B16" w:rsidR="005738E6" w:rsidRPr="00F842D6" w:rsidRDefault="00821A17" w:rsidP="00BA4A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285 683</w:t>
            </w:r>
            <w:r w:rsidR="005738E6" w:rsidRPr="00F842D6">
              <w:rPr>
                <w:sz w:val="26"/>
                <w:szCs w:val="26"/>
              </w:rPr>
              <w:t>,00</w:t>
            </w:r>
          </w:p>
        </w:tc>
      </w:tr>
      <w:tr w:rsidR="005738E6" w:rsidRPr="00F842D6" w14:paraId="6F0D043E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3F9BA497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5106057A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1 897,00</w:t>
            </w:r>
          </w:p>
        </w:tc>
      </w:tr>
      <w:tr w:rsidR="005738E6" w:rsidRPr="00F842D6" w14:paraId="662E315F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6168A014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05D20C4A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1 897,00</w:t>
            </w:r>
          </w:p>
        </w:tc>
      </w:tr>
      <w:tr w:rsidR="005738E6" w:rsidRPr="00F842D6" w14:paraId="35B1E934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1528F616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5F756509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1 897,00</w:t>
            </w:r>
          </w:p>
        </w:tc>
      </w:tr>
      <w:tr w:rsidR="005738E6" w:rsidRPr="00F842D6" w14:paraId="1035DDF0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054C4F0E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5B81736C" w14:textId="54764382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14AF5">
              <w:rPr>
                <w:sz w:val="26"/>
                <w:szCs w:val="26"/>
              </w:rPr>
              <w:t>83</w:t>
            </w:r>
            <w:r>
              <w:rPr>
                <w:sz w:val="26"/>
                <w:szCs w:val="26"/>
              </w:rPr>
              <w:t xml:space="preserve"> </w:t>
            </w:r>
            <w:r w:rsidR="00A14AF5">
              <w:rPr>
                <w:sz w:val="26"/>
                <w:szCs w:val="26"/>
              </w:rPr>
              <w:t>786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5738E6" w:rsidRPr="00F842D6" w14:paraId="779819A1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7D9002A5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18C27891" w14:textId="6E2B666F" w:rsidR="005738E6" w:rsidRPr="00F842D6" w:rsidRDefault="00EA79E6" w:rsidP="00BA4A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  <w:r w:rsidR="005738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286</w:t>
            </w:r>
            <w:r w:rsidR="005738E6" w:rsidRPr="00F842D6">
              <w:rPr>
                <w:sz w:val="26"/>
                <w:szCs w:val="26"/>
              </w:rPr>
              <w:t>,00</w:t>
            </w:r>
          </w:p>
        </w:tc>
      </w:tr>
      <w:tr w:rsidR="005738E6" w:rsidRPr="00F842D6" w14:paraId="30A006D3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211C3638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5258B837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2 573,00</w:t>
            </w:r>
          </w:p>
        </w:tc>
      </w:tr>
      <w:tr w:rsidR="005738E6" w:rsidRPr="00F842D6" w14:paraId="334328F4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06329543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Плата за право заключения договоров аренды земельных участков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5D94DF30" w14:textId="22485271" w:rsidR="005738E6" w:rsidRPr="00F842D6" w:rsidRDefault="005738E6" w:rsidP="005738E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1499D">
              <w:rPr>
                <w:sz w:val="26"/>
                <w:szCs w:val="26"/>
              </w:rPr>
              <w:t>8</w:t>
            </w:r>
            <w:r w:rsidRPr="00F842D6">
              <w:rPr>
                <w:sz w:val="26"/>
                <w:szCs w:val="26"/>
              </w:rPr>
              <w:t> </w:t>
            </w:r>
            <w:r w:rsidR="00EA79E6">
              <w:rPr>
                <w:sz w:val="26"/>
                <w:szCs w:val="26"/>
              </w:rPr>
              <w:t>713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5738E6" w:rsidRPr="00F842D6" w14:paraId="6848832B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3286DD6D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Доходы от реализации имущества, </w:t>
            </w:r>
            <w:r>
              <w:rPr>
                <w:sz w:val="26"/>
                <w:szCs w:val="26"/>
              </w:rPr>
              <w:t>имущественных прав на объекты интеллектуальной собственности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7AE96EB1" w14:textId="72305C64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222 5</w:t>
            </w:r>
            <w:r w:rsidRPr="00F842D6">
              <w:rPr>
                <w:sz w:val="26"/>
                <w:szCs w:val="26"/>
              </w:rPr>
              <w:t>00,00</w:t>
            </w:r>
          </w:p>
        </w:tc>
      </w:tr>
      <w:tr w:rsidR="005738E6" w:rsidRPr="00F842D6" w14:paraId="50B7542A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40DD0707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отчуждения бюджетными организациями имущества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7A635B6D" w14:textId="09EA57BA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222 500,00</w:t>
            </w:r>
          </w:p>
        </w:tc>
      </w:tr>
      <w:tr w:rsidR="005738E6" w:rsidRPr="00F842D6" w14:paraId="7392387A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2424BAEF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302416FA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19 884,00</w:t>
            </w:r>
          </w:p>
        </w:tc>
      </w:tr>
      <w:tr w:rsidR="005738E6" w:rsidRPr="00F842D6" w14:paraId="0CA0543C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4B8DA159" w14:textId="77777777" w:rsidR="005738E6" w:rsidRPr="00F842D6" w:rsidRDefault="005738E6" w:rsidP="00BA4A0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1373A515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</w:p>
          <w:p w14:paraId="5690D09F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19 884,00</w:t>
            </w:r>
          </w:p>
        </w:tc>
      </w:tr>
      <w:tr w:rsidR="005738E6" w:rsidRPr="00F842D6" w14:paraId="27635CEC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7DCC278F" w14:textId="77777777" w:rsidR="005738E6" w:rsidRPr="00F842D6" w:rsidRDefault="005738E6" w:rsidP="00BA4A0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1C1687C5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19 884,00</w:t>
            </w:r>
          </w:p>
        </w:tc>
      </w:tr>
      <w:tr w:rsidR="005738E6" w:rsidRPr="00F842D6" w14:paraId="084F2B23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29F080BC" w14:textId="77777777" w:rsidR="005738E6" w:rsidRPr="00F842D6" w:rsidRDefault="005738E6" w:rsidP="00BA4A0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0A876C37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19 884,00</w:t>
            </w:r>
          </w:p>
        </w:tc>
      </w:tr>
      <w:tr w:rsidR="00E621AB" w:rsidRPr="00F842D6" w14:paraId="2E0B433E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33789DBD" w14:textId="32EFA36F" w:rsidR="00E621AB" w:rsidRPr="00F842D6" w:rsidRDefault="00E621AB" w:rsidP="00BA4A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межбюджетные трансферты 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3548344D" w14:textId="73FF0053" w:rsidR="00E621AB" w:rsidRPr="00F842D6" w:rsidRDefault="00E621AB" w:rsidP="00BA4A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1 025,00</w:t>
            </w:r>
          </w:p>
        </w:tc>
      </w:tr>
      <w:tr w:rsidR="00E621AB" w:rsidRPr="00F842D6" w14:paraId="4F00E8ED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1FFA83A4" w14:textId="1C7256A7" w:rsidR="00E621AB" w:rsidRDefault="00E621AB" w:rsidP="00E621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межбюджетные трансферты из вышестоящего бюджета </w:t>
            </w:r>
            <w:r w:rsidR="007B57A9">
              <w:rPr>
                <w:sz w:val="26"/>
                <w:szCs w:val="26"/>
              </w:rPr>
              <w:t xml:space="preserve">  нижестоящему </w:t>
            </w:r>
            <w:r>
              <w:rPr>
                <w:sz w:val="26"/>
                <w:szCs w:val="26"/>
              </w:rPr>
              <w:t>бюджету</w:t>
            </w:r>
            <w:r w:rsidR="007B57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6898F521" w14:textId="63A88AA2" w:rsidR="00E621AB" w:rsidRDefault="007B57A9" w:rsidP="00E621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1 025,00</w:t>
            </w:r>
          </w:p>
        </w:tc>
      </w:tr>
      <w:tr w:rsidR="00E621AB" w:rsidRPr="00F842D6" w14:paraId="686DD099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6036972F" w14:textId="77777777" w:rsidR="00E621AB" w:rsidRPr="00F842D6" w:rsidRDefault="00E621AB" w:rsidP="00E621A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2952CC21" w14:textId="5D1B6D8A" w:rsidR="00E621AB" w:rsidRPr="00F842D6" w:rsidRDefault="007B57A9" w:rsidP="00E621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439 431</w:t>
            </w:r>
            <w:r w:rsidR="00E621AB" w:rsidRPr="00F842D6">
              <w:rPr>
                <w:sz w:val="26"/>
                <w:szCs w:val="26"/>
              </w:rPr>
              <w:t>,00</w:t>
            </w:r>
          </w:p>
        </w:tc>
      </w:tr>
    </w:tbl>
    <w:p w14:paraId="57E869C7" w14:textId="77777777" w:rsidR="005738E6" w:rsidRPr="00F842D6" w:rsidRDefault="005738E6" w:rsidP="005738E6"/>
    <w:p w14:paraId="0A2EDC3A" w14:textId="77777777" w:rsidR="005738E6" w:rsidRPr="00F842D6" w:rsidRDefault="005738E6" w:rsidP="005738E6"/>
    <w:p w14:paraId="5A5DC299" w14:textId="77777777" w:rsidR="008A3792" w:rsidRPr="006F56DB" w:rsidRDefault="008A3792" w:rsidP="008A3792"/>
    <w:p w14:paraId="0CB5AABC" w14:textId="77777777" w:rsidR="002C75FA" w:rsidRPr="006F56DB" w:rsidRDefault="002C75FA" w:rsidP="00167333">
      <w:pPr>
        <w:spacing w:line="280" w:lineRule="exact"/>
        <w:ind w:left="5664"/>
        <w:jc w:val="both"/>
        <w:rPr>
          <w:szCs w:val="30"/>
        </w:rPr>
        <w:sectPr w:rsidR="002C75FA" w:rsidRPr="006F56DB" w:rsidSect="000771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2CFDC34F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bookmarkStart w:id="1" w:name="_Hlk75936395"/>
      <w:r w:rsidRPr="006F56DB">
        <w:rPr>
          <w:szCs w:val="30"/>
        </w:rPr>
        <w:lastRenderedPageBreak/>
        <w:t>Приложение 2</w:t>
      </w:r>
    </w:p>
    <w:p w14:paraId="1E3A7C14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к решению</w:t>
      </w:r>
    </w:p>
    <w:p w14:paraId="44B6BE97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Чижевичского сельского</w:t>
      </w:r>
    </w:p>
    <w:p w14:paraId="31BA90F5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Совета депутатов</w:t>
      </w:r>
    </w:p>
    <w:p w14:paraId="5D57C245" w14:textId="06F64FBC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31.12.202</w:t>
      </w:r>
      <w:r w:rsidR="00260CC1">
        <w:rPr>
          <w:szCs w:val="30"/>
        </w:rPr>
        <w:t>1</w:t>
      </w:r>
      <w:r w:rsidRPr="006F56DB">
        <w:rPr>
          <w:szCs w:val="30"/>
        </w:rPr>
        <w:t xml:space="preserve"> № </w:t>
      </w:r>
      <w:r w:rsidR="00260CC1">
        <w:rPr>
          <w:szCs w:val="30"/>
        </w:rPr>
        <w:t>8</w:t>
      </w:r>
      <w:r w:rsidRPr="006F56DB">
        <w:rPr>
          <w:szCs w:val="30"/>
        </w:rPr>
        <w:t>9</w:t>
      </w:r>
    </w:p>
    <w:p w14:paraId="4361DB34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(в редакции решения </w:t>
      </w:r>
    </w:p>
    <w:p w14:paraId="49E3ADF3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Чижевичского сельского </w:t>
      </w:r>
    </w:p>
    <w:p w14:paraId="0AC4C4E9" w14:textId="63B5A0B8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Совета депутатов </w:t>
      </w:r>
    </w:p>
    <w:p w14:paraId="39C2CB14" w14:textId="7C555214" w:rsidR="00F5773B" w:rsidRPr="006F56DB" w:rsidRDefault="000E16D8" w:rsidP="00F5773B">
      <w:pPr>
        <w:spacing w:line="280" w:lineRule="exact"/>
        <w:ind w:firstLine="5670"/>
        <w:rPr>
          <w:szCs w:val="30"/>
        </w:rPr>
      </w:pPr>
      <w:r>
        <w:rPr>
          <w:szCs w:val="30"/>
        </w:rPr>
        <w:t>23.09</w:t>
      </w:r>
      <w:r w:rsidR="00260CC1">
        <w:rPr>
          <w:szCs w:val="30"/>
        </w:rPr>
        <w:t>.2022</w:t>
      </w:r>
      <w:r w:rsidR="00F5773B" w:rsidRPr="006F56DB">
        <w:rPr>
          <w:szCs w:val="30"/>
        </w:rPr>
        <w:t xml:space="preserve"> №</w:t>
      </w:r>
      <w:r>
        <w:rPr>
          <w:szCs w:val="30"/>
        </w:rPr>
        <w:t xml:space="preserve"> </w:t>
      </w:r>
      <w:r w:rsidR="00C4682B">
        <w:rPr>
          <w:szCs w:val="30"/>
        </w:rPr>
        <w:t>101</w:t>
      </w:r>
      <w:r w:rsidR="00F5773B" w:rsidRPr="006F56DB">
        <w:rPr>
          <w:szCs w:val="30"/>
        </w:rPr>
        <w:t>)</w:t>
      </w:r>
    </w:p>
    <w:p w14:paraId="5953AF6F" w14:textId="77777777" w:rsidR="003D6EF9" w:rsidRPr="006F56DB" w:rsidRDefault="003D6EF9" w:rsidP="003D6EF9">
      <w:pPr>
        <w:spacing w:line="360" w:lineRule="auto"/>
        <w:ind w:firstLine="5670"/>
        <w:rPr>
          <w:szCs w:val="30"/>
        </w:rPr>
      </w:pPr>
    </w:p>
    <w:bookmarkEnd w:id="1"/>
    <w:p w14:paraId="7AF560D9" w14:textId="77777777" w:rsidR="00F5773B" w:rsidRPr="006F56DB" w:rsidRDefault="00F5773B" w:rsidP="00F5773B">
      <w:pPr>
        <w:spacing w:line="280" w:lineRule="exact"/>
        <w:ind w:right="4394"/>
        <w:jc w:val="both"/>
        <w:rPr>
          <w:bCs/>
          <w:szCs w:val="30"/>
        </w:rPr>
      </w:pPr>
      <w:r w:rsidRPr="006F56DB">
        <w:rPr>
          <w:bCs/>
          <w:szCs w:val="30"/>
        </w:rPr>
        <w:t xml:space="preserve">РАСХОДЫ </w:t>
      </w:r>
    </w:p>
    <w:p w14:paraId="32916749" w14:textId="41D040D5" w:rsidR="00F5773B" w:rsidRPr="006F56DB" w:rsidRDefault="00F5773B" w:rsidP="00F5773B">
      <w:pPr>
        <w:spacing w:line="280" w:lineRule="exact"/>
        <w:ind w:right="4394"/>
        <w:jc w:val="both"/>
        <w:rPr>
          <w:bCs/>
          <w:szCs w:val="30"/>
        </w:rPr>
      </w:pPr>
      <w:r w:rsidRPr="006F56DB">
        <w:rPr>
          <w:bCs/>
          <w:szCs w:val="30"/>
        </w:rPr>
        <w:t>сельского бюджета по функциональной классификации расходов бюджета                    по разделам, подразделам и видам</w:t>
      </w:r>
    </w:p>
    <w:p w14:paraId="6D53FD59" w14:textId="77777777" w:rsidR="003D6EF9" w:rsidRPr="006F56DB" w:rsidRDefault="003D6EF9" w:rsidP="003D6EF9">
      <w:pPr>
        <w:spacing w:line="360" w:lineRule="auto"/>
        <w:ind w:right="4394"/>
        <w:jc w:val="both"/>
        <w:rPr>
          <w:bCs/>
          <w:szCs w:val="30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6F56DB" w:rsidRPr="006F56DB" w14:paraId="6D960CBF" w14:textId="77777777" w:rsidTr="005D5D75">
        <w:trPr>
          <w:trHeight w:val="141"/>
        </w:trPr>
        <w:tc>
          <w:tcPr>
            <w:tcW w:w="7554" w:type="dxa"/>
            <w:shd w:val="clear" w:color="auto" w:fill="auto"/>
            <w:vAlign w:val="center"/>
          </w:tcPr>
          <w:p w14:paraId="0F341824" w14:textId="77777777" w:rsidR="00F5773B" w:rsidRPr="006F56DB" w:rsidRDefault="00F5773B" w:rsidP="005D5D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5C8ECE88" w14:textId="77777777" w:rsidR="00F5773B" w:rsidRPr="006F56DB" w:rsidRDefault="00F5773B" w:rsidP="005D5D75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(рублей)</w:t>
            </w:r>
          </w:p>
        </w:tc>
      </w:tr>
      <w:tr w:rsidR="006F56DB" w:rsidRPr="006F56DB" w14:paraId="1CA4BD69" w14:textId="77777777" w:rsidTr="005D5D75">
        <w:trPr>
          <w:trHeight w:val="346"/>
        </w:trPr>
        <w:tc>
          <w:tcPr>
            <w:tcW w:w="7554" w:type="dxa"/>
            <w:shd w:val="clear" w:color="auto" w:fill="auto"/>
            <w:vAlign w:val="center"/>
          </w:tcPr>
          <w:p w14:paraId="3073F752" w14:textId="77777777" w:rsidR="00F5773B" w:rsidRPr="006F56DB" w:rsidRDefault="00F5773B" w:rsidP="005D5D75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6BE3C90C" w14:textId="257FCA00" w:rsidR="00F5773B" w:rsidRPr="006F56DB" w:rsidRDefault="0058331E" w:rsidP="00710C0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330 657,45</w:t>
            </w:r>
          </w:p>
        </w:tc>
      </w:tr>
      <w:tr w:rsidR="00260CC1" w:rsidRPr="006F56DB" w14:paraId="082A60CE" w14:textId="77777777" w:rsidTr="005D5D75">
        <w:trPr>
          <w:trHeight w:val="339"/>
        </w:trPr>
        <w:tc>
          <w:tcPr>
            <w:tcW w:w="7554" w:type="dxa"/>
            <w:shd w:val="clear" w:color="auto" w:fill="auto"/>
            <w:vAlign w:val="center"/>
          </w:tcPr>
          <w:p w14:paraId="770315EB" w14:textId="77777777" w:rsidR="00260CC1" w:rsidRPr="006F56DB" w:rsidRDefault="00260CC1" w:rsidP="00260CC1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C6CE217" w14:textId="71981493" w:rsidR="00260CC1" w:rsidRPr="006F56DB" w:rsidRDefault="00260CC1" w:rsidP="00260CC1">
            <w:pPr>
              <w:jc w:val="right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135 702,00</w:t>
            </w:r>
          </w:p>
        </w:tc>
      </w:tr>
      <w:tr w:rsidR="00260CC1" w:rsidRPr="006F56DB" w14:paraId="4497BBFA" w14:textId="77777777" w:rsidTr="005D5D75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5CD06725" w14:textId="77777777" w:rsidR="00260CC1" w:rsidRPr="006F56DB" w:rsidRDefault="00260CC1" w:rsidP="00260CC1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211EC01" w14:textId="0CE26D55" w:rsidR="00260CC1" w:rsidRPr="006F56DB" w:rsidRDefault="00260CC1" w:rsidP="00260CC1">
            <w:pPr>
              <w:jc w:val="right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135 702,00</w:t>
            </w:r>
          </w:p>
        </w:tc>
      </w:tr>
      <w:tr w:rsidR="00260CC1" w:rsidRPr="006F56DB" w14:paraId="3D239802" w14:textId="77777777" w:rsidTr="005D5D75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0C1348F4" w14:textId="77777777" w:rsidR="00260CC1" w:rsidRPr="006F56DB" w:rsidRDefault="00260CC1" w:rsidP="00260CC1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AE27807" w14:textId="56412DD5" w:rsidR="00260CC1" w:rsidRPr="006F56DB" w:rsidRDefault="00260CC1" w:rsidP="00260CC1">
            <w:pPr>
              <w:jc w:val="right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2 573,00</w:t>
            </w:r>
          </w:p>
        </w:tc>
      </w:tr>
      <w:tr w:rsidR="00260CC1" w:rsidRPr="006F56DB" w14:paraId="6D5468DC" w14:textId="77777777" w:rsidTr="005D5D75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198B5B0C" w14:textId="77777777" w:rsidR="00260CC1" w:rsidRPr="006F56DB" w:rsidRDefault="00260CC1" w:rsidP="00260CC1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1230986E" w14:textId="0A975509" w:rsidR="00260CC1" w:rsidRPr="006F56DB" w:rsidRDefault="00260CC1" w:rsidP="00260CC1">
            <w:pPr>
              <w:jc w:val="right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2 573,00</w:t>
            </w:r>
          </w:p>
        </w:tc>
      </w:tr>
      <w:tr w:rsidR="00260CC1" w:rsidRPr="006F56DB" w14:paraId="299F9483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A47A2E7" w14:textId="77777777" w:rsidR="00260CC1" w:rsidRPr="006F56DB" w:rsidRDefault="00260CC1" w:rsidP="00260CC1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09414FD0" w14:textId="59BD5D20" w:rsidR="00260CC1" w:rsidRPr="006F56DB" w:rsidRDefault="0058331E" w:rsidP="00260CC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7 569,45</w:t>
            </w:r>
          </w:p>
        </w:tc>
      </w:tr>
      <w:tr w:rsidR="00260CC1" w:rsidRPr="006F56DB" w14:paraId="13773C7D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6A113709" w14:textId="77777777" w:rsidR="00260CC1" w:rsidRPr="006F56DB" w:rsidRDefault="00260CC1" w:rsidP="00260CC1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1793F1E" w14:textId="1039F0D9" w:rsidR="00260CC1" w:rsidRPr="006F56DB" w:rsidRDefault="0058331E" w:rsidP="00260CC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7 569,45</w:t>
            </w:r>
          </w:p>
        </w:tc>
      </w:tr>
      <w:tr w:rsidR="006F56DB" w:rsidRPr="006F56DB" w14:paraId="17BE85C4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1D7899C6" w14:textId="07C0AA1B" w:rsidR="00486E91" w:rsidRPr="006F56DB" w:rsidRDefault="00486E91" w:rsidP="00486E91">
            <w:pPr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6AFF7B4" w14:textId="6EF8AD96" w:rsidR="00486E91" w:rsidRPr="006F56DB" w:rsidRDefault="00260CC1" w:rsidP="00180B6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58331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 </w:t>
            </w:r>
            <w:r w:rsidR="0058331E">
              <w:rPr>
                <w:sz w:val="26"/>
                <w:szCs w:val="26"/>
              </w:rPr>
              <w:t>813</w:t>
            </w:r>
            <w:r>
              <w:rPr>
                <w:sz w:val="26"/>
                <w:szCs w:val="26"/>
              </w:rPr>
              <w:t>,00</w:t>
            </w:r>
          </w:p>
        </w:tc>
      </w:tr>
      <w:tr w:rsidR="006F56DB" w:rsidRPr="006F56DB" w14:paraId="7EA1E57E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35F5B3D8" w14:textId="63914592" w:rsidR="00486E91" w:rsidRPr="006F56DB" w:rsidRDefault="00486E91" w:rsidP="00486E91">
            <w:pPr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E01302C" w14:textId="709B4DCB" w:rsidR="00486E91" w:rsidRPr="006F56DB" w:rsidRDefault="00180B67" w:rsidP="00486E9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60CC1">
              <w:rPr>
                <w:sz w:val="26"/>
                <w:szCs w:val="26"/>
              </w:rPr>
              <w:t>8</w:t>
            </w:r>
            <w:r w:rsidR="0058331E">
              <w:rPr>
                <w:sz w:val="26"/>
                <w:szCs w:val="26"/>
              </w:rPr>
              <w:t>4</w:t>
            </w:r>
            <w:r w:rsidR="00260CC1">
              <w:rPr>
                <w:sz w:val="26"/>
                <w:szCs w:val="26"/>
              </w:rPr>
              <w:t> </w:t>
            </w:r>
            <w:r w:rsidR="0058331E">
              <w:rPr>
                <w:sz w:val="26"/>
                <w:szCs w:val="26"/>
              </w:rPr>
              <w:t>813</w:t>
            </w:r>
            <w:r w:rsidR="00260CC1">
              <w:rPr>
                <w:sz w:val="26"/>
                <w:szCs w:val="26"/>
              </w:rPr>
              <w:t>,00</w:t>
            </w:r>
          </w:p>
        </w:tc>
      </w:tr>
      <w:tr w:rsidR="00260CC1" w:rsidRPr="006F56DB" w14:paraId="17EF3052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60585209" w14:textId="77777777" w:rsidR="00260CC1" w:rsidRPr="006F56DB" w:rsidRDefault="00260CC1" w:rsidP="00260CC1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shd w:val="clear" w:color="auto" w:fill="auto"/>
          </w:tcPr>
          <w:p w14:paraId="3750202D" w14:textId="6C2B2E86" w:rsidR="00260CC1" w:rsidRPr="006F56DB" w:rsidRDefault="00260CC1" w:rsidP="00260CC1">
            <w:pPr>
              <w:jc w:val="right"/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2</w:t>
            </w:r>
            <w:r w:rsidR="0058331E">
              <w:rPr>
                <w:bCs/>
                <w:sz w:val="26"/>
                <w:szCs w:val="26"/>
              </w:rPr>
              <w:t>1 6</w:t>
            </w:r>
            <w:r w:rsidR="00A51929">
              <w:rPr>
                <w:bCs/>
                <w:sz w:val="26"/>
                <w:szCs w:val="26"/>
              </w:rPr>
              <w:t>0</w:t>
            </w:r>
            <w:r w:rsidR="0058331E">
              <w:rPr>
                <w:bCs/>
                <w:sz w:val="26"/>
                <w:szCs w:val="26"/>
              </w:rPr>
              <w:t>5,55</w:t>
            </w:r>
          </w:p>
        </w:tc>
      </w:tr>
      <w:tr w:rsidR="00260CC1" w:rsidRPr="006F56DB" w14:paraId="6701EF3F" w14:textId="77777777" w:rsidTr="00562ED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E1D88B0" w14:textId="77777777" w:rsidR="00260CC1" w:rsidRPr="006F56DB" w:rsidRDefault="00260CC1" w:rsidP="00260CC1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shd w:val="clear" w:color="auto" w:fill="auto"/>
          </w:tcPr>
          <w:p w14:paraId="5E11AC0A" w14:textId="14199ADF" w:rsidR="00260CC1" w:rsidRPr="006F56DB" w:rsidRDefault="00260CC1" w:rsidP="00260CC1">
            <w:pPr>
              <w:jc w:val="right"/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2</w:t>
            </w:r>
            <w:r w:rsidR="0058331E">
              <w:rPr>
                <w:bCs/>
                <w:sz w:val="26"/>
                <w:szCs w:val="26"/>
              </w:rPr>
              <w:t>1 6</w:t>
            </w:r>
            <w:r w:rsidR="00A51929">
              <w:rPr>
                <w:bCs/>
                <w:sz w:val="26"/>
                <w:szCs w:val="26"/>
              </w:rPr>
              <w:t>0</w:t>
            </w:r>
            <w:r w:rsidR="0058331E">
              <w:rPr>
                <w:bCs/>
                <w:sz w:val="26"/>
                <w:szCs w:val="26"/>
              </w:rPr>
              <w:t>5,55</w:t>
            </w:r>
          </w:p>
        </w:tc>
      </w:tr>
      <w:tr w:rsidR="00260CC1" w:rsidRPr="006F56DB" w14:paraId="5543B4B7" w14:textId="77777777" w:rsidTr="00214AA6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0442824" w14:textId="77777777" w:rsidR="00260CC1" w:rsidRPr="006F56DB" w:rsidRDefault="00260CC1" w:rsidP="00260CC1">
            <w:pPr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61C4C844" w14:textId="54D43EFD" w:rsidR="00260CC1" w:rsidRPr="006F56DB" w:rsidRDefault="00260CC1" w:rsidP="00260CC1">
            <w:pPr>
              <w:jc w:val="right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2</w:t>
            </w:r>
            <w:r w:rsidR="0058331E">
              <w:rPr>
                <w:bCs/>
                <w:sz w:val="26"/>
                <w:szCs w:val="26"/>
              </w:rPr>
              <w:t>1 6</w:t>
            </w:r>
            <w:r w:rsidR="00A51929">
              <w:rPr>
                <w:bCs/>
                <w:sz w:val="26"/>
                <w:szCs w:val="26"/>
              </w:rPr>
              <w:t>0</w:t>
            </w:r>
            <w:r w:rsidR="0058331E">
              <w:rPr>
                <w:bCs/>
                <w:sz w:val="26"/>
                <w:szCs w:val="26"/>
              </w:rPr>
              <w:t>5,55</w:t>
            </w:r>
          </w:p>
        </w:tc>
      </w:tr>
      <w:tr w:rsidR="00260CC1" w:rsidRPr="006F56DB" w14:paraId="70326631" w14:textId="77777777" w:rsidTr="005D5D75">
        <w:trPr>
          <w:trHeight w:val="609"/>
        </w:trPr>
        <w:tc>
          <w:tcPr>
            <w:tcW w:w="7554" w:type="dxa"/>
            <w:shd w:val="clear" w:color="auto" w:fill="auto"/>
            <w:vAlign w:val="center"/>
          </w:tcPr>
          <w:p w14:paraId="2178AC6B" w14:textId="77777777" w:rsidR="00260CC1" w:rsidRPr="006F56DB" w:rsidRDefault="00260CC1" w:rsidP="00260CC1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D7B59D7" w14:textId="475C8AC8" w:rsidR="00260CC1" w:rsidRPr="006F56DB" w:rsidRDefault="00260CC1" w:rsidP="00260CC1">
            <w:pPr>
              <w:jc w:val="right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87 168,00</w:t>
            </w:r>
          </w:p>
        </w:tc>
      </w:tr>
      <w:tr w:rsidR="00260CC1" w:rsidRPr="006F56DB" w14:paraId="78112C4C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88764E1" w14:textId="77777777" w:rsidR="00260CC1" w:rsidRPr="006F56DB" w:rsidRDefault="00260CC1" w:rsidP="00260CC1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D35E7F9" w14:textId="234DB5D2" w:rsidR="00260CC1" w:rsidRPr="006F56DB" w:rsidRDefault="00260CC1" w:rsidP="00260CC1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87 168,00</w:t>
            </w:r>
          </w:p>
        </w:tc>
      </w:tr>
      <w:tr w:rsidR="00486E91" w:rsidRPr="006F56DB" w14:paraId="19511435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5DD4E94" w14:textId="77777777" w:rsidR="00486E91" w:rsidRPr="006F56DB" w:rsidRDefault="00486E91" w:rsidP="00486E91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61C5E0E" w14:textId="52F86835" w:rsidR="00486E91" w:rsidRPr="006F56DB" w:rsidRDefault="00260CC1" w:rsidP="00180B6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</w:t>
            </w:r>
            <w:r w:rsidR="00560610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> </w:t>
            </w:r>
            <w:r w:rsidR="0058331E">
              <w:rPr>
                <w:bCs/>
                <w:sz w:val="26"/>
                <w:szCs w:val="26"/>
              </w:rPr>
              <w:t>431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</w:tbl>
    <w:p w14:paraId="37210A43" w14:textId="78C3B9FD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07C31899" w14:textId="62935875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49B56728" w14:textId="4F433D86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619C2F45" w14:textId="3FCE51FE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692C54A3" w14:textId="64B7E979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7E84B53F" w14:textId="442A407A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23F85546" w14:textId="08EC26D0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6699BEDF" w14:textId="333C4B87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2B2A3DB4" w14:textId="0E8DFD0F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7831D3AE" w14:textId="2A92B2FF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2388AB99" w14:textId="77777777" w:rsidR="00F5773B" w:rsidRPr="006F56DB" w:rsidRDefault="00F5773B" w:rsidP="00EA6BCB">
      <w:pPr>
        <w:spacing w:line="280" w:lineRule="exact"/>
        <w:jc w:val="both"/>
        <w:rPr>
          <w:szCs w:val="30"/>
        </w:rPr>
        <w:sectPr w:rsidR="00F5773B" w:rsidRPr="006F56DB" w:rsidSect="000771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09DA3898" w14:textId="1EAFF569" w:rsidR="00F5773B" w:rsidRPr="006F56DB" w:rsidRDefault="00F5773B" w:rsidP="00C4682B">
      <w:pPr>
        <w:spacing w:line="280" w:lineRule="exact"/>
        <w:ind w:firstLine="5670"/>
        <w:rPr>
          <w:szCs w:val="30"/>
        </w:rPr>
      </w:pPr>
      <w:bookmarkStart w:id="2" w:name="_Hlk75936979"/>
      <w:r w:rsidRPr="006F56DB">
        <w:rPr>
          <w:szCs w:val="30"/>
        </w:rPr>
        <w:lastRenderedPageBreak/>
        <w:t>Приложение 3</w:t>
      </w:r>
    </w:p>
    <w:p w14:paraId="13B9DADD" w14:textId="77777777" w:rsidR="00F5773B" w:rsidRPr="006F56DB" w:rsidRDefault="00F5773B" w:rsidP="00C4682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к решению</w:t>
      </w:r>
    </w:p>
    <w:p w14:paraId="5C0E1A3D" w14:textId="77777777" w:rsidR="00F5773B" w:rsidRPr="006F56DB" w:rsidRDefault="00F5773B" w:rsidP="00C4682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Чижевичского сельского</w:t>
      </w:r>
    </w:p>
    <w:p w14:paraId="24117AB7" w14:textId="77777777" w:rsidR="00F5773B" w:rsidRPr="006F56DB" w:rsidRDefault="00F5773B" w:rsidP="00C4682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Совета депутатов</w:t>
      </w:r>
    </w:p>
    <w:p w14:paraId="4D9D8F2E" w14:textId="613E0FD4" w:rsidR="00F5773B" w:rsidRPr="006F56DB" w:rsidRDefault="00F5773B" w:rsidP="00C4682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31.12.202</w:t>
      </w:r>
      <w:r w:rsidR="00260CC1">
        <w:rPr>
          <w:szCs w:val="30"/>
        </w:rPr>
        <w:t>1</w:t>
      </w:r>
      <w:r w:rsidRPr="006F56DB">
        <w:rPr>
          <w:szCs w:val="30"/>
        </w:rPr>
        <w:t xml:space="preserve"> № </w:t>
      </w:r>
      <w:r w:rsidR="00260CC1">
        <w:rPr>
          <w:szCs w:val="30"/>
        </w:rPr>
        <w:t>8</w:t>
      </w:r>
      <w:r w:rsidRPr="006F56DB">
        <w:rPr>
          <w:szCs w:val="30"/>
        </w:rPr>
        <w:t>9</w:t>
      </w:r>
    </w:p>
    <w:p w14:paraId="308AA33D" w14:textId="77777777" w:rsidR="00F5773B" w:rsidRPr="006F56DB" w:rsidRDefault="00F5773B" w:rsidP="00C4682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(в редакции решения </w:t>
      </w:r>
    </w:p>
    <w:p w14:paraId="51A53898" w14:textId="77777777" w:rsidR="00F5773B" w:rsidRPr="006F56DB" w:rsidRDefault="00F5773B" w:rsidP="00C4682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Чижевичского сельского </w:t>
      </w:r>
    </w:p>
    <w:p w14:paraId="4A790C77" w14:textId="77777777" w:rsidR="00F5773B" w:rsidRPr="006F56DB" w:rsidRDefault="00F5773B" w:rsidP="00C4682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Совета депутатов </w:t>
      </w:r>
    </w:p>
    <w:p w14:paraId="20E004A1" w14:textId="3DAAEF11" w:rsidR="00F5773B" w:rsidRPr="006F56DB" w:rsidRDefault="000E16D8" w:rsidP="00C4682B">
      <w:pPr>
        <w:spacing w:line="280" w:lineRule="exact"/>
        <w:ind w:firstLine="5670"/>
        <w:rPr>
          <w:szCs w:val="30"/>
        </w:rPr>
      </w:pPr>
      <w:r>
        <w:rPr>
          <w:szCs w:val="30"/>
        </w:rPr>
        <w:t>23.09</w:t>
      </w:r>
      <w:r w:rsidR="00260CC1">
        <w:rPr>
          <w:szCs w:val="30"/>
        </w:rPr>
        <w:t>.2022</w:t>
      </w:r>
      <w:r w:rsidR="00F5773B" w:rsidRPr="006F56DB">
        <w:rPr>
          <w:szCs w:val="30"/>
        </w:rPr>
        <w:t xml:space="preserve"> №</w:t>
      </w:r>
      <w:r>
        <w:rPr>
          <w:szCs w:val="30"/>
        </w:rPr>
        <w:t xml:space="preserve"> </w:t>
      </w:r>
      <w:r w:rsidR="00C4682B">
        <w:rPr>
          <w:szCs w:val="30"/>
        </w:rPr>
        <w:t>101</w:t>
      </w:r>
      <w:r w:rsidR="00F5773B" w:rsidRPr="006F56DB">
        <w:rPr>
          <w:szCs w:val="30"/>
        </w:rPr>
        <w:t>)</w:t>
      </w:r>
    </w:p>
    <w:p w14:paraId="210A2F4A" w14:textId="77777777" w:rsidR="003D6EF9" w:rsidRPr="006F56DB" w:rsidRDefault="003D6EF9" w:rsidP="003D6EF9">
      <w:pPr>
        <w:spacing w:line="360" w:lineRule="auto"/>
        <w:ind w:firstLine="5670"/>
        <w:rPr>
          <w:szCs w:val="30"/>
        </w:rPr>
      </w:pPr>
    </w:p>
    <w:bookmarkEnd w:id="2"/>
    <w:p w14:paraId="766D159C" w14:textId="77777777" w:rsidR="00EE52A1" w:rsidRPr="006F56DB" w:rsidRDefault="00EE52A1" w:rsidP="00EE52A1">
      <w:pPr>
        <w:spacing w:line="280" w:lineRule="exact"/>
        <w:ind w:left="-142" w:right="3826"/>
        <w:jc w:val="both"/>
        <w:rPr>
          <w:szCs w:val="30"/>
        </w:rPr>
      </w:pPr>
      <w:r w:rsidRPr="006F56DB">
        <w:rPr>
          <w:szCs w:val="30"/>
        </w:rPr>
        <w:t xml:space="preserve">РАСПРЕДЕЛЕНИЕ </w:t>
      </w:r>
    </w:p>
    <w:p w14:paraId="51E30026" w14:textId="64FA5AEC" w:rsidR="00EE52A1" w:rsidRPr="006F56DB" w:rsidRDefault="00EE52A1" w:rsidP="00EE52A1">
      <w:pPr>
        <w:spacing w:line="280" w:lineRule="exact"/>
        <w:ind w:left="-142" w:right="3544"/>
        <w:jc w:val="both"/>
        <w:rPr>
          <w:szCs w:val="30"/>
        </w:rPr>
      </w:pPr>
      <w:r w:rsidRPr="006F56DB">
        <w:rPr>
          <w:szCs w:val="30"/>
        </w:rPr>
        <w:t>бюджетных назначений по распорядителям бюджетных средств сельского бюджета в</w:t>
      </w:r>
      <w:r w:rsidR="00C17CE8" w:rsidRPr="006F56DB">
        <w:rPr>
          <w:szCs w:val="30"/>
        </w:rPr>
        <w:t> </w:t>
      </w:r>
      <w:r w:rsidRPr="006F56DB">
        <w:rPr>
          <w:szCs w:val="30"/>
        </w:rPr>
        <w:t>соответствии с ведомственной классификацией расходов сельского бюджета и</w:t>
      </w:r>
      <w:r w:rsidR="0020500C" w:rsidRPr="006F56DB">
        <w:rPr>
          <w:szCs w:val="30"/>
        </w:rPr>
        <w:t> </w:t>
      </w:r>
      <w:r w:rsidRPr="006F56DB">
        <w:rPr>
          <w:szCs w:val="30"/>
        </w:rPr>
        <w:t xml:space="preserve">функциональной классификацией расходов бюджета </w:t>
      </w:r>
    </w:p>
    <w:p w14:paraId="618BE926" w14:textId="77777777" w:rsidR="003D6EF9" w:rsidRPr="006F56DB" w:rsidRDefault="003D6EF9" w:rsidP="003D6EF9">
      <w:pPr>
        <w:spacing w:line="360" w:lineRule="auto"/>
        <w:ind w:left="-142" w:right="3544"/>
        <w:jc w:val="both"/>
        <w:rPr>
          <w:szCs w:val="30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6F56DB" w:rsidRPr="006F56DB" w14:paraId="0DEB4CF4" w14:textId="77777777" w:rsidTr="005D5D75">
        <w:tc>
          <w:tcPr>
            <w:tcW w:w="1870" w:type="pct"/>
            <w:shd w:val="clear" w:color="auto" w:fill="auto"/>
            <w:vAlign w:val="center"/>
          </w:tcPr>
          <w:p w14:paraId="0C89A306" w14:textId="77777777" w:rsidR="00EE52A1" w:rsidRPr="006F56DB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73FE244" w14:textId="77777777" w:rsidR="00EE52A1" w:rsidRPr="006F56DB" w:rsidRDefault="00EE52A1" w:rsidP="005D5D75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8D81051" w14:textId="77777777" w:rsidR="00EE52A1" w:rsidRPr="006F56DB" w:rsidRDefault="00EE52A1" w:rsidP="005D5D75">
            <w:pPr>
              <w:pStyle w:val="table10"/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63F69D16" w14:textId="77777777" w:rsidR="00EE52A1" w:rsidRPr="006F56DB" w:rsidRDefault="00EE52A1" w:rsidP="005D5D75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6F52E89" w14:textId="77777777" w:rsidR="00EE52A1" w:rsidRPr="006F56DB" w:rsidRDefault="00EE52A1" w:rsidP="005D5D75">
            <w:pPr>
              <w:pStyle w:val="table10"/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0706F392" w14:textId="77777777" w:rsidR="00EE52A1" w:rsidRPr="006F56DB" w:rsidRDefault="00EE52A1" w:rsidP="005D5D75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 xml:space="preserve">Объем финансирования,   </w:t>
            </w:r>
          </w:p>
          <w:p w14:paraId="30BAEB8D" w14:textId="77777777" w:rsidR="00EE52A1" w:rsidRPr="006F56DB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рублей</w:t>
            </w:r>
          </w:p>
        </w:tc>
      </w:tr>
      <w:tr w:rsidR="006F56DB" w:rsidRPr="006F56DB" w14:paraId="67552B0B" w14:textId="77777777" w:rsidTr="005D5D75">
        <w:tc>
          <w:tcPr>
            <w:tcW w:w="1870" w:type="pct"/>
            <w:shd w:val="clear" w:color="auto" w:fill="auto"/>
          </w:tcPr>
          <w:p w14:paraId="16F3E01F" w14:textId="77777777" w:rsidR="00EE52A1" w:rsidRPr="006F56DB" w:rsidRDefault="00EE52A1" w:rsidP="005D5D75">
            <w:pPr>
              <w:pStyle w:val="table10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24E9B092" w14:textId="77777777" w:rsidR="00EE52A1" w:rsidRPr="006F56DB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427AA6E" w14:textId="77777777" w:rsidR="00EE52A1" w:rsidRPr="006F56DB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70C20C2F" w14:textId="77777777" w:rsidR="00EE52A1" w:rsidRPr="006F56DB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5F5A5930" w14:textId="77777777" w:rsidR="00EE52A1" w:rsidRPr="006F56DB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281C78DB" w14:textId="1D515268" w:rsidR="00EE52A1" w:rsidRPr="006F56DB" w:rsidRDefault="00260CC1" w:rsidP="00180B67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72700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 </w:t>
            </w:r>
            <w:r w:rsidR="0072700E">
              <w:rPr>
                <w:sz w:val="26"/>
                <w:szCs w:val="26"/>
              </w:rPr>
              <w:t>431</w:t>
            </w:r>
            <w:r>
              <w:rPr>
                <w:sz w:val="26"/>
                <w:szCs w:val="26"/>
              </w:rPr>
              <w:t>,00</w:t>
            </w:r>
          </w:p>
        </w:tc>
      </w:tr>
      <w:tr w:rsidR="006F56DB" w:rsidRPr="006F56DB" w14:paraId="78C1E6BE" w14:textId="77777777" w:rsidTr="005D5D75">
        <w:tc>
          <w:tcPr>
            <w:tcW w:w="1870" w:type="pct"/>
            <w:shd w:val="clear" w:color="auto" w:fill="auto"/>
          </w:tcPr>
          <w:p w14:paraId="49613BC2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Чижевичский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14:paraId="323E577F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CAF6AB2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09CF40D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04B51D7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14:paraId="148F8B03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1D4A6C3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360E7B48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49C36F8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57F5C2AD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0A3A46FC" w14:textId="4D679762" w:rsidR="00EE52A1" w:rsidRPr="006F56DB" w:rsidRDefault="0072700E" w:rsidP="00180B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439 431,00</w:t>
            </w:r>
          </w:p>
        </w:tc>
      </w:tr>
      <w:tr w:rsidR="006F56DB" w:rsidRPr="006F56DB" w14:paraId="72242E56" w14:textId="77777777" w:rsidTr="005D5D75">
        <w:tc>
          <w:tcPr>
            <w:tcW w:w="1870" w:type="pct"/>
            <w:shd w:val="clear" w:color="auto" w:fill="auto"/>
          </w:tcPr>
          <w:p w14:paraId="41BE05E1" w14:textId="77777777" w:rsidR="00EE52A1" w:rsidRPr="006F56DB" w:rsidRDefault="00EE52A1" w:rsidP="005D5D75">
            <w:pPr>
              <w:ind w:right="-215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31F45025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4B37941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43F75F9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19DB69C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5A7360E7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7595CC8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5A49167B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0F064DE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15A7FF9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67EC5FCD" w14:textId="1E75179A" w:rsidR="00EE52A1" w:rsidRPr="006F56DB" w:rsidRDefault="0072700E" w:rsidP="00101FD4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330 657,45</w:t>
            </w:r>
          </w:p>
        </w:tc>
      </w:tr>
      <w:tr w:rsidR="006F56DB" w:rsidRPr="006F56DB" w14:paraId="32FAA995" w14:textId="77777777" w:rsidTr="005D5D75">
        <w:tc>
          <w:tcPr>
            <w:tcW w:w="1870" w:type="pct"/>
            <w:shd w:val="clear" w:color="auto" w:fill="auto"/>
          </w:tcPr>
          <w:p w14:paraId="71128489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14:paraId="6E73802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008C9F6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C38C233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387F0495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7BDF8ABD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9DA60DB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59C2967C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9140697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04D85C7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2912029A" w14:textId="74575015" w:rsidR="00EE52A1" w:rsidRPr="006F56DB" w:rsidRDefault="00101FD4" w:rsidP="00180B67">
            <w:pPr>
              <w:jc w:val="right"/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1</w:t>
            </w:r>
            <w:r w:rsidR="00260CC1">
              <w:rPr>
                <w:bCs/>
                <w:sz w:val="26"/>
                <w:szCs w:val="26"/>
              </w:rPr>
              <w:t>35 702</w:t>
            </w:r>
            <w:r w:rsidRPr="006F56DB">
              <w:rPr>
                <w:bCs/>
                <w:sz w:val="26"/>
                <w:szCs w:val="26"/>
              </w:rPr>
              <w:t>,00</w:t>
            </w:r>
          </w:p>
        </w:tc>
      </w:tr>
      <w:tr w:rsidR="006F56DB" w:rsidRPr="006F56DB" w14:paraId="08AF987B" w14:textId="77777777" w:rsidTr="005D5D75">
        <w:tc>
          <w:tcPr>
            <w:tcW w:w="1870" w:type="pct"/>
            <w:shd w:val="clear" w:color="auto" w:fill="auto"/>
          </w:tcPr>
          <w:p w14:paraId="55489896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14:paraId="5D129C11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DFA0F65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D2D59A6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FD52BD6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FFFBEBC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144EDDE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4C6620A2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4FECF88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3E6C49D5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5B593769" w14:textId="4525B94A" w:rsidR="00EE52A1" w:rsidRPr="006F56DB" w:rsidRDefault="00EE52A1" w:rsidP="00180B67">
            <w:pPr>
              <w:jc w:val="right"/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1</w:t>
            </w:r>
            <w:r w:rsidR="00260CC1">
              <w:rPr>
                <w:bCs/>
                <w:sz w:val="26"/>
                <w:szCs w:val="26"/>
              </w:rPr>
              <w:t>35 702</w:t>
            </w:r>
            <w:r w:rsidRPr="006F56DB">
              <w:rPr>
                <w:bCs/>
                <w:sz w:val="26"/>
                <w:szCs w:val="26"/>
              </w:rPr>
              <w:t>,00</w:t>
            </w:r>
          </w:p>
        </w:tc>
      </w:tr>
      <w:tr w:rsidR="006F56DB" w:rsidRPr="006F56DB" w14:paraId="6A346263" w14:textId="77777777" w:rsidTr="005D5D75">
        <w:tc>
          <w:tcPr>
            <w:tcW w:w="1870" w:type="pct"/>
            <w:shd w:val="clear" w:color="auto" w:fill="auto"/>
          </w:tcPr>
          <w:p w14:paraId="53795849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14:paraId="713CCBCC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46344CC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F533155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259860F3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1CC004D" w14:textId="3F2B7FD5" w:rsidR="00EE52A1" w:rsidRPr="006F56DB" w:rsidRDefault="00260CC1" w:rsidP="005D5D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2 573</w:t>
            </w:r>
            <w:r w:rsidR="00EE52A1" w:rsidRPr="006F56DB">
              <w:rPr>
                <w:sz w:val="26"/>
                <w:szCs w:val="26"/>
              </w:rPr>
              <w:t>,00</w:t>
            </w:r>
          </w:p>
        </w:tc>
      </w:tr>
      <w:tr w:rsidR="006F56DB" w:rsidRPr="006F56DB" w14:paraId="0C19C0D4" w14:textId="77777777" w:rsidTr="005D5D75">
        <w:tc>
          <w:tcPr>
            <w:tcW w:w="1870" w:type="pct"/>
            <w:shd w:val="clear" w:color="auto" w:fill="auto"/>
          </w:tcPr>
          <w:p w14:paraId="76AF56B0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14:paraId="3F9D9F44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CF3BAF6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D583F3E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D7EF920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B282508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E2166A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126C81E5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7BFE4A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7B4299F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65AD86C3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D17C40D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3C8FF11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70EDE891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7200081F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06447A70" w14:textId="48B52F96" w:rsidR="00EE52A1" w:rsidRPr="006F56DB" w:rsidRDefault="00260CC1" w:rsidP="005D5D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B2035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573</w:t>
            </w:r>
            <w:r w:rsidR="00AB2035">
              <w:rPr>
                <w:sz w:val="26"/>
                <w:szCs w:val="26"/>
              </w:rPr>
              <w:t>,</w:t>
            </w:r>
            <w:r w:rsidR="00EE52A1" w:rsidRPr="006F56DB">
              <w:rPr>
                <w:sz w:val="26"/>
                <w:szCs w:val="26"/>
              </w:rPr>
              <w:t>00</w:t>
            </w:r>
          </w:p>
        </w:tc>
      </w:tr>
      <w:tr w:rsidR="006F56DB" w:rsidRPr="006F56DB" w14:paraId="65739DCC" w14:textId="77777777" w:rsidTr="005D5D75">
        <w:tc>
          <w:tcPr>
            <w:tcW w:w="1870" w:type="pct"/>
            <w:shd w:val="clear" w:color="auto" w:fill="auto"/>
          </w:tcPr>
          <w:p w14:paraId="530749F3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59ACCD50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554D4E54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1C2C54F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818248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513EAED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CC6D09C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223DF4B3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3DE12C9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0278E4EB" w14:textId="77777777" w:rsidR="00EE52A1" w:rsidRPr="006F56DB" w:rsidRDefault="00EE52A1" w:rsidP="005D5D75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72F2BE18" w14:textId="27E7EFFC" w:rsidR="00EE52A1" w:rsidRPr="006F56DB" w:rsidRDefault="00BE75DE" w:rsidP="00180B67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7 569,45</w:t>
            </w:r>
          </w:p>
        </w:tc>
      </w:tr>
      <w:tr w:rsidR="006F56DB" w:rsidRPr="006F56DB" w14:paraId="3879CC2D" w14:textId="77777777" w:rsidTr="005D5D75">
        <w:tc>
          <w:tcPr>
            <w:tcW w:w="1870" w:type="pct"/>
            <w:shd w:val="clear" w:color="auto" w:fill="auto"/>
          </w:tcPr>
          <w:p w14:paraId="1F798E6D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</w:tcPr>
          <w:p w14:paraId="1559B3FB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D5A697E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08DE14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5E08978B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0AAA8A2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B8323F5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01073869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D0BD5C9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14:paraId="1A1537FF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3B11E48D" w14:textId="502F1925" w:rsidR="00EE52A1" w:rsidRPr="006F56DB" w:rsidRDefault="00BE75DE" w:rsidP="00180B67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7 569,45</w:t>
            </w:r>
          </w:p>
        </w:tc>
      </w:tr>
      <w:tr w:rsidR="006F56DB" w:rsidRPr="006F56DB" w14:paraId="1AFA19E7" w14:textId="77777777" w:rsidTr="001F22A3">
        <w:trPr>
          <w:trHeight w:val="276"/>
        </w:trPr>
        <w:tc>
          <w:tcPr>
            <w:tcW w:w="1870" w:type="pct"/>
            <w:shd w:val="clear" w:color="auto" w:fill="auto"/>
            <w:vAlign w:val="bottom"/>
          </w:tcPr>
          <w:p w14:paraId="7181628D" w14:textId="2B0BF1C7" w:rsidR="00710C02" w:rsidRPr="006F56DB" w:rsidRDefault="00710C02" w:rsidP="001F22A3">
            <w:pPr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0BAEA9D2" w14:textId="3B394E54" w:rsidR="00710C02" w:rsidRPr="006F56DB" w:rsidRDefault="00710C02" w:rsidP="001F22A3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6B594A9" w14:textId="39EB69F9" w:rsidR="00710C02" w:rsidRPr="006F56DB" w:rsidRDefault="00710C02" w:rsidP="001F22A3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3F14FA27" w14:textId="0BEDA807" w:rsidR="00710C02" w:rsidRPr="006F56DB" w:rsidRDefault="00710C02" w:rsidP="001F22A3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22CD6D15" w14:textId="22DFC87E" w:rsidR="00710C02" w:rsidRPr="006F56DB" w:rsidRDefault="00710C02" w:rsidP="001F22A3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3DDE79F9" w14:textId="3A5DE150" w:rsidR="00260CC1" w:rsidRPr="006F56DB" w:rsidRDefault="00BE75DE" w:rsidP="00260CC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184 813,00</w:t>
            </w:r>
          </w:p>
        </w:tc>
      </w:tr>
      <w:tr w:rsidR="006F56DB" w:rsidRPr="006F56DB" w14:paraId="480186A5" w14:textId="77777777" w:rsidTr="00030F3D">
        <w:tc>
          <w:tcPr>
            <w:tcW w:w="1870" w:type="pct"/>
            <w:shd w:val="clear" w:color="auto" w:fill="auto"/>
            <w:vAlign w:val="center"/>
          </w:tcPr>
          <w:p w14:paraId="3E7DA014" w14:textId="105C19D9" w:rsidR="00710C02" w:rsidRPr="006F56DB" w:rsidRDefault="00710C02" w:rsidP="00710C02">
            <w:pPr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32" w:type="pct"/>
            <w:shd w:val="clear" w:color="auto" w:fill="auto"/>
          </w:tcPr>
          <w:p w14:paraId="7B7306F9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47300AB" w14:textId="06DF7C91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6BA6EC3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AEDA56A" w14:textId="79380F7F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76B7611C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09EFD91C" w14:textId="7415779D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shd w:val="clear" w:color="auto" w:fill="auto"/>
          </w:tcPr>
          <w:p w14:paraId="769AB965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168B58D" w14:textId="28C73F2B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1112" w:type="pct"/>
            <w:shd w:val="clear" w:color="auto" w:fill="auto"/>
          </w:tcPr>
          <w:p w14:paraId="7ECF289D" w14:textId="77777777" w:rsidR="00710C02" w:rsidRPr="006F56DB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3909CCC5" w14:textId="2C03953F" w:rsidR="00710C02" w:rsidRPr="006F56DB" w:rsidRDefault="00BE75DE" w:rsidP="00180B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184 813,00</w:t>
            </w:r>
          </w:p>
        </w:tc>
      </w:tr>
      <w:tr w:rsidR="006F56DB" w:rsidRPr="006F56DB" w14:paraId="46FF029B" w14:textId="77777777" w:rsidTr="005D5D75">
        <w:tc>
          <w:tcPr>
            <w:tcW w:w="1870" w:type="pct"/>
            <w:shd w:val="clear" w:color="auto" w:fill="auto"/>
          </w:tcPr>
          <w:p w14:paraId="339ABF80" w14:textId="77777777" w:rsidR="00710C02" w:rsidRPr="006F56DB" w:rsidRDefault="00710C02" w:rsidP="00710C02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</w:tcPr>
          <w:p w14:paraId="52B17395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CABEC0C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A8B8F27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06FFC2AF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1CDC5C30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CC96225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64C714EF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47AF974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3CC0AECF" w14:textId="47C0737D" w:rsidR="00710C02" w:rsidRPr="006F56DB" w:rsidRDefault="00BE75DE" w:rsidP="00710C02">
            <w:pPr>
              <w:jc w:val="right"/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1 605,55</w:t>
            </w:r>
          </w:p>
        </w:tc>
      </w:tr>
      <w:tr w:rsidR="006F56DB" w:rsidRPr="00260CC1" w14:paraId="2640B7E6" w14:textId="77777777" w:rsidTr="002D422C">
        <w:tc>
          <w:tcPr>
            <w:tcW w:w="1870" w:type="pct"/>
            <w:shd w:val="clear" w:color="auto" w:fill="auto"/>
          </w:tcPr>
          <w:p w14:paraId="4013D21E" w14:textId="32739BB5" w:rsidR="00710C02" w:rsidRPr="006F56DB" w:rsidRDefault="00710C02" w:rsidP="00710C02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Другая деятельность в области национальной экономики</w:t>
            </w:r>
            <w:r w:rsidR="00E8494E">
              <w:rPr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432" w:type="pct"/>
            <w:shd w:val="clear" w:color="auto" w:fill="auto"/>
          </w:tcPr>
          <w:p w14:paraId="5370B29F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58162EB" w14:textId="565C681D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FBC8D16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F7D7C48" w14:textId="1EEAD1BA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7C159039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24AD224" w14:textId="02CFAA45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10</w:t>
            </w:r>
            <w:r w:rsidR="00E8494E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360" w:type="pct"/>
            <w:shd w:val="clear" w:color="auto" w:fill="auto"/>
          </w:tcPr>
          <w:p w14:paraId="6B6C9D98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0E6CD59" w14:textId="3E5C53D1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09E4C0C" w14:textId="77777777" w:rsidR="00710C02" w:rsidRPr="00260CC1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7160B65B" w14:textId="71CCDB58" w:rsidR="00710C02" w:rsidRPr="00260CC1" w:rsidRDefault="00BE75DE" w:rsidP="00710C02">
            <w:pPr>
              <w:jc w:val="right"/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1 605,55</w:t>
            </w:r>
          </w:p>
        </w:tc>
      </w:tr>
      <w:tr w:rsidR="006F56DB" w:rsidRPr="00260CC1" w14:paraId="51E74863" w14:textId="77777777" w:rsidTr="002D422C">
        <w:tc>
          <w:tcPr>
            <w:tcW w:w="1870" w:type="pct"/>
            <w:shd w:val="clear" w:color="auto" w:fill="auto"/>
          </w:tcPr>
          <w:p w14:paraId="1BDBA954" w14:textId="77777777" w:rsidR="00710C02" w:rsidRPr="006F56DB" w:rsidRDefault="00710C02" w:rsidP="00710C02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  <w:shd w:val="clear" w:color="auto" w:fill="auto"/>
          </w:tcPr>
          <w:p w14:paraId="54FBCCE3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AF00458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4E382AE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7191776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48A60A4B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4E5C5D3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1DE2FCAE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8046E90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</w:tcPr>
          <w:p w14:paraId="703D601B" w14:textId="77777777" w:rsidR="00710C02" w:rsidRPr="00260CC1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4D124B80" w14:textId="75132951" w:rsidR="00710C02" w:rsidRPr="00260CC1" w:rsidRDefault="00BE75DE" w:rsidP="00710C02">
            <w:pPr>
              <w:jc w:val="right"/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1 605,55</w:t>
            </w:r>
          </w:p>
        </w:tc>
      </w:tr>
      <w:tr w:rsidR="006F56DB" w:rsidRPr="006F56DB" w14:paraId="50FE4C2D" w14:textId="77777777" w:rsidTr="001F22A3">
        <w:trPr>
          <w:trHeight w:val="1293"/>
        </w:trPr>
        <w:tc>
          <w:tcPr>
            <w:tcW w:w="1870" w:type="pct"/>
            <w:shd w:val="clear" w:color="auto" w:fill="auto"/>
          </w:tcPr>
          <w:p w14:paraId="30D0E478" w14:textId="77777777" w:rsidR="00710C02" w:rsidRPr="006F56DB" w:rsidRDefault="00710C02" w:rsidP="00710C02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14:paraId="58D995A7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E4EFB24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AEDEBA0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12968D3E" w14:textId="09541D1F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4B531E8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6485578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0039B4F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56A00CF" w14:textId="14755044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2EAE009C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45A1A5D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FB25CBD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89CC1A3" w14:textId="335466CD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20BD512D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19DFDF5A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3C88356B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0762CC7" w14:textId="242B9CC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0A09F24" w14:textId="77777777" w:rsidR="00710C02" w:rsidRPr="006F56DB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0D06018C" w14:textId="77777777" w:rsidR="00710C02" w:rsidRPr="006F56DB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3A7606B1" w14:textId="77777777" w:rsidR="00710C02" w:rsidRPr="006F56DB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5CEB7BEE" w14:textId="17629E5A" w:rsidR="00710C02" w:rsidRPr="006F56DB" w:rsidRDefault="00260CC1" w:rsidP="00710C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87 168,</w:t>
            </w:r>
            <w:r w:rsidR="00710C02" w:rsidRPr="006F56DB">
              <w:rPr>
                <w:sz w:val="26"/>
                <w:szCs w:val="26"/>
              </w:rPr>
              <w:t>00</w:t>
            </w:r>
          </w:p>
        </w:tc>
      </w:tr>
      <w:tr w:rsidR="006F56DB" w:rsidRPr="006F56DB" w14:paraId="66807C12" w14:textId="77777777" w:rsidTr="005D5D75">
        <w:tc>
          <w:tcPr>
            <w:tcW w:w="1870" w:type="pct"/>
            <w:shd w:val="clear" w:color="auto" w:fill="auto"/>
          </w:tcPr>
          <w:p w14:paraId="46BD37B5" w14:textId="77777777" w:rsidR="00710C02" w:rsidRPr="006F56DB" w:rsidRDefault="00710C02" w:rsidP="00710C02">
            <w:pPr>
              <w:ind w:right="-104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14:paraId="640F0107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EA7676D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7377A11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652C43A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403ECE0C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4736831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14:paraId="1A7104BB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CCF471B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6E7DA75" w14:textId="77777777" w:rsidR="00710C02" w:rsidRPr="006F56DB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77B499E2" w14:textId="71EC6381" w:rsidR="00710C02" w:rsidRPr="006F56DB" w:rsidRDefault="00260CC1" w:rsidP="00710C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87 168</w:t>
            </w:r>
            <w:r w:rsidR="00710C02" w:rsidRPr="006F56DB">
              <w:rPr>
                <w:sz w:val="26"/>
                <w:szCs w:val="26"/>
              </w:rPr>
              <w:t>,00</w:t>
            </w:r>
          </w:p>
        </w:tc>
      </w:tr>
    </w:tbl>
    <w:p w14:paraId="65E17B22" w14:textId="4535DD21" w:rsidR="00410C41" w:rsidRPr="006F56DB" w:rsidRDefault="00410C41" w:rsidP="00033C26">
      <w:pPr>
        <w:spacing w:line="280" w:lineRule="exact"/>
        <w:rPr>
          <w:szCs w:val="30"/>
        </w:rPr>
      </w:pPr>
    </w:p>
    <w:p w14:paraId="620E9542" w14:textId="77777777" w:rsidR="00410C41" w:rsidRPr="006F56DB" w:rsidRDefault="00410C41" w:rsidP="00410C41">
      <w:pPr>
        <w:rPr>
          <w:szCs w:val="30"/>
        </w:rPr>
      </w:pPr>
    </w:p>
    <w:p w14:paraId="3F7DA343" w14:textId="77777777" w:rsidR="00410C41" w:rsidRPr="006F56DB" w:rsidRDefault="00410C41" w:rsidP="00410C41">
      <w:pPr>
        <w:rPr>
          <w:szCs w:val="30"/>
        </w:rPr>
      </w:pPr>
    </w:p>
    <w:p w14:paraId="3E71088A" w14:textId="51ED109D" w:rsidR="00410C41" w:rsidRPr="006F56DB" w:rsidRDefault="00410C41" w:rsidP="00410C41">
      <w:pPr>
        <w:rPr>
          <w:szCs w:val="30"/>
        </w:rPr>
      </w:pPr>
    </w:p>
    <w:p w14:paraId="0EA3379F" w14:textId="77777777" w:rsidR="002D2B62" w:rsidRPr="006F56DB" w:rsidRDefault="002D2B62" w:rsidP="00410C41">
      <w:pPr>
        <w:ind w:firstLine="708"/>
        <w:rPr>
          <w:szCs w:val="30"/>
        </w:rPr>
      </w:pPr>
    </w:p>
    <w:p w14:paraId="12214E21" w14:textId="77777777" w:rsidR="00B350BC" w:rsidRPr="006F56DB" w:rsidRDefault="00B350BC" w:rsidP="00410C41">
      <w:pPr>
        <w:ind w:firstLine="708"/>
        <w:rPr>
          <w:szCs w:val="30"/>
        </w:rPr>
      </w:pPr>
    </w:p>
    <w:p w14:paraId="22BF0F06" w14:textId="77777777" w:rsidR="00B350BC" w:rsidRPr="006F56DB" w:rsidRDefault="00B350BC" w:rsidP="00410C41">
      <w:pPr>
        <w:ind w:firstLine="708"/>
        <w:rPr>
          <w:szCs w:val="30"/>
        </w:rPr>
      </w:pPr>
    </w:p>
    <w:p w14:paraId="16B01427" w14:textId="77777777" w:rsidR="00B350BC" w:rsidRPr="006F56DB" w:rsidRDefault="00B350BC" w:rsidP="00410C41">
      <w:pPr>
        <w:ind w:firstLine="708"/>
        <w:rPr>
          <w:szCs w:val="30"/>
        </w:rPr>
      </w:pPr>
    </w:p>
    <w:p w14:paraId="7C01CDC4" w14:textId="77777777" w:rsidR="00B350BC" w:rsidRPr="006F56DB" w:rsidRDefault="00B350BC" w:rsidP="00410C41">
      <w:pPr>
        <w:ind w:firstLine="708"/>
        <w:rPr>
          <w:szCs w:val="30"/>
        </w:rPr>
      </w:pPr>
    </w:p>
    <w:p w14:paraId="6C3FE1D8" w14:textId="77777777" w:rsidR="00B350BC" w:rsidRPr="006F56DB" w:rsidRDefault="00B350BC" w:rsidP="00410C41">
      <w:pPr>
        <w:ind w:firstLine="708"/>
        <w:rPr>
          <w:szCs w:val="30"/>
        </w:rPr>
      </w:pPr>
    </w:p>
    <w:p w14:paraId="69C80F3B" w14:textId="77777777" w:rsidR="00B350BC" w:rsidRPr="006F56DB" w:rsidRDefault="00B350BC" w:rsidP="00410C41">
      <w:pPr>
        <w:ind w:firstLine="708"/>
        <w:rPr>
          <w:szCs w:val="30"/>
        </w:rPr>
      </w:pPr>
    </w:p>
    <w:p w14:paraId="3AFD3CB3" w14:textId="77777777" w:rsidR="00B350BC" w:rsidRPr="006F56DB" w:rsidRDefault="00B350BC" w:rsidP="00410C41">
      <w:pPr>
        <w:ind w:firstLine="708"/>
        <w:rPr>
          <w:szCs w:val="30"/>
        </w:rPr>
      </w:pPr>
    </w:p>
    <w:p w14:paraId="200E78F2" w14:textId="77777777" w:rsidR="00B350BC" w:rsidRPr="006F56DB" w:rsidRDefault="00B350BC" w:rsidP="00410C41">
      <w:pPr>
        <w:ind w:firstLine="708"/>
        <w:rPr>
          <w:szCs w:val="30"/>
        </w:rPr>
      </w:pPr>
    </w:p>
    <w:p w14:paraId="66428E30" w14:textId="77777777" w:rsidR="00B350BC" w:rsidRPr="006F56DB" w:rsidRDefault="00B350BC" w:rsidP="00410C41">
      <w:pPr>
        <w:ind w:firstLine="708"/>
        <w:rPr>
          <w:szCs w:val="30"/>
        </w:rPr>
      </w:pPr>
    </w:p>
    <w:p w14:paraId="2255C312" w14:textId="77777777" w:rsidR="00B350BC" w:rsidRPr="006F56DB" w:rsidRDefault="00B350BC" w:rsidP="00410C41">
      <w:pPr>
        <w:ind w:firstLine="708"/>
        <w:rPr>
          <w:szCs w:val="30"/>
        </w:rPr>
      </w:pPr>
    </w:p>
    <w:p w14:paraId="4F295823" w14:textId="77777777" w:rsidR="00B350BC" w:rsidRPr="006F56DB" w:rsidRDefault="00B350BC" w:rsidP="00410C41">
      <w:pPr>
        <w:ind w:firstLine="708"/>
        <w:rPr>
          <w:szCs w:val="30"/>
        </w:rPr>
      </w:pPr>
    </w:p>
    <w:p w14:paraId="00272550" w14:textId="77777777" w:rsidR="00B350BC" w:rsidRPr="006F56DB" w:rsidRDefault="00B350BC" w:rsidP="00410C41">
      <w:pPr>
        <w:ind w:firstLine="708"/>
        <w:rPr>
          <w:szCs w:val="30"/>
        </w:rPr>
      </w:pPr>
    </w:p>
    <w:p w14:paraId="78CF256E" w14:textId="77777777" w:rsidR="00B350BC" w:rsidRPr="006F56DB" w:rsidRDefault="00B350BC" w:rsidP="00410C41">
      <w:pPr>
        <w:ind w:firstLine="708"/>
        <w:rPr>
          <w:szCs w:val="30"/>
        </w:rPr>
      </w:pPr>
    </w:p>
    <w:p w14:paraId="3DDBF615" w14:textId="77777777" w:rsidR="00B350BC" w:rsidRPr="006F56DB" w:rsidRDefault="00B350BC" w:rsidP="00410C41">
      <w:pPr>
        <w:ind w:firstLine="708"/>
        <w:rPr>
          <w:szCs w:val="30"/>
        </w:rPr>
      </w:pPr>
    </w:p>
    <w:p w14:paraId="3A7C54ED" w14:textId="58656961" w:rsidR="00B350BC" w:rsidRDefault="00B350BC" w:rsidP="00410C41">
      <w:pPr>
        <w:ind w:firstLine="708"/>
        <w:rPr>
          <w:szCs w:val="30"/>
        </w:rPr>
      </w:pPr>
    </w:p>
    <w:p w14:paraId="45888ADA" w14:textId="22439428" w:rsidR="00C4682B" w:rsidRDefault="00C4682B" w:rsidP="00410C41">
      <w:pPr>
        <w:ind w:firstLine="708"/>
        <w:rPr>
          <w:szCs w:val="30"/>
        </w:rPr>
      </w:pPr>
    </w:p>
    <w:p w14:paraId="15977689" w14:textId="6EAB1B7E" w:rsidR="00C4682B" w:rsidRDefault="00C4682B" w:rsidP="00410C41">
      <w:pPr>
        <w:ind w:firstLine="708"/>
        <w:rPr>
          <w:szCs w:val="30"/>
        </w:rPr>
      </w:pPr>
    </w:p>
    <w:p w14:paraId="354A93AE" w14:textId="09104B10" w:rsidR="00C4682B" w:rsidRDefault="00C4682B" w:rsidP="00410C41">
      <w:pPr>
        <w:ind w:firstLine="708"/>
        <w:rPr>
          <w:szCs w:val="30"/>
        </w:rPr>
      </w:pPr>
    </w:p>
    <w:p w14:paraId="511C57EA" w14:textId="47658133" w:rsidR="00C4682B" w:rsidRDefault="00C4682B" w:rsidP="00410C41">
      <w:pPr>
        <w:ind w:firstLine="708"/>
        <w:rPr>
          <w:szCs w:val="30"/>
        </w:rPr>
      </w:pPr>
    </w:p>
    <w:p w14:paraId="1C1A6F86" w14:textId="3D353408" w:rsidR="00C4682B" w:rsidRDefault="00C4682B" w:rsidP="00410C41">
      <w:pPr>
        <w:ind w:firstLine="708"/>
        <w:rPr>
          <w:szCs w:val="30"/>
        </w:rPr>
      </w:pPr>
    </w:p>
    <w:p w14:paraId="3D19F444" w14:textId="27BCBAFB" w:rsidR="00C4682B" w:rsidRDefault="00C4682B" w:rsidP="00410C41">
      <w:pPr>
        <w:ind w:firstLine="708"/>
        <w:rPr>
          <w:szCs w:val="30"/>
        </w:rPr>
      </w:pPr>
    </w:p>
    <w:p w14:paraId="0E5E06B4" w14:textId="4833E0DC" w:rsidR="00C4682B" w:rsidRDefault="00C4682B" w:rsidP="00410C41">
      <w:pPr>
        <w:ind w:firstLine="708"/>
        <w:rPr>
          <w:szCs w:val="30"/>
        </w:rPr>
      </w:pPr>
    </w:p>
    <w:p w14:paraId="09463DFA" w14:textId="66C4626E" w:rsidR="00C4682B" w:rsidRDefault="00C4682B" w:rsidP="00410C41">
      <w:pPr>
        <w:ind w:firstLine="708"/>
        <w:rPr>
          <w:szCs w:val="30"/>
        </w:rPr>
      </w:pPr>
    </w:p>
    <w:p w14:paraId="17010229" w14:textId="1CBC9D76" w:rsidR="00C4682B" w:rsidRDefault="00C4682B" w:rsidP="00410C41">
      <w:pPr>
        <w:ind w:firstLine="708"/>
        <w:rPr>
          <w:szCs w:val="30"/>
        </w:rPr>
      </w:pPr>
    </w:p>
    <w:p w14:paraId="0AF1850C" w14:textId="6E89D448" w:rsidR="00C4682B" w:rsidRDefault="00C4682B" w:rsidP="00410C41">
      <w:pPr>
        <w:ind w:firstLine="708"/>
        <w:rPr>
          <w:szCs w:val="30"/>
        </w:rPr>
      </w:pPr>
    </w:p>
    <w:p w14:paraId="38A1AD77" w14:textId="2D8889DF" w:rsidR="00C4682B" w:rsidRDefault="00C4682B" w:rsidP="00410C41">
      <w:pPr>
        <w:ind w:firstLine="708"/>
        <w:rPr>
          <w:szCs w:val="30"/>
        </w:rPr>
      </w:pPr>
    </w:p>
    <w:p w14:paraId="6A1DE91B" w14:textId="18849A63" w:rsidR="00C4682B" w:rsidRDefault="00C4682B" w:rsidP="00410C41">
      <w:pPr>
        <w:ind w:firstLine="708"/>
        <w:rPr>
          <w:szCs w:val="30"/>
        </w:rPr>
      </w:pPr>
    </w:p>
    <w:p w14:paraId="322378D2" w14:textId="15DED440" w:rsidR="00C4682B" w:rsidRDefault="00C4682B" w:rsidP="00410C41">
      <w:pPr>
        <w:ind w:firstLine="708"/>
        <w:rPr>
          <w:szCs w:val="30"/>
        </w:rPr>
      </w:pPr>
    </w:p>
    <w:p w14:paraId="20816B6D" w14:textId="2002F5B6" w:rsidR="00C4682B" w:rsidRDefault="00C4682B" w:rsidP="00410C41">
      <w:pPr>
        <w:ind w:firstLine="708"/>
        <w:rPr>
          <w:szCs w:val="30"/>
        </w:rPr>
      </w:pPr>
    </w:p>
    <w:p w14:paraId="2C991B0A" w14:textId="08AF12E5" w:rsidR="00C4682B" w:rsidRDefault="00C4682B" w:rsidP="00410C41">
      <w:pPr>
        <w:ind w:firstLine="708"/>
        <w:rPr>
          <w:szCs w:val="30"/>
        </w:rPr>
      </w:pPr>
    </w:p>
    <w:p w14:paraId="705FBC65" w14:textId="77777777" w:rsidR="00C4682B" w:rsidRDefault="00C4682B" w:rsidP="00C4682B">
      <w:pPr>
        <w:jc w:val="both"/>
        <w:rPr>
          <w:szCs w:val="30"/>
        </w:rPr>
        <w:sectPr w:rsidR="00C4682B" w:rsidSect="000771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  <w:r>
        <w:rPr>
          <w:szCs w:val="30"/>
        </w:rPr>
        <w:br w:type="page"/>
      </w:r>
    </w:p>
    <w:p w14:paraId="60C336F1" w14:textId="77777777" w:rsidR="00C4682B" w:rsidRPr="00F842D6" w:rsidRDefault="00C4682B" w:rsidP="00C4682B">
      <w:pPr>
        <w:spacing w:line="280" w:lineRule="exact"/>
        <w:ind w:firstLine="5670"/>
        <w:rPr>
          <w:szCs w:val="30"/>
        </w:rPr>
      </w:pPr>
      <w:r w:rsidRPr="00F842D6">
        <w:rPr>
          <w:szCs w:val="30"/>
        </w:rPr>
        <w:lastRenderedPageBreak/>
        <w:t>Приложение 4</w:t>
      </w:r>
    </w:p>
    <w:p w14:paraId="3C1FA5A6" w14:textId="77777777" w:rsidR="00C4682B" w:rsidRPr="00F842D6" w:rsidRDefault="00C4682B" w:rsidP="00C4682B">
      <w:pPr>
        <w:spacing w:line="280" w:lineRule="exact"/>
        <w:ind w:firstLine="5670"/>
        <w:rPr>
          <w:szCs w:val="30"/>
        </w:rPr>
      </w:pPr>
      <w:r w:rsidRPr="00F842D6">
        <w:rPr>
          <w:szCs w:val="30"/>
        </w:rPr>
        <w:t>к решению</w:t>
      </w:r>
    </w:p>
    <w:p w14:paraId="2522B2F0" w14:textId="77777777" w:rsidR="00C4682B" w:rsidRPr="00F842D6" w:rsidRDefault="00C4682B" w:rsidP="00C4682B">
      <w:pPr>
        <w:spacing w:line="280" w:lineRule="exact"/>
        <w:ind w:firstLine="5670"/>
        <w:rPr>
          <w:szCs w:val="30"/>
        </w:rPr>
      </w:pPr>
      <w:r w:rsidRPr="00F842D6">
        <w:rPr>
          <w:szCs w:val="30"/>
        </w:rPr>
        <w:t>Чижевичского сельского</w:t>
      </w:r>
    </w:p>
    <w:p w14:paraId="3F376EAA" w14:textId="77777777" w:rsidR="00C4682B" w:rsidRPr="00F842D6" w:rsidRDefault="00C4682B" w:rsidP="00C4682B">
      <w:pPr>
        <w:spacing w:line="280" w:lineRule="exact"/>
        <w:ind w:firstLine="5670"/>
        <w:rPr>
          <w:szCs w:val="30"/>
        </w:rPr>
      </w:pPr>
      <w:r w:rsidRPr="00F842D6">
        <w:rPr>
          <w:szCs w:val="30"/>
        </w:rPr>
        <w:t>Совета депутатов</w:t>
      </w:r>
    </w:p>
    <w:p w14:paraId="4C9D428E" w14:textId="79299F3F" w:rsidR="00C4682B" w:rsidRDefault="00C4682B" w:rsidP="00C4682B">
      <w:pPr>
        <w:spacing w:line="280" w:lineRule="exact"/>
        <w:ind w:firstLine="5670"/>
        <w:rPr>
          <w:szCs w:val="30"/>
        </w:rPr>
      </w:pPr>
      <w:r w:rsidRPr="00F842D6">
        <w:rPr>
          <w:szCs w:val="30"/>
        </w:rPr>
        <w:t>31.12.2021 № 89</w:t>
      </w:r>
    </w:p>
    <w:p w14:paraId="1040953B" w14:textId="77777777" w:rsidR="00C4682B" w:rsidRPr="006F56DB" w:rsidRDefault="00C4682B" w:rsidP="00C4682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(в редакции решения </w:t>
      </w:r>
    </w:p>
    <w:p w14:paraId="18A9C58A" w14:textId="77777777" w:rsidR="00C4682B" w:rsidRPr="006F56DB" w:rsidRDefault="00C4682B" w:rsidP="00C4682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Чижевичского сельского </w:t>
      </w:r>
    </w:p>
    <w:p w14:paraId="440BEF16" w14:textId="77777777" w:rsidR="00C4682B" w:rsidRPr="006F56DB" w:rsidRDefault="00C4682B" w:rsidP="00C4682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Совета депутатов </w:t>
      </w:r>
    </w:p>
    <w:p w14:paraId="18E0026D" w14:textId="1FC18438" w:rsidR="00C4682B" w:rsidRDefault="00C4682B" w:rsidP="00C4682B">
      <w:pPr>
        <w:spacing w:line="280" w:lineRule="exact"/>
        <w:ind w:firstLine="5670"/>
        <w:rPr>
          <w:szCs w:val="30"/>
        </w:rPr>
      </w:pPr>
      <w:r>
        <w:rPr>
          <w:szCs w:val="30"/>
        </w:rPr>
        <w:t>23.09.2022</w:t>
      </w:r>
      <w:r w:rsidRPr="006F56DB">
        <w:rPr>
          <w:szCs w:val="30"/>
        </w:rPr>
        <w:t xml:space="preserve"> №</w:t>
      </w:r>
      <w:r>
        <w:rPr>
          <w:szCs w:val="30"/>
        </w:rPr>
        <w:t xml:space="preserve"> 101</w:t>
      </w:r>
      <w:r w:rsidRPr="006F56DB">
        <w:rPr>
          <w:szCs w:val="30"/>
        </w:rPr>
        <w:t>)</w:t>
      </w:r>
    </w:p>
    <w:p w14:paraId="5DFA0FB7" w14:textId="77777777" w:rsidR="005973BB" w:rsidRPr="006F56DB" w:rsidRDefault="005973BB" w:rsidP="005973BB">
      <w:pPr>
        <w:spacing w:line="360" w:lineRule="auto"/>
        <w:ind w:firstLine="5670"/>
        <w:rPr>
          <w:szCs w:val="30"/>
        </w:rPr>
      </w:pPr>
    </w:p>
    <w:p w14:paraId="55D4C087" w14:textId="77777777" w:rsidR="00C4682B" w:rsidRPr="00F842D6" w:rsidRDefault="00C4682B" w:rsidP="00C4682B">
      <w:pPr>
        <w:pStyle w:val="a9"/>
        <w:spacing w:line="280" w:lineRule="exact"/>
        <w:ind w:right="2835"/>
        <w:jc w:val="both"/>
        <w:rPr>
          <w:bCs/>
          <w:sz w:val="30"/>
          <w:szCs w:val="30"/>
        </w:rPr>
      </w:pPr>
      <w:r w:rsidRPr="00F842D6">
        <w:rPr>
          <w:sz w:val="30"/>
          <w:szCs w:val="30"/>
        </w:rPr>
        <w:t>ПЕРЕЧЕНЬ</w:t>
      </w:r>
    </w:p>
    <w:p w14:paraId="5DEADEEC" w14:textId="77777777" w:rsidR="00C4682B" w:rsidRPr="00F842D6" w:rsidRDefault="00C4682B" w:rsidP="00C4682B">
      <w:pPr>
        <w:pStyle w:val="a9"/>
        <w:spacing w:line="280" w:lineRule="exact"/>
        <w:ind w:right="2835"/>
        <w:jc w:val="both"/>
        <w:rPr>
          <w:sz w:val="30"/>
          <w:szCs w:val="30"/>
        </w:rPr>
      </w:pPr>
      <w:r w:rsidRPr="00F842D6"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14:paraId="1676E272" w14:textId="77777777" w:rsidR="00C4682B" w:rsidRPr="00F842D6" w:rsidRDefault="00C4682B" w:rsidP="00C4682B">
      <w:pPr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7"/>
        <w:gridCol w:w="2061"/>
        <w:gridCol w:w="1876"/>
        <w:gridCol w:w="2086"/>
      </w:tblGrid>
      <w:tr w:rsidR="00C4682B" w:rsidRPr="00F842D6" w14:paraId="7319E5A3" w14:textId="77777777" w:rsidTr="002631B0">
        <w:trPr>
          <w:trHeight w:val="240"/>
          <w:tblHeader/>
        </w:trPr>
        <w:tc>
          <w:tcPr>
            <w:tcW w:w="1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D9F9AA" w14:textId="77777777" w:rsidR="00C4682B" w:rsidRPr="00F842D6" w:rsidRDefault="00C4682B" w:rsidP="002631B0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4BEF2F" w14:textId="77777777" w:rsidR="00C4682B" w:rsidRPr="00F842D6" w:rsidRDefault="00C4682B" w:rsidP="002631B0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23C4A6" w14:textId="77777777" w:rsidR="00C4682B" w:rsidRPr="00F842D6" w:rsidRDefault="00C4682B" w:rsidP="002631B0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3C07B2" w14:textId="77777777" w:rsidR="00C4682B" w:rsidRPr="00F842D6" w:rsidRDefault="00C4682B" w:rsidP="002631B0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Объем финансирования в 2022 году, </w:t>
            </w:r>
          </w:p>
          <w:p w14:paraId="43000703" w14:textId="77777777" w:rsidR="00C4682B" w:rsidRPr="00F842D6" w:rsidRDefault="00C4682B" w:rsidP="002631B0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C4682B" w:rsidRPr="00F842D6" w14:paraId="5D05C86C" w14:textId="77777777" w:rsidTr="002631B0">
        <w:trPr>
          <w:trHeight w:val="2457"/>
        </w:trPr>
        <w:tc>
          <w:tcPr>
            <w:tcW w:w="1879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B9F77" w14:textId="77777777" w:rsidR="00C4682B" w:rsidRPr="00F842D6" w:rsidRDefault="00C4682B" w:rsidP="002631B0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17ECE" w14:textId="77777777" w:rsidR="00C4682B" w:rsidRPr="00F842D6" w:rsidRDefault="00C4682B" w:rsidP="002631B0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A983A" w14:textId="77777777" w:rsidR="00C4682B" w:rsidRPr="00F842D6" w:rsidRDefault="00C4682B" w:rsidP="002631B0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EB86B" w14:textId="77777777" w:rsidR="00C4682B" w:rsidRPr="00F842D6" w:rsidRDefault="00C4682B" w:rsidP="002631B0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              87 168,00</w:t>
            </w:r>
          </w:p>
        </w:tc>
      </w:tr>
      <w:tr w:rsidR="00C4682B" w:rsidRPr="00F842D6" w14:paraId="37FC5FCF" w14:textId="77777777" w:rsidTr="002631B0">
        <w:trPr>
          <w:trHeight w:val="240"/>
        </w:trPr>
        <w:tc>
          <w:tcPr>
            <w:tcW w:w="1879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6B246" w14:textId="77777777" w:rsidR="00C4682B" w:rsidRPr="00F842D6" w:rsidRDefault="00C4682B" w:rsidP="002631B0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1F581" w14:textId="77777777" w:rsidR="00C4682B" w:rsidRPr="00F842D6" w:rsidRDefault="00C4682B" w:rsidP="002631B0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7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43A0B" w14:textId="77777777" w:rsidR="00C4682B" w:rsidRPr="00F842D6" w:rsidRDefault="00C4682B" w:rsidP="002631B0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Чижевичский  сельский исполнительный комитет</w:t>
            </w:r>
          </w:p>
        </w:tc>
        <w:tc>
          <w:tcPr>
            <w:tcW w:w="108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38C37" w14:textId="77777777" w:rsidR="00C4682B" w:rsidRPr="00F842D6" w:rsidRDefault="00C4682B" w:rsidP="002631B0">
            <w:pPr>
              <w:ind w:right="133"/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87 168,00</w:t>
            </w:r>
          </w:p>
          <w:p w14:paraId="1CD6FA1E" w14:textId="77777777" w:rsidR="00C4682B" w:rsidRPr="00F842D6" w:rsidRDefault="00C4682B" w:rsidP="002631B0">
            <w:pPr>
              <w:jc w:val="right"/>
              <w:rPr>
                <w:sz w:val="26"/>
                <w:szCs w:val="26"/>
              </w:rPr>
            </w:pPr>
          </w:p>
          <w:p w14:paraId="7E460618" w14:textId="77777777" w:rsidR="00C4682B" w:rsidRPr="00F842D6" w:rsidRDefault="00C4682B" w:rsidP="002631B0">
            <w:pPr>
              <w:jc w:val="right"/>
              <w:rPr>
                <w:sz w:val="26"/>
                <w:szCs w:val="26"/>
              </w:rPr>
            </w:pPr>
          </w:p>
          <w:p w14:paraId="5F64C592" w14:textId="77777777" w:rsidR="00C4682B" w:rsidRPr="00F842D6" w:rsidRDefault="00C4682B" w:rsidP="002631B0">
            <w:pPr>
              <w:jc w:val="right"/>
              <w:rPr>
                <w:sz w:val="26"/>
                <w:szCs w:val="26"/>
              </w:rPr>
            </w:pPr>
          </w:p>
        </w:tc>
      </w:tr>
      <w:tr w:rsidR="00C4682B" w:rsidRPr="00F842D6" w14:paraId="3C91EA4E" w14:textId="77777777" w:rsidTr="002631B0">
        <w:trPr>
          <w:trHeight w:val="240"/>
        </w:trPr>
        <w:tc>
          <w:tcPr>
            <w:tcW w:w="18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46602" w14:textId="77777777" w:rsidR="00C4682B" w:rsidRPr="00F842D6" w:rsidRDefault="00C4682B" w:rsidP="002631B0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25FA4474" w14:textId="77777777" w:rsidR="00C4682B" w:rsidRPr="00F842D6" w:rsidRDefault="00C4682B" w:rsidP="002631B0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20D4EF" w14:textId="77777777" w:rsidR="00C4682B" w:rsidRPr="00F842D6" w:rsidRDefault="00C4682B" w:rsidP="002631B0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95908B" w14:textId="77777777" w:rsidR="00C4682B" w:rsidRPr="00F842D6" w:rsidRDefault="00C4682B" w:rsidP="002631B0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6F56B" w14:textId="77777777" w:rsidR="00C4682B" w:rsidRPr="00F842D6" w:rsidRDefault="00C4682B" w:rsidP="002631B0">
            <w:pPr>
              <w:ind w:right="133"/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F842D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605</w:t>
            </w:r>
            <w:r w:rsidRPr="00F842D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55</w:t>
            </w:r>
          </w:p>
        </w:tc>
      </w:tr>
      <w:tr w:rsidR="00C4682B" w:rsidRPr="00F842D6" w14:paraId="72806C43" w14:textId="77777777" w:rsidTr="002631B0">
        <w:trPr>
          <w:trHeight w:val="240"/>
        </w:trPr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D68369" w14:textId="77777777" w:rsidR="00C4682B" w:rsidRPr="00F842D6" w:rsidRDefault="00C4682B" w:rsidP="002631B0">
            <w:pPr>
              <w:rPr>
                <w:sz w:val="26"/>
                <w:szCs w:val="26"/>
              </w:rPr>
            </w:pPr>
          </w:p>
        </w:tc>
        <w:tc>
          <w:tcPr>
            <w:tcW w:w="10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7C1B26" w14:textId="77777777" w:rsidR="00C4682B" w:rsidRPr="00F842D6" w:rsidRDefault="00C4682B" w:rsidP="002631B0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2A6FFF" w14:textId="77777777" w:rsidR="00C4682B" w:rsidRPr="00F842D6" w:rsidRDefault="00C4682B" w:rsidP="002631B0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Чижевичский  сельский исполнительный комитет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1778C1" w14:textId="77777777" w:rsidR="00C4682B" w:rsidRPr="00F842D6" w:rsidRDefault="00C4682B" w:rsidP="002631B0">
            <w:pPr>
              <w:ind w:right="133"/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F842D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605</w:t>
            </w:r>
            <w:r w:rsidRPr="00F842D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55</w:t>
            </w:r>
          </w:p>
        </w:tc>
      </w:tr>
    </w:tbl>
    <w:p w14:paraId="0E00DF05" w14:textId="77777777" w:rsidR="00B350BC" w:rsidRPr="006F56DB" w:rsidRDefault="00B350BC" w:rsidP="005973BB">
      <w:pPr>
        <w:rPr>
          <w:szCs w:val="30"/>
        </w:rPr>
      </w:pPr>
    </w:p>
    <w:sectPr w:rsidR="00B350BC" w:rsidRPr="006F56DB" w:rsidSect="0007714F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B8AC5" w14:textId="77777777" w:rsidR="00540DA1" w:rsidRDefault="00540DA1" w:rsidP="0007714F">
      <w:r>
        <w:separator/>
      </w:r>
    </w:p>
  </w:endnote>
  <w:endnote w:type="continuationSeparator" w:id="0">
    <w:p w14:paraId="5A2EB87F" w14:textId="77777777" w:rsidR="00540DA1" w:rsidRDefault="00540DA1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96335" w14:textId="77777777" w:rsidR="00540DA1" w:rsidRDefault="00540DA1" w:rsidP="0007714F">
      <w:r>
        <w:separator/>
      </w:r>
    </w:p>
  </w:footnote>
  <w:footnote w:type="continuationSeparator" w:id="0">
    <w:p w14:paraId="38AF1D3D" w14:textId="77777777" w:rsidR="00540DA1" w:rsidRDefault="00540DA1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777563420"/>
      <w:docPartObj>
        <w:docPartGallery w:val="Page Numbers (Top of Page)"/>
        <w:docPartUnique/>
      </w:docPartObj>
    </w:sdtPr>
    <w:sdtEndPr/>
    <w:sdtContent>
      <w:p w14:paraId="3CB83E78" w14:textId="2D684072" w:rsidR="00F5773B" w:rsidRPr="006D7157" w:rsidRDefault="003D6EF9">
        <w:pPr>
          <w:pStyle w:val="a5"/>
          <w:jc w:val="center"/>
          <w:rPr>
            <w:sz w:val="28"/>
            <w:szCs w:val="28"/>
          </w:rPr>
        </w:pPr>
        <w:r w:rsidRPr="006D7157">
          <w:rPr>
            <w:sz w:val="28"/>
            <w:szCs w:val="28"/>
          </w:rPr>
          <w:t>2</w:t>
        </w:r>
      </w:p>
    </w:sdtContent>
  </w:sdt>
  <w:p w14:paraId="6C54EB60" w14:textId="77777777" w:rsidR="0007714F" w:rsidRDefault="000771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4"/>
    <w:rsid w:val="0000016A"/>
    <w:rsid w:val="0001034B"/>
    <w:rsid w:val="00012E45"/>
    <w:rsid w:val="00033C26"/>
    <w:rsid w:val="000402C0"/>
    <w:rsid w:val="00041704"/>
    <w:rsid w:val="0007714F"/>
    <w:rsid w:val="00097258"/>
    <w:rsid w:val="000A5B00"/>
    <w:rsid w:val="000D03AB"/>
    <w:rsid w:val="000E16D8"/>
    <w:rsid w:val="000E3A19"/>
    <w:rsid w:val="000F6945"/>
    <w:rsid w:val="00101FD4"/>
    <w:rsid w:val="00127457"/>
    <w:rsid w:val="0013616C"/>
    <w:rsid w:val="00140F78"/>
    <w:rsid w:val="00150E2F"/>
    <w:rsid w:val="00167333"/>
    <w:rsid w:val="00174E0E"/>
    <w:rsid w:val="00180B67"/>
    <w:rsid w:val="001C1FE6"/>
    <w:rsid w:val="001C3894"/>
    <w:rsid w:val="001D291D"/>
    <w:rsid w:val="001E6CCD"/>
    <w:rsid w:val="001F22A3"/>
    <w:rsid w:val="001F6A6A"/>
    <w:rsid w:val="0020500C"/>
    <w:rsid w:val="00226FBC"/>
    <w:rsid w:val="00230D40"/>
    <w:rsid w:val="00234198"/>
    <w:rsid w:val="0024693A"/>
    <w:rsid w:val="002560CD"/>
    <w:rsid w:val="00260CC1"/>
    <w:rsid w:val="00265B8E"/>
    <w:rsid w:val="00276D8E"/>
    <w:rsid w:val="002C1913"/>
    <w:rsid w:val="002C2DE1"/>
    <w:rsid w:val="002C75FA"/>
    <w:rsid w:val="002D2B62"/>
    <w:rsid w:val="002F1FFA"/>
    <w:rsid w:val="00301035"/>
    <w:rsid w:val="0030468C"/>
    <w:rsid w:val="00343287"/>
    <w:rsid w:val="00344D7B"/>
    <w:rsid w:val="00356D61"/>
    <w:rsid w:val="00384997"/>
    <w:rsid w:val="00386016"/>
    <w:rsid w:val="00396205"/>
    <w:rsid w:val="00396CF6"/>
    <w:rsid w:val="003A5161"/>
    <w:rsid w:val="003C29DD"/>
    <w:rsid w:val="003D6EF9"/>
    <w:rsid w:val="003E03D9"/>
    <w:rsid w:val="00404A81"/>
    <w:rsid w:val="00410C41"/>
    <w:rsid w:val="004132F8"/>
    <w:rsid w:val="00421052"/>
    <w:rsid w:val="00424F6D"/>
    <w:rsid w:val="00430528"/>
    <w:rsid w:val="004538D9"/>
    <w:rsid w:val="004857A2"/>
    <w:rsid w:val="00486E91"/>
    <w:rsid w:val="004C7336"/>
    <w:rsid w:val="004D70F5"/>
    <w:rsid w:val="004E5F4C"/>
    <w:rsid w:val="004E6B1C"/>
    <w:rsid w:val="00513765"/>
    <w:rsid w:val="00520A0F"/>
    <w:rsid w:val="00537E2B"/>
    <w:rsid w:val="00540DA1"/>
    <w:rsid w:val="005450D9"/>
    <w:rsid w:val="00560610"/>
    <w:rsid w:val="005738E6"/>
    <w:rsid w:val="0058331E"/>
    <w:rsid w:val="00595E71"/>
    <w:rsid w:val="005973BB"/>
    <w:rsid w:val="00597B98"/>
    <w:rsid w:val="005D0E62"/>
    <w:rsid w:val="005E657D"/>
    <w:rsid w:val="0062544D"/>
    <w:rsid w:val="00626CF3"/>
    <w:rsid w:val="00655067"/>
    <w:rsid w:val="00655A87"/>
    <w:rsid w:val="006725E7"/>
    <w:rsid w:val="006A0C2E"/>
    <w:rsid w:val="006D3566"/>
    <w:rsid w:val="006D7157"/>
    <w:rsid w:val="006F56DB"/>
    <w:rsid w:val="006F5E36"/>
    <w:rsid w:val="007037F3"/>
    <w:rsid w:val="0070616B"/>
    <w:rsid w:val="00710C02"/>
    <w:rsid w:val="00715C30"/>
    <w:rsid w:val="007252B3"/>
    <w:rsid w:val="0072700E"/>
    <w:rsid w:val="007512D1"/>
    <w:rsid w:val="00770877"/>
    <w:rsid w:val="007757FE"/>
    <w:rsid w:val="007A3BEA"/>
    <w:rsid w:val="007B57A9"/>
    <w:rsid w:val="007C2579"/>
    <w:rsid w:val="007E1764"/>
    <w:rsid w:val="007E5C95"/>
    <w:rsid w:val="00806913"/>
    <w:rsid w:val="00813BF3"/>
    <w:rsid w:val="00821A17"/>
    <w:rsid w:val="00821EC7"/>
    <w:rsid w:val="00835D2D"/>
    <w:rsid w:val="00885EED"/>
    <w:rsid w:val="008901E2"/>
    <w:rsid w:val="008A3792"/>
    <w:rsid w:val="008F0233"/>
    <w:rsid w:val="008F3266"/>
    <w:rsid w:val="00943686"/>
    <w:rsid w:val="00954343"/>
    <w:rsid w:val="00961B47"/>
    <w:rsid w:val="00976B34"/>
    <w:rsid w:val="00982BF0"/>
    <w:rsid w:val="00990799"/>
    <w:rsid w:val="00994851"/>
    <w:rsid w:val="00996BB6"/>
    <w:rsid w:val="00997264"/>
    <w:rsid w:val="009A7B78"/>
    <w:rsid w:val="009B5870"/>
    <w:rsid w:val="009E0550"/>
    <w:rsid w:val="00A1030A"/>
    <w:rsid w:val="00A14AF5"/>
    <w:rsid w:val="00A269B2"/>
    <w:rsid w:val="00A32B3F"/>
    <w:rsid w:val="00A5048B"/>
    <w:rsid w:val="00A51929"/>
    <w:rsid w:val="00A94BE9"/>
    <w:rsid w:val="00A972E4"/>
    <w:rsid w:val="00AA12C3"/>
    <w:rsid w:val="00AB2035"/>
    <w:rsid w:val="00AD1DF2"/>
    <w:rsid w:val="00AD4C42"/>
    <w:rsid w:val="00B074A0"/>
    <w:rsid w:val="00B350BC"/>
    <w:rsid w:val="00B44820"/>
    <w:rsid w:val="00B54CB0"/>
    <w:rsid w:val="00B74B37"/>
    <w:rsid w:val="00B8470F"/>
    <w:rsid w:val="00B84F4A"/>
    <w:rsid w:val="00BA4B97"/>
    <w:rsid w:val="00BB3E21"/>
    <w:rsid w:val="00BB6E46"/>
    <w:rsid w:val="00BD7308"/>
    <w:rsid w:val="00BE75DE"/>
    <w:rsid w:val="00C01D57"/>
    <w:rsid w:val="00C17CE8"/>
    <w:rsid w:val="00C42AF8"/>
    <w:rsid w:val="00C4682B"/>
    <w:rsid w:val="00C52E15"/>
    <w:rsid w:val="00C62C6B"/>
    <w:rsid w:val="00C73655"/>
    <w:rsid w:val="00C805C9"/>
    <w:rsid w:val="00C86628"/>
    <w:rsid w:val="00CB41F2"/>
    <w:rsid w:val="00CB76A9"/>
    <w:rsid w:val="00CB7BD3"/>
    <w:rsid w:val="00CF211C"/>
    <w:rsid w:val="00D35528"/>
    <w:rsid w:val="00D43B15"/>
    <w:rsid w:val="00D546B7"/>
    <w:rsid w:val="00D54D80"/>
    <w:rsid w:val="00D655B5"/>
    <w:rsid w:val="00D82CB1"/>
    <w:rsid w:val="00D94459"/>
    <w:rsid w:val="00DA5978"/>
    <w:rsid w:val="00DA6FBE"/>
    <w:rsid w:val="00DF3E29"/>
    <w:rsid w:val="00E52703"/>
    <w:rsid w:val="00E621AB"/>
    <w:rsid w:val="00E8494E"/>
    <w:rsid w:val="00E87E5E"/>
    <w:rsid w:val="00EA6BCB"/>
    <w:rsid w:val="00EA79E6"/>
    <w:rsid w:val="00EB6188"/>
    <w:rsid w:val="00ED10FD"/>
    <w:rsid w:val="00EE52A1"/>
    <w:rsid w:val="00F1499D"/>
    <w:rsid w:val="00F170E6"/>
    <w:rsid w:val="00F26FEC"/>
    <w:rsid w:val="00F42008"/>
    <w:rsid w:val="00F504D0"/>
    <w:rsid w:val="00F540A8"/>
    <w:rsid w:val="00F5773B"/>
    <w:rsid w:val="00F66F0D"/>
    <w:rsid w:val="00F74DBC"/>
    <w:rsid w:val="00F76A35"/>
    <w:rsid w:val="00F84F14"/>
    <w:rsid w:val="00F9396B"/>
    <w:rsid w:val="00FB479E"/>
    <w:rsid w:val="00FC4772"/>
    <w:rsid w:val="00FE195C"/>
    <w:rsid w:val="00FE2D77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D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3D6EF9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3D6EF9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B1DC2-79F4-49C0-BD82-EDFA3D41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5</cp:revision>
  <cp:lastPrinted>2022-09-26T07:23:00Z</cp:lastPrinted>
  <dcterms:created xsi:type="dcterms:W3CDTF">2022-09-28T09:11:00Z</dcterms:created>
  <dcterms:modified xsi:type="dcterms:W3CDTF">2022-09-28T09:18:00Z</dcterms:modified>
</cp:coreProperties>
</file>