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8F" w:rsidRDefault="00102F8F" w:rsidP="00102F8F">
      <w:pPr>
        <w:tabs>
          <w:tab w:val="center" w:pos="4677"/>
        </w:tabs>
        <w:ind w:left="-142"/>
        <w:jc w:val="center"/>
        <w:rPr>
          <w:i/>
          <w:sz w:val="24"/>
        </w:rPr>
      </w:pPr>
      <w:r>
        <w:rPr>
          <w:i/>
        </w:rPr>
        <w:t>Интернет-сайт Солигорского районног</w:t>
      </w:r>
      <w:r>
        <w:rPr>
          <w:i/>
        </w:rPr>
        <w:t>о исполнительного комитета, 26.10.2021 №3-28/511</w:t>
      </w:r>
    </w:p>
    <w:p w:rsidR="00102F8F" w:rsidRDefault="00102F8F" w:rsidP="00102F8F">
      <w:pPr>
        <w:tabs>
          <w:tab w:val="center" w:pos="4677"/>
        </w:tabs>
        <w:ind w:left="-426"/>
        <w:jc w:val="center"/>
        <w:rPr>
          <w:i/>
          <w:lang w:val="be-BY"/>
        </w:rPr>
      </w:pPr>
      <w:r>
        <w:rPr>
          <w:i/>
        </w:rPr>
        <w:t>___________________________________________________________________</w:t>
      </w:r>
    </w:p>
    <w:p w:rsidR="00102F8F" w:rsidRDefault="00102F8F" w:rsidP="00102F8F">
      <w:pPr>
        <w:tabs>
          <w:tab w:val="center" w:pos="4677"/>
        </w:tabs>
        <w:jc w:val="center"/>
        <w:rPr>
          <w:i/>
          <w:lang w:val="be-BY"/>
        </w:rPr>
      </w:pPr>
    </w:p>
    <w:p w:rsidR="00102F8F" w:rsidRDefault="00102F8F" w:rsidP="00102F8F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caps/>
          <w:sz w:val="36"/>
          <w:szCs w:val="36"/>
        </w:rPr>
        <w:t xml:space="preserve">октябрьского </w:t>
      </w:r>
      <w:r>
        <w:rPr>
          <w:sz w:val="36"/>
          <w:szCs w:val="36"/>
        </w:rPr>
        <w:t xml:space="preserve">СЕЛЬСКОГО </w:t>
      </w:r>
    </w:p>
    <w:p w:rsidR="00102F8F" w:rsidRDefault="00102F8F" w:rsidP="00102F8F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СОВЕТА ДЕПУТАТОВ</w:t>
      </w:r>
    </w:p>
    <w:p w:rsidR="00102F8F" w:rsidRDefault="00102F8F" w:rsidP="00102F8F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16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</w:t>
      </w:r>
      <w:r>
        <w:rPr>
          <w:sz w:val="36"/>
          <w:szCs w:val="36"/>
        </w:rPr>
        <w:t xml:space="preserve">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4</w:t>
      </w:r>
      <w:r>
        <w:rPr>
          <w:sz w:val="36"/>
          <w:szCs w:val="36"/>
        </w:rPr>
        <w:t>8</w:t>
      </w:r>
      <w:bookmarkStart w:id="0" w:name="_GoBack"/>
      <w:bookmarkEnd w:id="0"/>
    </w:p>
    <w:p w:rsidR="00F113A3" w:rsidRPr="00A051BB" w:rsidRDefault="00523F4E" w:rsidP="002A7A2D">
      <w:pPr>
        <w:jc w:val="both"/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</w:tblGrid>
      <w:tr w:rsidR="00DD6787" w:rsidRPr="00A051BB" w:rsidTr="002A7A2D">
        <w:trPr>
          <w:trHeight w:val="1000"/>
        </w:trPr>
        <w:tc>
          <w:tcPr>
            <w:tcW w:w="5126" w:type="dxa"/>
          </w:tcPr>
          <w:p w:rsidR="00DD6787" w:rsidRDefault="00207BA4" w:rsidP="002A7A2D">
            <w:pPr>
              <w:spacing w:line="280" w:lineRule="exact"/>
              <w:jc w:val="both"/>
            </w:pPr>
            <w:r w:rsidRPr="00A051BB">
              <w:rPr>
                <w:szCs w:val="30"/>
              </w:rPr>
              <w:t>О</w:t>
            </w:r>
            <w:r w:rsidR="00F22A66">
              <w:rPr>
                <w:szCs w:val="30"/>
              </w:rPr>
              <w:t>б изменении решения Октябрь</w:t>
            </w:r>
            <w:r w:rsidR="002A7A2D">
              <w:rPr>
                <w:szCs w:val="30"/>
              </w:rPr>
              <w:t xml:space="preserve">ского сельского Совета </w:t>
            </w:r>
            <w:r w:rsidRPr="00A051BB">
              <w:rPr>
                <w:szCs w:val="30"/>
              </w:rPr>
              <w:t>депутатов</w:t>
            </w:r>
            <w:r w:rsidR="006A3DBF">
              <w:rPr>
                <w:szCs w:val="30"/>
              </w:rPr>
              <w:t xml:space="preserve"> </w:t>
            </w:r>
            <w:r w:rsidR="002A7A2D" w:rsidRPr="00BF69E3">
              <w:rPr>
                <w:spacing w:val="20"/>
              </w:rPr>
              <w:t>от</w:t>
            </w:r>
            <w:r w:rsidR="003833B6">
              <w:rPr>
                <w:spacing w:val="20"/>
              </w:rPr>
              <w:t> </w:t>
            </w:r>
            <w:r w:rsidR="00D14FF5">
              <w:rPr>
                <w:spacing w:val="20"/>
              </w:rPr>
              <w:t>31</w:t>
            </w:r>
            <w:r w:rsidR="006A3DBF">
              <w:rPr>
                <w:spacing w:val="20"/>
              </w:rPr>
              <w:t> </w:t>
            </w:r>
            <w:r w:rsidRPr="00BF69E3">
              <w:rPr>
                <w:spacing w:val="20"/>
              </w:rPr>
              <w:t>декабря</w:t>
            </w:r>
            <w:r w:rsidR="00D14FF5">
              <w:rPr>
                <w:spacing w:val="20"/>
              </w:rPr>
              <w:t xml:space="preserve"> 2020</w:t>
            </w:r>
            <w:r w:rsidRPr="00BF69E3">
              <w:rPr>
                <w:spacing w:val="20"/>
              </w:rPr>
              <w:t xml:space="preserve"> г.</w:t>
            </w:r>
            <w:r w:rsidR="003833B6">
              <w:rPr>
                <w:spacing w:val="20"/>
              </w:rPr>
              <w:t xml:space="preserve"> </w:t>
            </w:r>
            <w:r w:rsidR="00BF69E3">
              <w:rPr>
                <w:spacing w:val="20"/>
              </w:rPr>
              <w:t>№</w:t>
            </w:r>
            <w:r w:rsidR="003833B6">
              <w:rPr>
                <w:spacing w:val="20"/>
              </w:rPr>
              <w:t xml:space="preserve"> </w:t>
            </w:r>
            <w:r w:rsidR="00D14FF5">
              <w:rPr>
                <w:spacing w:val="20"/>
              </w:rPr>
              <w:t>37</w:t>
            </w:r>
          </w:p>
          <w:p w:rsidR="002A7A2D" w:rsidRPr="002A7A2D" w:rsidRDefault="002A7A2D" w:rsidP="002A7A2D">
            <w:pPr>
              <w:spacing w:line="360" w:lineRule="auto"/>
              <w:jc w:val="both"/>
            </w:pPr>
          </w:p>
        </w:tc>
      </w:tr>
    </w:tbl>
    <w:p w:rsidR="00DD7E92" w:rsidRPr="00A051BB" w:rsidRDefault="00DD7E92" w:rsidP="003833B6">
      <w:pPr>
        <w:ind w:firstLine="708"/>
        <w:jc w:val="both"/>
        <w:rPr>
          <w:szCs w:val="30"/>
        </w:rPr>
      </w:pPr>
      <w:r w:rsidRPr="00A051BB">
        <w:rPr>
          <w:szCs w:val="30"/>
        </w:rPr>
        <w:t xml:space="preserve"> На основании пункта 2 статьи 122 Бюджетного кодекса Р</w:t>
      </w:r>
      <w:r>
        <w:rPr>
          <w:szCs w:val="30"/>
        </w:rPr>
        <w:t>еспублики Беларусь Октябрьский</w:t>
      </w:r>
      <w:r w:rsidRPr="00A051BB">
        <w:rPr>
          <w:szCs w:val="30"/>
        </w:rPr>
        <w:t xml:space="preserve"> сельский Совет депутатов РЕШИЛ:</w:t>
      </w:r>
    </w:p>
    <w:p w:rsidR="00DD7E92" w:rsidRPr="00A051BB" w:rsidRDefault="00DD7E92" w:rsidP="00DD7E9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 Внести в решение Октябрь</w:t>
      </w:r>
      <w:r w:rsidRPr="00A051BB">
        <w:rPr>
          <w:sz w:val="30"/>
          <w:szCs w:val="30"/>
        </w:rPr>
        <w:t>ского сельского Совета депу</w:t>
      </w:r>
      <w:r>
        <w:rPr>
          <w:sz w:val="30"/>
          <w:szCs w:val="30"/>
        </w:rPr>
        <w:t>татов                    от 31 декабря 2020 г. № 37 «О сельском бюджете на 2021</w:t>
      </w:r>
      <w:r w:rsidRPr="00A051BB">
        <w:rPr>
          <w:sz w:val="30"/>
          <w:szCs w:val="30"/>
        </w:rPr>
        <w:t xml:space="preserve"> год» следующие изменения:</w:t>
      </w:r>
    </w:p>
    <w:p w:rsidR="00DD7E92" w:rsidRPr="007C0812" w:rsidRDefault="00DD7E92" w:rsidP="00DD7E92">
      <w:pPr>
        <w:pStyle w:val="newncpi"/>
        <w:ind w:firstLine="709"/>
        <w:rPr>
          <w:sz w:val="30"/>
          <w:szCs w:val="30"/>
        </w:rPr>
      </w:pPr>
      <w:r w:rsidRPr="007C0812">
        <w:rPr>
          <w:sz w:val="30"/>
          <w:szCs w:val="30"/>
        </w:rPr>
        <w:t xml:space="preserve">1.1. </w:t>
      </w:r>
      <w:r w:rsidRPr="006B5750">
        <w:rPr>
          <w:sz w:val="30"/>
          <w:szCs w:val="30"/>
        </w:rPr>
        <w:t xml:space="preserve">в </w:t>
      </w:r>
      <w:r w:rsidRPr="007C0812">
        <w:rPr>
          <w:sz w:val="30"/>
          <w:szCs w:val="30"/>
        </w:rPr>
        <w:t>пункт</w:t>
      </w:r>
      <w:r>
        <w:rPr>
          <w:sz w:val="30"/>
          <w:szCs w:val="30"/>
        </w:rPr>
        <w:t>е 1</w:t>
      </w:r>
      <w:r w:rsidRPr="007C0812">
        <w:rPr>
          <w:sz w:val="30"/>
          <w:szCs w:val="30"/>
        </w:rPr>
        <w:t xml:space="preserve"> </w:t>
      </w:r>
      <w:r w:rsidRPr="00BC2D92">
        <w:rPr>
          <w:sz w:val="30"/>
          <w:szCs w:val="30"/>
        </w:rPr>
        <w:t xml:space="preserve">цифры </w:t>
      </w:r>
      <w:r>
        <w:rPr>
          <w:color w:val="000000" w:themeColor="text1"/>
          <w:sz w:val="30"/>
          <w:szCs w:val="30"/>
        </w:rPr>
        <w:t>«</w:t>
      </w:r>
      <w:r w:rsidR="009B2596">
        <w:rPr>
          <w:sz w:val="30"/>
          <w:szCs w:val="30"/>
        </w:rPr>
        <w:t>136 586,00</w:t>
      </w:r>
      <w:r>
        <w:rPr>
          <w:color w:val="000000" w:themeColor="text1"/>
          <w:sz w:val="30"/>
          <w:szCs w:val="30"/>
        </w:rPr>
        <w:t xml:space="preserve">» </w:t>
      </w:r>
      <w:r w:rsidRPr="00BC2D92">
        <w:rPr>
          <w:sz w:val="30"/>
          <w:szCs w:val="30"/>
        </w:rPr>
        <w:t>заменить</w:t>
      </w:r>
      <w:r w:rsidRPr="007C0812">
        <w:rPr>
          <w:sz w:val="30"/>
          <w:szCs w:val="30"/>
        </w:rPr>
        <w:t xml:space="preserve"> цифрами «</w:t>
      </w:r>
      <w:r w:rsidR="009B2596">
        <w:rPr>
          <w:sz w:val="30"/>
          <w:szCs w:val="30"/>
        </w:rPr>
        <w:t>142 9</w:t>
      </w:r>
      <w:r>
        <w:rPr>
          <w:sz w:val="30"/>
          <w:szCs w:val="30"/>
        </w:rPr>
        <w:t>86,00</w:t>
      </w:r>
      <w:r w:rsidRPr="007C0812">
        <w:rPr>
          <w:sz w:val="30"/>
          <w:szCs w:val="30"/>
        </w:rPr>
        <w:t>»;</w:t>
      </w:r>
    </w:p>
    <w:p w:rsidR="00DD7E92" w:rsidRPr="007C0812" w:rsidRDefault="00DD7E92" w:rsidP="00DD7E92">
      <w:pPr>
        <w:pStyle w:val="ConsPlusNormal"/>
        <w:tabs>
          <w:tab w:val="left" w:pos="3450"/>
        </w:tabs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C0812">
        <w:rPr>
          <w:rFonts w:ascii="Times New Roman" w:hAnsi="Times New Roman" w:cs="Times New Roman"/>
          <w:sz w:val="30"/>
          <w:szCs w:val="30"/>
        </w:rPr>
        <w:t xml:space="preserve">  1.2. в пункте 2:</w:t>
      </w:r>
      <w:r w:rsidRPr="007C0812">
        <w:rPr>
          <w:rFonts w:ascii="Times New Roman" w:hAnsi="Times New Roman" w:cs="Times New Roman"/>
          <w:sz w:val="30"/>
          <w:szCs w:val="30"/>
        </w:rPr>
        <w:tab/>
      </w:r>
    </w:p>
    <w:p w:rsidR="00DD7E92" w:rsidRPr="007C0812" w:rsidRDefault="00DD7E92" w:rsidP="00DD7E9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втор</w:t>
      </w:r>
      <w:r w:rsidRPr="007C0812">
        <w:rPr>
          <w:sz w:val="30"/>
          <w:szCs w:val="30"/>
        </w:rPr>
        <w:t>ом цифры</w:t>
      </w:r>
      <w:r>
        <w:rPr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«</w:t>
      </w:r>
      <w:r w:rsidR="009B2596">
        <w:rPr>
          <w:sz w:val="30"/>
          <w:szCs w:val="30"/>
        </w:rPr>
        <w:t>136 586,00</w:t>
      </w:r>
      <w:r>
        <w:rPr>
          <w:color w:val="000000" w:themeColor="text1"/>
          <w:sz w:val="30"/>
          <w:szCs w:val="30"/>
        </w:rPr>
        <w:t>»</w:t>
      </w:r>
      <w:r w:rsidRPr="007C0812">
        <w:rPr>
          <w:sz w:val="30"/>
          <w:szCs w:val="30"/>
        </w:rPr>
        <w:t xml:space="preserve"> заменить цифрами «</w:t>
      </w:r>
      <w:r w:rsidR="009B2596">
        <w:rPr>
          <w:sz w:val="30"/>
          <w:szCs w:val="30"/>
        </w:rPr>
        <w:t>142 986,00</w:t>
      </w:r>
      <w:r w:rsidRPr="007C0812">
        <w:rPr>
          <w:sz w:val="30"/>
          <w:szCs w:val="30"/>
        </w:rPr>
        <w:t>»;</w:t>
      </w:r>
    </w:p>
    <w:p w:rsidR="00DD7E92" w:rsidRDefault="00DD7E92" w:rsidP="00DD7E9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</w:t>
      </w:r>
      <w:r w:rsidRPr="007C0812">
        <w:rPr>
          <w:sz w:val="30"/>
          <w:szCs w:val="30"/>
        </w:rPr>
        <w:t>м цифры «</w:t>
      </w:r>
      <w:r w:rsidR="009B2596">
        <w:rPr>
          <w:sz w:val="30"/>
          <w:szCs w:val="30"/>
        </w:rPr>
        <w:t>136 586,00</w:t>
      </w:r>
      <w:r w:rsidRPr="007C0812">
        <w:rPr>
          <w:sz w:val="30"/>
          <w:szCs w:val="30"/>
        </w:rPr>
        <w:t>» заменить цифрами «</w:t>
      </w:r>
      <w:r w:rsidR="009B2596">
        <w:rPr>
          <w:sz w:val="30"/>
          <w:szCs w:val="30"/>
        </w:rPr>
        <w:t>142 986,00</w:t>
      </w:r>
      <w:r w:rsidRPr="007C0812">
        <w:rPr>
          <w:sz w:val="30"/>
          <w:szCs w:val="30"/>
        </w:rPr>
        <w:t>»;</w:t>
      </w:r>
    </w:p>
    <w:p w:rsidR="00C7661E" w:rsidRDefault="00C7661E" w:rsidP="00C7661E">
      <w:pPr>
        <w:pStyle w:val="point"/>
        <w:ind w:firstLine="709"/>
        <w:rPr>
          <w:sz w:val="30"/>
          <w:szCs w:val="30"/>
        </w:rPr>
      </w:pPr>
      <w:r w:rsidRPr="002D75B5">
        <w:rPr>
          <w:sz w:val="30"/>
          <w:szCs w:val="30"/>
        </w:rPr>
        <w:t xml:space="preserve">1.3. </w:t>
      </w:r>
      <w:r>
        <w:rPr>
          <w:sz w:val="30"/>
          <w:szCs w:val="30"/>
        </w:rPr>
        <w:t>пункт 4 изложить в следующей редакции:</w:t>
      </w:r>
    </w:p>
    <w:p w:rsidR="00C7661E" w:rsidRDefault="00C7661E" w:rsidP="00C7661E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«4. Принять в 2021 году в сельский бюджет, передаваемую из районного бюджета:</w:t>
      </w:r>
    </w:p>
    <w:p w:rsidR="00C7661E" w:rsidRDefault="00C7661E" w:rsidP="00C7661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дотацию в сумме 50 116,00 рубля;</w:t>
      </w:r>
    </w:p>
    <w:p w:rsidR="00C7661E" w:rsidRDefault="00C7661E" w:rsidP="00C7661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иные межбюджетные трансферты в сумме 6 400,00 рубля.»;</w:t>
      </w:r>
    </w:p>
    <w:p w:rsidR="00DD7E92" w:rsidRDefault="00DD7E92" w:rsidP="00DD7E9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 в приложения 1 к этому решению позиции:</w:t>
      </w:r>
    </w:p>
    <w:p w:rsidR="00DD7E92" w:rsidRDefault="00DD7E92" w:rsidP="00DD7E92">
      <w:pPr>
        <w:pStyle w:val="newncpi"/>
        <w:ind w:firstLine="709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D7E92" w:rsidRPr="00113638" w:rsidRDefault="009B2596" w:rsidP="00664F7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50 116,00</w:t>
            </w:r>
          </w:p>
        </w:tc>
      </w:tr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rPr>
                <w:szCs w:val="30"/>
              </w:rPr>
            </w:pPr>
            <w:r w:rsidRPr="00113638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D7E92" w:rsidRDefault="009B2596" w:rsidP="00664F78">
            <w:pPr>
              <w:jc w:val="right"/>
            </w:pPr>
            <w:r>
              <w:rPr>
                <w:szCs w:val="30"/>
              </w:rPr>
              <w:t>50 116,00</w:t>
            </w:r>
          </w:p>
        </w:tc>
      </w:tr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rPr>
                <w:szCs w:val="30"/>
              </w:rPr>
            </w:pPr>
            <w:r w:rsidRPr="00113638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D7E92" w:rsidRDefault="009B2596" w:rsidP="00664F78">
            <w:pPr>
              <w:jc w:val="right"/>
            </w:pPr>
            <w:r>
              <w:rPr>
                <w:szCs w:val="30"/>
              </w:rPr>
              <w:t>50 116,00</w:t>
            </w:r>
          </w:p>
        </w:tc>
      </w:tr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rPr>
                <w:szCs w:val="30"/>
              </w:rPr>
            </w:pPr>
            <w:r w:rsidRPr="00113638">
              <w:rPr>
                <w:szCs w:val="30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D7E92" w:rsidRDefault="009B2596" w:rsidP="00664F78">
            <w:pPr>
              <w:jc w:val="right"/>
            </w:pPr>
            <w:r>
              <w:rPr>
                <w:szCs w:val="30"/>
              </w:rPr>
              <w:t>50 116,00</w:t>
            </w:r>
          </w:p>
        </w:tc>
      </w:tr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D7E92" w:rsidRPr="00113638" w:rsidRDefault="002D243F" w:rsidP="00664F7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136 586</w:t>
            </w:r>
            <w:r w:rsidR="00DD7E92">
              <w:rPr>
                <w:szCs w:val="30"/>
              </w:rPr>
              <w:t>,00»</w:t>
            </w:r>
          </w:p>
        </w:tc>
      </w:tr>
    </w:tbl>
    <w:p w:rsidR="00DD7E92" w:rsidRDefault="00DD7E92" w:rsidP="00DD7E92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DD7E92" w:rsidRDefault="00DD7E92" w:rsidP="00DD7E92">
      <w:pPr>
        <w:pStyle w:val="newncpi"/>
        <w:ind w:firstLine="708"/>
        <w:rPr>
          <w:sz w:val="30"/>
          <w:szCs w:val="30"/>
        </w:rPr>
      </w:pPr>
      <w:r w:rsidRPr="00113638">
        <w:rPr>
          <w:sz w:val="30"/>
          <w:szCs w:val="30"/>
        </w:rPr>
        <w:t>заменить позициями:</w:t>
      </w:r>
    </w:p>
    <w:p w:rsidR="00DD7E92" w:rsidRPr="00113638" w:rsidRDefault="00DD7E92" w:rsidP="00DD7E92">
      <w:pPr>
        <w:pStyle w:val="newncpi"/>
        <w:ind w:firstLine="708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lastRenderedPageBreak/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D7E92" w:rsidRPr="00113638" w:rsidRDefault="002D243F" w:rsidP="00664F7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56 5</w:t>
            </w:r>
            <w:r w:rsidR="00DD7E92">
              <w:rPr>
                <w:szCs w:val="30"/>
              </w:rPr>
              <w:t>16,00</w:t>
            </w:r>
          </w:p>
        </w:tc>
      </w:tr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rPr>
                <w:szCs w:val="30"/>
              </w:rPr>
            </w:pPr>
            <w:r w:rsidRPr="00113638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6A3DBF" w:rsidRDefault="006A3DBF" w:rsidP="00664F78">
            <w:pPr>
              <w:jc w:val="right"/>
              <w:rPr>
                <w:szCs w:val="30"/>
              </w:rPr>
            </w:pPr>
          </w:p>
          <w:p w:rsidR="00DD7E92" w:rsidRDefault="002D243F" w:rsidP="00664F78">
            <w:pPr>
              <w:jc w:val="right"/>
            </w:pPr>
            <w:r>
              <w:rPr>
                <w:szCs w:val="30"/>
              </w:rPr>
              <w:t>56 5</w:t>
            </w:r>
            <w:r w:rsidR="00DD7E92" w:rsidRPr="00A06AAB">
              <w:rPr>
                <w:szCs w:val="30"/>
              </w:rPr>
              <w:t>16,00</w:t>
            </w:r>
          </w:p>
        </w:tc>
      </w:tr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rPr>
                <w:szCs w:val="30"/>
              </w:rPr>
            </w:pPr>
            <w:r w:rsidRPr="00113638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D7E92" w:rsidRDefault="002D243F" w:rsidP="00664F78">
            <w:pPr>
              <w:jc w:val="right"/>
            </w:pPr>
            <w:r>
              <w:rPr>
                <w:szCs w:val="30"/>
              </w:rPr>
              <w:t>56 5</w:t>
            </w:r>
            <w:r w:rsidR="00DD7E92" w:rsidRPr="00A06AAB">
              <w:rPr>
                <w:szCs w:val="30"/>
              </w:rPr>
              <w:t>16,00</w:t>
            </w:r>
          </w:p>
        </w:tc>
      </w:tr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rPr>
                <w:szCs w:val="30"/>
              </w:rPr>
            </w:pPr>
            <w:r w:rsidRPr="00113638">
              <w:rPr>
                <w:szCs w:val="30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D7E92" w:rsidRPr="00113638" w:rsidRDefault="002D243F" w:rsidP="00863D32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5</w:t>
            </w:r>
            <w:r w:rsidR="00863D32">
              <w:rPr>
                <w:szCs w:val="30"/>
              </w:rPr>
              <w:t>0</w:t>
            </w:r>
            <w:r>
              <w:rPr>
                <w:szCs w:val="30"/>
              </w:rPr>
              <w:t> </w:t>
            </w:r>
            <w:r w:rsidR="00863D32">
              <w:rPr>
                <w:szCs w:val="30"/>
              </w:rPr>
              <w:t>1</w:t>
            </w:r>
            <w:r w:rsidR="00DD7E92">
              <w:rPr>
                <w:szCs w:val="30"/>
              </w:rPr>
              <w:t>16,00</w:t>
            </w:r>
          </w:p>
        </w:tc>
      </w:tr>
      <w:tr w:rsidR="00863D3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63D32" w:rsidRPr="00113638" w:rsidRDefault="00863D32" w:rsidP="00664F78">
            <w:pPr>
              <w:rPr>
                <w:szCs w:val="30"/>
              </w:rPr>
            </w:pPr>
            <w:r>
              <w:rPr>
                <w:szCs w:val="30"/>
              </w:rPr>
              <w:t>Иные межбюджетные трансферты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63D32" w:rsidRDefault="00863D32" w:rsidP="00863D32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6 400,00</w:t>
            </w:r>
          </w:p>
        </w:tc>
      </w:tr>
      <w:tr w:rsidR="00863D3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863D32" w:rsidRPr="00863D32" w:rsidRDefault="00863D32" w:rsidP="00664F78">
            <w:pPr>
              <w:rPr>
                <w:szCs w:val="30"/>
              </w:rPr>
            </w:pPr>
            <w:r>
              <w:rPr>
                <w:szCs w:val="30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863D32" w:rsidRDefault="00863D32" w:rsidP="00863D32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6 400,00</w:t>
            </w:r>
          </w:p>
        </w:tc>
      </w:tr>
      <w:tr w:rsidR="00DD7E92" w:rsidRPr="00113638" w:rsidTr="00664F7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D7E92" w:rsidRPr="00113638" w:rsidRDefault="00DD7E92" w:rsidP="00664F78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D7E92" w:rsidRPr="00A45D07" w:rsidRDefault="002D243F" w:rsidP="00664F78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142 986,00</w:t>
            </w:r>
            <w:r w:rsidR="00DD7E92">
              <w:rPr>
                <w:szCs w:val="30"/>
              </w:rPr>
              <w:t>»;</w:t>
            </w:r>
          </w:p>
        </w:tc>
      </w:tr>
    </w:tbl>
    <w:p w:rsidR="00DD7E92" w:rsidRDefault="00DD7E92" w:rsidP="00DD7E92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1.5. приложения 2</w:t>
      </w:r>
      <w:r w:rsidR="00693D9C">
        <w:rPr>
          <w:sz w:val="26"/>
          <w:szCs w:val="26"/>
        </w:rPr>
        <w:t xml:space="preserve"> – </w:t>
      </w:r>
      <w:r w:rsidR="0006678A">
        <w:rPr>
          <w:sz w:val="30"/>
          <w:szCs w:val="30"/>
        </w:rPr>
        <w:t>4</w:t>
      </w:r>
      <w:r>
        <w:rPr>
          <w:sz w:val="30"/>
          <w:szCs w:val="30"/>
        </w:rPr>
        <w:t xml:space="preserve"> к этому решению </w:t>
      </w:r>
      <w:r w:rsidRPr="00A051BB">
        <w:rPr>
          <w:sz w:val="30"/>
          <w:szCs w:val="30"/>
        </w:rPr>
        <w:t>изложить в новой редакции (прилагаются)</w:t>
      </w:r>
      <w:r w:rsidR="00693D9C">
        <w:rPr>
          <w:sz w:val="30"/>
          <w:szCs w:val="30"/>
        </w:rPr>
        <w:t>.</w:t>
      </w:r>
    </w:p>
    <w:p w:rsidR="00DD7E92" w:rsidRPr="00A051BB" w:rsidRDefault="00DD7E92" w:rsidP="00DD7E92">
      <w:pPr>
        <w:pStyle w:val="newncpi"/>
        <w:ind w:firstLine="709"/>
        <w:rPr>
          <w:sz w:val="30"/>
          <w:szCs w:val="30"/>
        </w:rPr>
      </w:pPr>
      <w:r w:rsidRPr="00A051BB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DD7E92" w:rsidRPr="00A051BB" w:rsidRDefault="00DD7E92" w:rsidP="00DD7E92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DD7E92" w:rsidRPr="00A051BB" w:rsidTr="00664F78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7E92" w:rsidRPr="00A051BB" w:rsidRDefault="00DD7E92" w:rsidP="00664F78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A051BB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7E92" w:rsidRPr="00A051BB" w:rsidRDefault="00DD7E92" w:rsidP="00664F78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И.Е.Бас</w:t>
            </w:r>
          </w:p>
        </w:tc>
      </w:tr>
    </w:tbl>
    <w:p w:rsidR="00DD7E92" w:rsidRPr="00A051BB" w:rsidRDefault="00DD7E92" w:rsidP="00DD7E92"/>
    <w:p w:rsidR="00D14FF5" w:rsidRDefault="00D14FF5" w:rsidP="00DD7E92">
      <w:pPr>
        <w:jc w:val="both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pStyle w:val="a9"/>
        <w:spacing w:line="350" w:lineRule="exact"/>
        <w:ind w:right="-28"/>
        <w:rPr>
          <w:sz w:val="30"/>
          <w:szCs w:val="30"/>
        </w:rPr>
        <w:sectPr w:rsidR="00D14FF5" w:rsidSect="006A3DBF">
          <w:headerReference w:type="default" r:id="rId7"/>
          <w:pgSz w:w="11906" w:h="16838"/>
          <w:pgMar w:top="1560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lastRenderedPageBreak/>
        <w:t>Приложение 2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к решению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Октябрьского сельского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31.12</w:t>
      </w:r>
      <w:r w:rsidRPr="00564EFE">
        <w:rPr>
          <w:szCs w:val="30"/>
        </w:rPr>
        <w:t>.</w:t>
      </w:r>
      <w:r>
        <w:rPr>
          <w:szCs w:val="30"/>
        </w:rPr>
        <w:t>2020</w:t>
      </w:r>
      <w:r w:rsidRPr="00564EFE">
        <w:rPr>
          <w:szCs w:val="30"/>
        </w:rPr>
        <w:t xml:space="preserve"> №</w:t>
      </w:r>
      <w:r>
        <w:rPr>
          <w:szCs w:val="30"/>
        </w:rPr>
        <w:t xml:space="preserve"> 37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(в редакции решения</w:t>
      </w:r>
    </w:p>
    <w:p w:rsidR="00196BF2" w:rsidRDefault="00196BF2" w:rsidP="00F92B33">
      <w:pPr>
        <w:spacing w:line="280" w:lineRule="exact"/>
        <w:ind w:left="5664" w:firstLine="709"/>
        <w:rPr>
          <w:szCs w:val="30"/>
        </w:rPr>
      </w:pPr>
      <w:r>
        <w:rPr>
          <w:szCs w:val="30"/>
        </w:rPr>
        <w:t>Октябрьского сельского</w:t>
      </w:r>
    </w:p>
    <w:p w:rsidR="00196BF2" w:rsidRDefault="00196BF2" w:rsidP="00196BF2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D14FF5" w:rsidRPr="00D23983" w:rsidRDefault="00D90B38" w:rsidP="00196BF2">
      <w:pPr>
        <w:spacing w:line="280" w:lineRule="exact"/>
        <w:ind w:left="6067" w:firstLine="305"/>
        <w:rPr>
          <w:szCs w:val="30"/>
        </w:rPr>
      </w:pPr>
      <w:r>
        <w:rPr>
          <w:szCs w:val="30"/>
        </w:rPr>
        <w:t>1</w:t>
      </w:r>
      <w:r w:rsidR="0006678A">
        <w:rPr>
          <w:szCs w:val="30"/>
        </w:rPr>
        <w:t>6.09.2021 № 48</w:t>
      </w:r>
      <w:r w:rsidR="00196BF2">
        <w:rPr>
          <w:szCs w:val="30"/>
        </w:rPr>
        <w:t>)</w:t>
      </w:r>
    </w:p>
    <w:p w:rsidR="00D14FF5" w:rsidRDefault="00D14FF5" w:rsidP="00D14FF5">
      <w:pPr>
        <w:pStyle w:val="a9"/>
        <w:spacing w:line="360" w:lineRule="auto"/>
        <w:ind w:right="-28"/>
        <w:rPr>
          <w:sz w:val="30"/>
          <w:szCs w:val="30"/>
        </w:rPr>
      </w:pPr>
    </w:p>
    <w:p w:rsidR="00D14FF5" w:rsidRDefault="00D14FF5" w:rsidP="00D14FF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:rsidR="00D14FF5" w:rsidRDefault="00D14FF5" w:rsidP="00D14FF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</w:t>
      </w:r>
      <w:r w:rsidRPr="00B60633">
        <w:rPr>
          <w:bCs/>
          <w:szCs w:val="30"/>
        </w:rPr>
        <w:t>ого бюджета по функциональной</w:t>
      </w:r>
      <w:r w:rsidRPr="002D0980">
        <w:rPr>
          <w:bCs/>
          <w:szCs w:val="30"/>
        </w:rPr>
        <w:t>классификации расходов бюджета по разделам, подраздел</w:t>
      </w:r>
      <w:r w:rsidRPr="00B60633">
        <w:rPr>
          <w:bCs/>
          <w:szCs w:val="30"/>
        </w:rPr>
        <w:t>ам и видам</w:t>
      </w:r>
    </w:p>
    <w:p w:rsidR="00D14FF5" w:rsidRDefault="00D14FF5" w:rsidP="00D14FF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D14FF5" w:rsidRPr="0026254A" w:rsidTr="00F9058B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jc w:val="right"/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(рублей)</w:t>
            </w:r>
          </w:p>
        </w:tc>
      </w:tr>
      <w:tr w:rsidR="00D14FF5" w:rsidRPr="00270B21" w:rsidTr="00F9058B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06678A" w:rsidP="00863D3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63D32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63D32">
              <w:rPr>
                <w:bCs/>
                <w:sz w:val="28"/>
                <w:szCs w:val="28"/>
              </w:rPr>
              <w:t>186</w:t>
            </w:r>
            <w:r w:rsidR="00D14FF5"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Default="0006678A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91 8</w:t>
            </w:r>
            <w:r w:rsidR="00D14FF5">
              <w:rPr>
                <w:bCs/>
                <w:sz w:val="28"/>
                <w:szCs w:val="28"/>
              </w:rPr>
              <w:t>22,00</w:t>
            </w:r>
          </w:p>
        </w:tc>
      </w:tr>
      <w:tr w:rsidR="00D14FF5" w:rsidRPr="00270B21" w:rsidTr="00F9058B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Default="00D14FF5" w:rsidP="00F905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Default="0006678A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91 8</w:t>
            </w:r>
            <w:r w:rsidR="00D14FF5">
              <w:rPr>
                <w:bCs/>
                <w:sz w:val="28"/>
                <w:szCs w:val="28"/>
              </w:rPr>
              <w:t>22,00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D14FF5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864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D14FF5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864</w:t>
            </w:r>
            <w:r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06678A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4 5</w:t>
            </w:r>
            <w:r w:rsidR="00D14FF5">
              <w:rPr>
                <w:bCs/>
                <w:sz w:val="28"/>
                <w:szCs w:val="28"/>
              </w:rPr>
              <w:t>00</w:t>
            </w:r>
            <w:r w:rsidR="00D14FF5"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06678A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4 5</w:t>
            </w:r>
            <w:r w:rsidR="00D14FF5">
              <w:rPr>
                <w:bCs/>
                <w:sz w:val="28"/>
                <w:szCs w:val="28"/>
              </w:rPr>
              <w:t>00</w:t>
            </w:r>
            <w:r w:rsidR="00D14FF5" w:rsidRPr="00270B21">
              <w:rPr>
                <w:bCs/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Default="00D14FF5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Default="00D14FF5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Default="00D14FF5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2000,00</w:t>
            </w:r>
          </w:p>
        </w:tc>
      </w:tr>
      <w:tr w:rsidR="00D14FF5" w:rsidRPr="00270B21" w:rsidTr="00F9058B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BF4FC3" w:rsidRDefault="0006678A" w:rsidP="00F905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43 8</w:t>
            </w:r>
            <w:r w:rsidR="00CA4B58">
              <w:rPr>
                <w:bCs/>
                <w:sz w:val="28"/>
                <w:szCs w:val="28"/>
              </w:rPr>
              <w:t>00</w:t>
            </w:r>
            <w:r w:rsidR="00D14FF5">
              <w:rPr>
                <w:bCs/>
                <w:sz w:val="28"/>
                <w:szCs w:val="28"/>
                <w:lang w:val="en-US"/>
              </w:rPr>
              <w:t>,</w:t>
            </w:r>
            <w:r w:rsidR="00D14FF5">
              <w:rPr>
                <w:bCs/>
                <w:sz w:val="28"/>
                <w:szCs w:val="28"/>
              </w:rPr>
              <w:t>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FF5" w:rsidRPr="00270B21" w:rsidRDefault="0006678A" w:rsidP="00F905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43 8</w:t>
            </w:r>
            <w:r w:rsidR="00CA4B58">
              <w:rPr>
                <w:sz w:val="28"/>
                <w:szCs w:val="28"/>
              </w:rPr>
              <w:t>00</w:t>
            </w:r>
            <w:r w:rsidR="00D14FF5" w:rsidRPr="00270B21">
              <w:rPr>
                <w:sz w:val="28"/>
                <w:szCs w:val="28"/>
              </w:rPr>
              <w:t>,00</w:t>
            </w:r>
          </w:p>
        </w:tc>
      </w:tr>
      <w:tr w:rsidR="00D14FF5" w:rsidRPr="00270B21" w:rsidTr="00F9058B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FF5" w:rsidRPr="00270B21" w:rsidRDefault="00D14FF5" w:rsidP="00CA4B5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6678A"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6678A">
              <w:rPr>
                <w:bCs/>
                <w:sz w:val="28"/>
                <w:szCs w:val="28"/>
              </w:rPr>
              <w:t>9</w:t>
            </w:r>
            <w:r w:rsidR="00CA4B58">
              <w:rPr>
                <w:bCs/>
                <w:sz w:val="28"/>
                <w:szCs w:val="28"/>
              </w:rPr>
              <w:t>86</w:t>
            </w:r>
            <w:r>
              <w:rPr>
                <w:bCs/>
                <w:sz w:val="28"/>
                <w:szCs w:val="28"/>
              </w:rPr>
              <w:t>,</w:t>
            </w:r>
            <w:r w:rsidRPr="00270B21">
              <w:rPr>
                <w:bCs/>
                <w:sz w:val="28"/>
                <w:szCs w:val="28"/>
              </w:rPr>
              <w:t>00</w:t>
            </w:r>
          </w:p>
        </w:tc>
      </w:tr>
    </w:tbl>
    <w:p w:rsidR="00D14FF5" w:rsidRDefault="00D14FF5" w:rsidP="00D14FF5">
      <w:pPr>
        <w:spacing w:line="280" w:lineRule="exact"/>
      </w:pPr>
    </w:p>
    <w:p w:rsidR="00D14FF5" w:rsidRDefault="00D14FF5" w:rsidP="00D14FF5">
      <w:pPr>
        <w:spacing w:line="280" w:lineRule="exact"/>
        <w:ind w:left="5664"/>
        <w:sectPr w:rsidR="00D14FF5" w:rsidSect="007C3D8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lastRenderedPageBreak/>
        <w:t>Приложение 3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к решению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Октябрьского сельского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31.12</w:t>
      </w:r>
      <w:r w:rsidRPr="00564EFE">
        <w:rPr>
          <w:szCs w:val="30"/>
        </w:rPr>
        <w:t>.</w:t>
      </w:r>
      <w:r>
        <w:rPr>
          <w:szCs w:val="30"/>
        </w:rPr>
        <w:t>2020</w:t>
      </w:r>
      <w:r w:rsidRPr="00564EFE">
        <w:rPr>
          <w:szCs w:val="30"/>
        </w:rPr>
        <w:t xml:space="preserve"> №</w:t>
      </w:r>
      <w:r>
        <w:rPr>
          <w:szCs w:val="30"/>
        </w:rPr>
        <w:t xml:space="preserve"> 37</w:t>
      </w:r>
    </w:p>
    <w:p w:rsidR="0006678A" w:rsidRDefault="0006678A" w:rsidP="0006678A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(в редакции решения</w:t>
      </w:r>
    </w:p>
    <w:p w:rsidR="0006678A" w:rsidRDefault="0006678A" w:rsidP="0006678A">
      <w:pPr>
        <w:spacing w:line="280" w:lineRule="exact"/>
        <w:ind w:left="5664" w:firstLine="709"/>
        <w:rPr>
          <w:szCs w:val="30"/>
        </w:rPr>
      </w:pPr>
      <w:r>
        <w:rPr>
          <w:szCs w:val="30"/>
        </w:rPr>
        <w:t>Октябрьского сельского</w:t>
      </w:r>
    </w:p>
    <w:p w:rsidR="0006678A" w:rsidRDefault="0006678A" w:rsidP="0006678A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06678A" w:rsidRPr="00D23983" w:rsidRDefault="0006678A" w:rsidP="0006678A">
      <w:pPr>
        <w:spacing w:line="280" w:lineRule="exact"/>
        <w:ind w:left="6067" w:firstLine="305"/>
        <w:rPr>
          <w:szCs w:val="30"/>
        </w:rPr>
      </w:pPr>
      <w:r>
        <w:rPr>
          <w:szCs w:val="30"/>
        </w:rPr>
        <w:t>16.09.2021 № 48)</w:t>
      </w:r>
    </w:p>
    <w:p w:rsidR="00CA4B58" w:rsidRDefault="00CA4B58" w:rsidP="00D14FF5">
      <w:pPr>
        <w:spacing w:line="280" w:lineRule="exact"/>
        <w:ind w:left="-142" w:right="3826"/>
        <w:jc w:val="both"/>
        <w:rPr>
          <w:szCs w:val="30"/>
        </w:rPr>
      </w:pPr>
    </w:p>
    <w:p w:rsidR="00CA4B58" w:rsidRDefault="00CA4B58" w:rsidP="00D14FF5">
      <w:pPr>
        <w:spacing w:line="280" w:lineRule="exact"/>
        <w:ind w:left="-142" w:right="3826"/>
        <w:jc w:val="both"/>
        <w:rPr>
          <w:szCs w:val="30"/>
        </w:rPr>
      </w:pPr>
    </w:p>
    <w:p w:rsidR="00D14FF5" w:rsidRDefault="00D14FF5" w:rsidP="00D14FF5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:rsidR="00D14FF5" w:rsidRDefault="00D14FF5" w:rsidP="00D14FF5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</w:t>
      </w:r>
    </w:p>
    <w:p w:rsidR="00D14FF5" w:rsidRDefault="00D14FF5" w:rsidP="00D14FF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D14FF5" w:rsidRPr="00644486" w:rsidTr="00F9058B">
        <w:tc>
          <w:tcPr>
            <w:tcW w:w="1870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</w:t>
            </w:r>
            <w:r w:rsidRPr="00644486">
              <w:rPr>
                <w:sz w:val="26"/>
                <w:szCs w:val="26"/>
              </w:rPr>
              <w:t xml:space="preserve"> рублей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644486" w:rsidRDefault="00D14FF5" w:rsidP="00F9058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</w:t>
            </w:r>
            <w:r w:rsidRPr="00644486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:rsidR="00D14FF5" w:rsidRPr="003912FF" w:rsidRDefault="00D14FF5" w:rsidP="00CA4B5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6678A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 xml:space="preserve"> </w:t>
            </w:r>
            <w:r w:rsidR="0006678A">
              <w:rPr>
                <w:sz w:val="26"/>
                <w:szCs w:val="26"/>
              </w:rPr>
              <w:t>9</w:t>
            </w:r>
            <w:r w:rsidR="00CA4B58">
              <w:rPr>
                <w:sz w:val="26"/>
                <w:szCs w:val="26"/>
              </w:rPr>
              <w:t>86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Октябрьский </w:t>
            </w:r>
            <w:r w:rsidRPr="00EC4B58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CA4B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6678A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 xml:space="preserve"> </w:t>
            </w:r>
            <w:r w:rsidR="0006678A">
              <w:rPr>
                <w:sz w:val="26"/>
                <w:szCs w:val="26"/>
              </w:rPr>
              <w:t>9</w:t>
            </w:r>
            <w:r w:rsidR="00CA4B58">
              <w:rPr>
                <w:sz w:val="26"/>
                <w:szCs w:val="26"/>
              </w:rPr>
              <w:t>86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06678A" w:rsidP="00863D3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3D3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863D32">
              <w:rPr>
                <w:sz w:val="26"/>
                <w:szCs w:val="26"/>
              </w:rPr>
              <w:t>186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</w:t>
            </w:r>
          </w:p>
          <w:p w:rsidR="00D14FF5" w:rsidRPr="00EC4B58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 назначения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06678A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91 8</w:t>
            </w:r>
            <w:r w:rsidR="00D14FF5">
              <w:rPr>
                <w:sz w:val="26"/>
                <w:szCs w:val="26"/>
              </w:rPr>
              <w:t>22,00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06678A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</w:t>
            </w:r>
            <w:r w:rsidR="00D14FF5">
              <w:rPr>
                <w:sz w:val="26"/>
                <w:szCs w:val="26"/>
              </w:rPr>
              <w:t>22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D14FF5" w:rsidRPr="003912FF" w:rsidRDefault="0006678A" w:rsidP="00F9058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</w:t>
            </w:r>
            <w:r w:rsidR="00D14FF5">
              <w:rPr>
                <w:sz w:val="26"/>
                <w:szCs w:val="26"/>
              </w:rPr>
              <w:t>00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06678A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</w:t>
            </w:r>
            <w:r w:rsidR="00D14FF5">
              <w:rPr>
                <w:sz w:val="26"/>
                <w:szCs w:val="26"/>
              </w:rPr>
              <w:t>00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  <w:vAlign w:val="center"/>
          </w:tcPr>
          <w:p w:rsidR="00D14FF5" w:rsidRPr="00EC4B58" w:rsidRDefault="00D14FF5" w:rsidP="00F90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:rsidR="00D14FF5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</w:t>
            </w:r>
          </w:p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 xml:space="preserve">КОММУНАЛЬНЫЕ УСЛУГИ </w:t>
            </w:r>
            <w:r w:rsidRPr="00EC4B58">
              <w:rPr>
                <w:sz w:val="26"/>
                <w:szCs w:val="26"/>
              </w:rPr>
              <w:lastRenderedPageBreak/>
              <w:t>ИЖИЛИЩНОЕ СТРОИТЕЛЬСТВО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7034D1" w:rsidRDefault="007034D1" w:rsidP="00F9058B">
            <w:pPr>
              <w:jc w:val="center"/>
              <w:rPr>
                <w:sz w:val="26"/>
                <w:szCs w:val="26"/>
              </w:rPr>
            </w:pPr>
          </w:p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06678A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43 8</w:t>
            </w:r>
            <w:r w:rsidR="00CA4B58">
              <w:rPr>
                <w:sz w:val="26"/>
                <w:szCs w:val="26"/>
              </w:rPr>
              <w:t>00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ind w:right="-104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06678A" w:rsidP="007034D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CA4B5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</w:t>
            </w:r>
            <w:r w:rsidR="00CA4B58">
              <w:rPr>
                <w:sz w:val="26"/>
                <w:szCs w:val="26"/>
              </w:rPr>
              <w:t>00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</w:tbl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FE43BF" w:rsidRPr="00A051BB" w:rsidRDefault="00FE43BF" w:rsidP="003D5FBF">
      <w:pPr>
        <w:widowControl w:val="0"/>
        <w:tabs>
          <w:tab w:val="left" w:pos="720"/>
        </w:tabs>
        <w:rPr>
          <w:szCs w:val="30"/>
        </w:rPr>
      </w:pPr>
    </w:p>
    <w:p w:rsidR="00FE43BF" w:rsidRDefault="00FE43BF" w:rsidP="00DE56EE"/>
    <w:p w:rsidR="006B5750" w:rsidRDefault="006B5750" w:rsidP="003D5FBF">
      <w:pPr>
        <w:widowControl w:val="0"/>
        <w:tabs>
          <w:tab w:val="left" w:pos="720"/>
        </w:tabs>
        <w:rPr>
          <w:szCs w:val="30"/>
        </w:rPr>
      </w:pPr>
    </w:p>
    <w:p w:rsidR="006B5750" w:rsidRDefault="006B5750" w:rsidP="003D5FBF">
      <w:pPr>
        <w:widowControl w:val="0"/>
        <w:tabs>
          <w:tab w:val="left" w:pos="720"/>
        </w:tabs>
        <w:rPr>
          <w:szCs w:val="30"/>
        </w:rPr>
      </w:pPr>
    </w:p>
    <w:p w:rsidR="003947D0" w:rsidRPr="00A051BB" w:rsidRDefault="003947D0" w:rsidP="003D5FBF">
      <w:pPr>
        <w:widowControl w:val="0"/>
        <w:tabs>
          <w:tab w:val="left" w:pos="720"/>
        </w:tabs>
        <w:rPr>
          <w:szCs w:val="30"/>
        </w:rPr>
      </w:pPr>
    </w:p>
    <w:p w:rsidR="00A42671" w:rsidRDefault="00A42671" w:rsidP="00A42671">
      <w:pPr>
        <w:pStyle w:val="a9"/>
        <w:spacing w:line="350" w:lineRule="exact"/>
        <w:ind w:right="-28"/>
        <w:rPr>
          <w:sz w:val="30"/>
          <w:szCs w:val="30"/>
        </w:rPr>
        <w:sectPr w:rsidR="00A42671" w:rsidSect="007034D1">
          <w:headerReference w:type="default" r:id="rId8"/>
          <w:pgSz w:w="11906" w:h="16838"/>
          <w:pgMar w:top="1276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906619" w:rsidRPr="002D733A" w:rsidRDefault="00906619" w:rsidP="00F92B33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lastRenderedPageBreak/>
        <w:t xml:space="preserve">Приложение </w:t>
      </w:r>
      <w:r>
        <w:rPr>
          <w:szCs w:val="30"/>
        </w:rPr>
        <w:t>4</w:t>
      </w:r>
    </w:p>
    <w:p w:rsidR="00906619" w:rsidRDefault="00906619" w:rsidP="00F92B33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к </w:t>
      </w:r>
      <w:r w:rsidRPr="002D733A">
        <w:rPr>
          <w:szCs w:val="30"/>
        </w:rPr>
        <w:t xml:space="preserve">решению </w:t>
      </w:r>
    </w:p>
    <w:p w:rsidR="00906619" w:rsidRDefault="00906619" w:rsidP="00F92B33">
      <w:pPr>
        <w:spacing w:line="280" w:lineRule="exact"/>
        <w:ind w:left="6067"/>
        <w:rPr>
          <w:szCs w:val="30"/>
        </w:rPr>
      </w:pPr>
      <w:r>
        <w:rPr>
          <w:szCs w:val="30"/>
        </w:rPr>
        <w:t>Октябрьского</w:t>
      </w:r>
      <w:r w:rsidRPr="002D733A">
        <w:rPr>
          <w:szCs w:val="30"/>
        </w:rPr>
        <w:t xml:space="preserve"> сельского</w:t>
      </w:r>
    </w:p>
    <w:p w:rsidR="00906619" w:rsidRDefault="00906619" w:rsidP="00F92B33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:rsidR="00906619" w:rsidRDefault="0006678A" w:rsidP="00F92B33">
      <w:pPr>
        <w:spacing w:line="280" w:lineRule="exact"/>
        <w:ind w:left="6067"/>
        <w:rPr>
          <w:szCs w:val="30"/>
        </w:rPr>
      </w:pPr>
      <w:r>
        <w:rPr>
          <w:szCs w:val="30"/>
        </w:rPr>
        <w:t>31.12.2020</w:t>
      </w:r>
      <w:r w:rsidR="00906619" w:rsidRPr="00D23983">
        <w:rPr>
          <w:szCs w:val="30"/>
        </w:rPr>
        <w:t xml:space="preserve"> № </w:t>
      </w:r>
      <w:r>
        <w:rPr>
          <w:szCs w:val="30"/>
        </w:rPr>
        <w:t>37</w:t>
      </w:r>
    </w:p>
    <w:p w:rsidR="00906619" w:rsidRDefault="00DE56EE" w:rsidP="00F92B33">
      <w:pPr>
        <w:spacing w:line="280" w:lineRule="exact"/>
      </w:pPr>
      <w:r>
        <w:t xml:space="preserve">                                                                                 (в редакции решения</w:t>
      </w:r>
    </w:p>
    <w:p w:rsidR="00DE56EE" w:rsidRDefault="00DE56EE" w:rsidP="00F92B33">
      <w:pPr>
        <w:spacing w:line="280" w:lineRule="exact"/>
      </w:pPr>
      <w:r>
        <w:t xml:space="preserve">                                                                                 Октябрьского сельского</w:t>
      </w:r>
    </w:p>
    <w:p w:rsidR="00DE56EE" w:rsidRDefault="00DE56EE" w:rsidP="00F92B33">
      <w:pPr>
        <w:spacing w:line="280" w:lineRule="exact"/>
      </w:pPr>
      <w:r>
        <w:t xml:space="preserve">                                                                                 Совета депутатов</w:t>
      </w:r>
    </w:p>
    <w:p w:rsidR="00DE56EE" w:rsidRPr="00A35869" w:rsidRDefault="00DE56EE" w:rsidP="00F92B33">
      <w:pPr>
        <w:spacing w:line="280" w:lineRule="exact"/>
      </w:pPr>
      <w:r>
        <w:t xml:space="preserve">                                                      </w:t>
      </w:r>
      <w:r w:rsidR="0006678A">
        <w:t xml:space="preserve">                           16.09.2021 № 48</w:t>
      </w:r>
      <w:r>
        <w:t>)</w:t>
      </w:r>
    </w:p>
    <w:p w:rsidR="00B35BCA" w:rsidRPr="003C4FD4" w:rsidRDefault="00B35BCA" w:rsidP="00B35BCA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 w:rsidRPr="00EF1507">
        <w:rPr>
          <w:sz w:val="30"/>
          <w:szCs w:val="30"/>
        </w:rPr>
        <w:t>ПЕРЕЧЕНЬ</w:t>
      </w:r>
    </w:p>
    <w:p w:rsidR="00B35BCA" w:rsidRDefault="00B35BCA" w:rsidP="00B35BCA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 w:rsidRPr="00EF1507">
        <w:rPr>
          <w:sz w:val="30"/>
          <w:szCs w:val="30"/>
        </w:rPr>
        <w:t xml:space="preserve">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 xml:space="preserve">сельского </w:t>
      </w:r>
      <w:r w:rsidRPr="00EF1507">
        <w:rPr>
          <w:sz w:val="30"/>
          <w:szCs w:val="30"/>
        </w:rPr>
        <w:t>бюджета</w:t>
      </w:r>
    </w:p>
    <w:p w:rsidR="00906619" w:rsidRPr="00EF1507" w:rsidRDefault="00906619" w:rsidP="00906619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5"/>
        <w:gridCol w:w="2360"/>
        <w:gridCol w:w="2285"/>
        <w:gridCol w:w="2149"/>
      </w:tblGrid>
      <w:tr w:rsidR="00906619" w:rsidRPr="00F14797" w:rsidTr="00D3690E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D3690E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D3690E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D3690E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D3690E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Объем финансирования</w:t>
            </w:r>
            <w:r w:rsidR="00196BF2">
              <w:rPr>
                <w:sz w:val="26"/>
                <w:szCs w:val="26"/>
              </w:rPr>
              <w:t xml:space="preserve"> в 2021</w:t>
            </w:r>
            <w:r w:rsidRPr="00F14797">
              <w:rPr>
                <w:sz w:val="26"/>
                <w:szCs w:val="26"/>
              </w:rPr>
              <w:t xml:space="preserve"> году, рублей</w:t>
            </w:r>
          </w:p>
        </w:tc>
      </w:tr>
      <w:tr w:rsidR="00906619" w:rsidRPr="004A1FF1" w:rsidTr="0034519D">
        <w:trPr>
          <w:trHeight w:val="3315"/>
        </w:trPr>
        <w:tc>
          <w:tcPr>
            <w:tcW w:w="1370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D3690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«Комфортное жиль</w:t>
            </w:r>
            <w:r w:rsidR="00196BF2">
              <w:rPr>
                <w:sz w:val="26"/>
                <w:szCs w:val="26"/>
              </w:rPr>
              <w:t>е и благоприятная среда» на 2021</w:t>
            </w:r>
            <w:r>
              <w:rPr>
                <w:sz w:val="26"/>
                <w:szCs w:val="26"/>
              </w:rPr>
              <w:t xml:space="preserve"> –</w:t>
            </w:r>
            <w:r w:rsidR="00196BF2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26"/>
              </w:rPr>
              <w:t xml:space="preserve"> годы, утвержденная постановлением Совета Министров</w:t>
            </w:r>
            <w:r w:rsidR="00196BF2">
              <w:rPr>
                <w:sz w:val="26"/>
                <w:szCs w:val="26"/>
              </w:rPr>
              <w:t xml:space="preserve"> Республики Беларусь от 28 января 2021</w:t>
            </w:r>
            <w:r>
              <w:rPr>
                <w:sz w:val="26"/>
                <w:szCs w:val="26"/>
              </w:rPr>
              <w:t> г. №</w:t>
            </w:r>
            <w:r w:rsidR="00196BF2">
              <w:rPr>
                <w:sz w:val="26"/>
                <w:szCs w:val="26"/>
              </w:rPr>
              <w:t> 50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D3690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D3690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D3690E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906619" w:rsidRPr="004A1FF1" w:rsidTr="00D3690E">
        <w:trPr>
          <w:trHeight w:val="1224"/>
        </w:trPr>
        <w:tc>
          <w:tcPr>
            <w:tcW w:w="1370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196BF2" w:rsidP="00D3690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</w:t>
            </w:r>
            <w:r w:rsidR="00906619">
              <w:rPr>
                <w:sz w:val="26"/>
                <w:szCs w:val="26"/>
              </w:rPr>
              <w:t>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F71E7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Pr="00D02118" w:rsidRDefault="00906619" w:rsidP="00D3690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06678A" w:rsidP="00D3690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43 8</w:t>
            </w:r>
            <w:r w:rsidR="00196BF2">
              <w:rPr>
                <w:sz w:val="26"/>
                <w:szCs w:val="26"/>
              </w:rPr>
              <w:t>00,00</w:t>
            </w:r>
          </w:p>
          <w:p w:rsidR="00906619" w:rsidRDefault="00906619" w:rsidP="00D3690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06619" w:rsidRDefault="00906619" w:rsidP="00D3690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06619" w:rsidRPr="00D12A3E" w:rsidRDefault="00906619" w:rsidP="00D3690E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906619" w:rsidRDefault="00906619" w:rsidP="00906619">
      <w:pPr>
        <w:rPr>
          <w:szCs w:val="30"/>
        </w:rPr>
      </w:pPr>
    </w:p>
    <w:p w:rsidR="00906619" w:rsidRDefault="00906619" w:rsidP="00906619">
      <w:pPr>
        <w:rPr>
          <w:szCs w:val="30"/>
        </w:rPr>
      </w:pPr>
    </w:p>
    <w:p w:rsidR="00C0764E" w:rsidRDefault="00C0764E" w:rsidP="00906619">
      <w:pPr>
        <w:rPr>
          <w:szCs w:val="30"/>
        </w:rPr>
      </w:pPr>
    </w:p>
    <w:p w:rsidR="00C0764E" w:rsidRDefault="00C0764E" w:rsidP="00906619">
      <w:pPr>
        <w:rPr>
          <w:szCs w:val="30"/>
        </w:rPr>
      </w:pPr>
    </w:p>
    <w:p w:rsidR="00C0764E" w:rsidRDefault="00C0764E" w:rsidP="00906619">
      <w:pPr>
        <w:rPr>
          <w:szCs w:val="30"/>
        </w:rPr>
      </w:pPr>
    </w:p>
    <w:p w:rsidR="00D4444A" w:rsidRDefault="00D4444A" w:rsidP="00906619">
      <w:pPr>
        <w:rPr>
          <w:szCs w:val="30"/>
        </w:rPr>
      </w:pPr>
    </w:p>
    <w:p w:rsidR="0034519D" w:rsidRDefault="0034519D" w:rsidP="00906619">
      <w:pPr>
        <w:rPr>
          <w:szCs w:val="30"/>
        </w:rPr>
      </w:pPr>
    </w:p>
    <w:p w:rsidR="0034519D" w:rsidRDefault="0034519D" w:rsidP="00906619">
      <w:pPr>
        <w:rPr>
          <w:szCs w:val="30"/>
        </w:rPr>
      </w:pPr>
    </w:p>
    <w:p w:rsidR="006852FE" w:rsidRDefault="006852FE" w:rsidP="00906619">
      <w:pPr>
        <w:rPr>
          <w:szCs w:val="30"/>
        </w:rPr>
      </w:pPr>
    </w:p>
    <w:p w:rsidR="006852FE" w:rsidRDefault="006852FE" w:rsidP="00906619">
      <w:pPr>
        <w:rPr>
          <w:szCs w:val="30"/>
        </w:rPr>
      </w:pPr>
    </w:p>
    <w:p w:rsidR="00F92B33" w:rsidRDefault="00F92B33" w:rsidP="00906619">
      <w:pPr>
        <w:rPr>
          <w:szCs w:val="30"/>
        </w:rPr>
      </w:pPr>
    </w:p>
    <w:p w:rsidR="00F92B33" w:rsidRDefault="00F92B33" w:rsidP="00906619">
      <w:pPr>
        <w:rPr>
          <w:szCs w:val="30"/>
        </w:rPr>
      </w:pPr>
    </w:p>
    <w:p w:rsidR="00F92B33" w:rsidRDefault="00F92B33" w:rsidP="00906619">
      <w:pPr>
        <w:rPr>
          <w:szCs w:val="30"/>
        </w:rPr>
      </w:pPr>
    </w:p>
    <w:p w:rsidR="0034519D" w:rsidRDefault="0034519D" w:rsidP="00906619">
      <w:pPr>
        <w:rPr>
          <w:szCs w:val="30"/>
        </w:rPr>
      </w:pPr>
    </w:p>
    <w:p w:rsidR="00216685" w:rsidRPr="00FE3426" w:rsidRDefault="00216685" w:rsidP="00216685">
      <w:pPr>
        <w:spacing w:line="280" w:lineRule="exact"/>
        <w:jc w:val="both"/>
        <w:rPr>
          <w:sz w:val="26"/>
          <w:szCs w:val="26"/>
        </w:rPr>
      </w:pPr>
      <w:r w:rsidRPr="00FE3426">
        <w:rPr>
          <w:sz w:val="26"/>
          <w:szCs w:val="26"/>
        </w:rPr>
        <w:t xml:space="preserve">Заместитель председателя </w:t>
      </w:r>
    </w:p>
    <w:p w:rsidR="00216685" w:rsidRPr="00FE3426" w:rsidRDefault="00216685" w:rsidP="00216685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Солигорского райисполкома</w:t>
      </w:r>
    </w:p>
    <w:p w:rsidR="00216685" w:rsidRPr="00FE3426" w:rsidRDefault="00216685" w:rsidP="00216685">
      <w:pPr>
        <w:spacing w:line="280" w:lineRule="exact"/>
        <w:jc w:val="both"/>
        <w:rPr>
          <w:sz w:val="26"/>
          <w:szCs w:val="26"/>
        </w:rPr>
      </w:pPr>
    </w:p>
    <w:p w:rsidR="00216685" w:rsidRPr="00FE3426" w:rsidRDefault="00216685" w:rsidP="00216685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И.Н.Карака</w:t>
      </w: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_______________ 2021 г.</w:t>
      </w: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Юридический отдел </w:t>
      </w: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Солигорского райисполкома</w:t>
      </w: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_______________ 2021 г.</w:t>
      </w: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   </w:t>
      </w: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финансового управления </w:t>
      </w: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Солигорского райисполкома</w:t>
      </w: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</w:p>
    <w:p w:rsidR="00C0764E" w:rsidRDefault="00C0764E" w:rsidP="00C0764E">
      <w:pPr>
        <w:spacing w:line="280" w:lineRule="exact"/>
        <w:ind w:left="2124" w:firstLine="708"/>
        <w:jc w:val="both"/>
        <w:rPr>
          <w:sz w:val="26"/>
          <w:szCs w:val="26"/>
        </w:rPr>
      </w:pPr>
      <w:r>
        <w:rPr>
          <w:sz w:val="26"/>
          <w:szCs w:val="26"/>
        </w:rPr>
        <w:t>И.М.Далидович</w:t>
      </w:r>
    </w:p>
    <w:p w:rsidR="00C0764E" w:rsidRDefault="00C0764E" w:rsidP="00C0764E">
      <w:pPr>
        <w:spacing w:line="280" w:lineRule="exact"/>
        <w:ind w:left="2124" w:firstLine="708"/>
        <w:jc w:val="both"/>
        <w:rPr>
          <w:sz w:val="26"/>
          <w:szCs w:val="26"/>
        </w:rPr>
      </w:pPr>
    </w:p>
    <w:p w:rsidR="00C0764E" w:rsidRDefault="00C0764E" w:rsidP="00C0764E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_______________ 2021 г.</w:t>
      </w:r>
    </w:p>
    <w:p w:rsidR="004E3FE3" w:rsidRDefault="004E3FE3" w:rsidP="00FE43BF">
      <w:pPr>
        <w:tabs>
          <w:tab w:val="left" w:pos="2025"/>
        </w:tabs>
        <w:rPr>
          <w:szCs w:val="30"/>
        </w:rPr>
      </w:pPr>
    </w:p>
    <w:p w:rsidR="004E3FE3" w:rsidRPr="00FE43BF" w:rsidRDefault="004E3FE3" w:rsidP="00FE43BF">
      <w:pPr>
        <w:tabs>
          <w:tab w:val="left" w:pos="2025"/>
        </w:tabs>
        <w:rPr>
          <w:szCs w:val="30"/>
        </w:rPr>
      </w:pPr>
    </w:p>
    <w:sectPr w:rsidR="004E3FE3" w:rsidRPr="00FE43BF" w:rsidSect="00A56E08">
      <w:headerReference w:type="default" r:id="rId9"/>
      <w:headerReference w:type="first" r:id="rId10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4E" w:rsidRDefault="00523F4E" w:rsidP="00A56E08">
      <w:r>
        <w:separator/>
      </w:r>
    </w:p>
  </w:endnote>
  <w:endnote w:type="continuationSeparator" w:id="0">
    <w:p w:rsidR="00523F4E" w:rsidRDefault="00523F4E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4E" w:rsidRDefault="00523F4E" w:rsidP="00A56E08">
      <w:r>
        <w:separator/>
      </w:r>
    </w:p>
  </w:footnote>
  <w:footnote w:type="continuationSeparator" w:id="0">
    <w:p w:rsidR="00523F4E" w:rsidRDefault="00523F4E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DBF" w:rsidRDefault="006A3DBF" w:rsidP="006A3DBF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DB" w:rsidRPr="005450BA" w:rsidRDefault="00DB29DB" w:rsidP="00DB29DB">
    <w:pPr>
      <w:pStyle w:val="a5"/>
      <w:jc w:val="center"/>
      <w:rPr>
        <w:sz w:val="28"/>
        <w:szCs w:val="28"/>
      </w:rPr>
    </w:pPr>
    <w:r w:rsidRPr="005450BA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08" w:rsidRPr="00906619" w:rsidRDefault="00A56E08">
    <w:pPr>
      <w:pStyle w:val="a5"/>
      <w:jc w:val="center"/>
      <w:rPr>
        <w:sz w:val="28"/>
        <w:szCs w:val="28"/>
      </w:rPr>
    </w:pPr>
  </w:p>
  <w:p w:rsidR="00A56E08" w:rsidRDefault="00A56E0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17F3F"/>
    <w:rsid w:val="000211E7"/>
    <w:rsid w:val="00030DFB"/>
    <w:rsid w:val="000402BE"/>
    <w:rsid w:val="0004130E"/>
    <w:rsid w:val="000639AE"/>
    <w:rsid w:val="0006678A"/>
    <w:rsid w:val="00075F08"/>
    <w:rsid w:val="00082BA5"/>
    <w:rsid w:val="00083C8A"/>
    <w:rsid w:val="000A4401"/>
    <w:rsid w:val="000B7A69"/>
    <w:rsid w:val="000C1180"/>
    <w:rsid w:val="000C3D59"/>
    <w:rsid w:val="000D17CE"/>
    <w:rsid w:val="000D1DA3"/>
    <w:rsid w:val="000E0670"/>
    <w:rsid w:val="00102F8F"/>
    <w:rsid w:val="00103BAD"/>
    <w:rsid w:val="001051E2"/>
    <w:rsid w:val="00113638"/>
    <w:rsid w:val="00114DDB"/>
    <w:rsid w:val="00116E02"/>
    <w:rsid w:val="00130EDA"/>
    <w:rsid w:val="00150832"/>
    <w:rsid w:val="00174DD5"/>
    <w:rsid w:val="00185CA8"/>
    <w:rsid w:val="00186DE3"/>
    <w:rsid w:val="001922D7"/>
    <w:rsid w:val="00196BF2"/>
    <w:rsid w:val="001D3AC9"/>
    <w:rsid w:val="001F24AF"/>
    <w:rsid w:val="00207BA4"/>
    <w:rsid w:val="00214988"/>
    <w:rsid w:val="00216685"/>
    <w:rsid w:val="002250B3"/>
    <w:rsid w:val="00256D9F"/>
    <w:rsid w:val="00261848"/>
    <w:rsid w:val="0026490B"/>
    <w:rsid w:val="00265E14"/>
    <w:rsid w:val="002661C7"/>
    <w:rsid w:val="002711FC"/>
    <w:rsid w:val="0027179C"/>
    <w:rsid w:val="00282F80"/>
    <w:rsid w:val="00282FEB"/>
    <w:rsid w:val="00295CBF"/>
    <w:rsid w:val="002970A1"/>
    <w:rsid w:val="002A7A2D"/>
    <w:rsid w:val="002B326A"/>
    <w:rsid w:val="002C638D"/>
    <w:rsid w:val="002D243F"/>
    <w:rsid w:val="00311661"/>
    <w:rsid w:val="00322B22"/>
    <w:rsid w:val="00335F96"/>
    <w:rsid w:val="00343636"/>
    <w:rsid w:val="0034519D"/>
    <w:rsid w:val="00362F27"/>
    <w:rsid w:val="00373515"/>
    <w:rsid w:val="00373D27"/>
    <w:rsid w:val="00376450"/>
    <w:rsid w:val="00377CE0"/>
    <w:rsid w:val="003833B6"/>
    <w:rsid w:val="0038473E"/>
    <w:rsid w:val="003947D0"/>
    <w:rsid w:val="003A676C"/>
    <w:rsid w:val="003D1A7F"/>
    <w:rsid w:val="003D5FBF"/>
    <w:rsid w:val="003E50FB"/>
    <w:rsid w:val="00400E5E"/>
    <w:rsid w:val="004019EA"/>
    <w:rsid w:val="00403747"/>
    <w:rsid w:val="00410D65"/>
    <w:rsid w:val="00412624"/>
    <w:rsid w:val="00413E98"/>
    <w:rsid w:val="00415A7B"/>
    <w:rsid w:val="00430324"/>
    <w:rsid w:val="00436047"/>
    <w:rsid w:val="00444879"/>
    <w:rsid w:val="00452015"/>
    <w:rsid w:val="004629B6"/>
    <w:rsid w:val="00467480"/>
    <w:rsid w:val="00470AE7"/>
    <w:rsid w:val="00471F24"/>
    <w:rsid w:val="004743F6"/>
    <w:rsid w:val="00490F9D"/>
    <w:rsid w:val="004919C6"/>
    <w:rsid w:val="00495147"/>
    <w:rsid w:val="004A6284"/>
    <w:rsid w:val="004C3A38"/>
    <w:rsid w:val="004C5B87"/>
    <w:rsid w:val="004C7E17"/>
    <w:rsid w:val="004E3FE3"/>
    <w:rsid w:val="004E52C8"/>
    <w:rsid w:val="00502E75"/>
    <w:rsid w:val="00516D78"/>
    <w:rsid w:val="00523F4E"/>
    <w:rsid w:val="00533F06"/>
    <w:rsid w:val="005450BA"/>
    <w:rsid w:val="00550EDF"/>
    <w:rsid w:val="00554C1B"/>
    <w:rsid w:val="00556B6E"/>
    <w:rsid w:val="0056042C"/>
    <w:rsid w:val="005618CD"/>
    <w:rsid w:val="0056256B"/>
    <w:rsid w:val="00562619"/>
    <w:rsid w:val="00564EFE"/>
    <w:rsid w:val="00575E4A"/>
    <w:rsid w:val="00586E7D"/>
    <w:rsid w:val="00592DC5"/>
    <w:rsid w:val="00593A9A"/>
    <w:rsid w:val="005C41CD"/>
    <w:rsid w:val="005C6916"/>
    <w:rsid w:val="005D4788"/>
    <w:rsid w:val="00605DFC"/>
    <w:rsid w:val="00642F59"/>
    <w:rsid w:val="00645304"/>
    <w:rsid w:val="00651E4F"/>
    <w:rsid w:val="00656E0C"/>
    <w:rsid w:val="0066635C"/>
    <w:rsid w:val="00671947"/>
    <w:rsid w:val="00671F2E"/>
    <w:rsid w:val="006852FE"/>
    <w:rsid w:val="00687E42"/>
    <w:rsid w:val="00693D9C"/>
    <w:rsid w:val="0069719D"/>
    <w:rsid w:val="006A1B24"/>
    <w:rsid w:val="006A3DBF"/>
    <w:rsid w:val="006B5750"/>
    <w:rsid w:val="006D18B3"/>
    <w:rsid w:val="006E374C"/>
    <w:rsid w:val="006F22D1"/>
    <w:rsid w:val="006F29CF"/>
    <w:rsid w:val="007034D1"/>
    <w:rsid w:val="00706657"/>
    <w:rsid w:val="00706F0F"/>
    <w:rsid w:val="00712F1F"/>
    <w:rsid w:val="00720F85"/>
    <w:rsid w:val="0072161C"/>
    <w:rsid w:val="00733C94"/>
    <w:rsid w:val="00752AE2"/>
    <w:rsid w:val="00767638"/>
    <w:rsid w:val="007765B4"/>
    <w:rsid w:val="00791DDA"/>
    <w:rsid w:val="0079369A"/>
    <w:rsid w:val="00794BD0"/>
    <w:rsid w:val="007A0557"/>
    <w:rsid w:val="007A4256"/>
    <w:rsid w:val="007A4C3B"/>
    <w:rsid w:val="007C0812"/>
    <w:rsid w:val="007E4F22"/>
    <w:rsid w:val="007E7F08"/>
    <w:rsid w:val="00802242"/>
    <w:rsid w:val="00823280"/>
    <w:rsid w:val="00824F4E"/>
    <w:rsid w:val="00827548"/>
    <w:rsid w:val="00834A7B"/>
    <w:rsid w:val="00835765"/>
    <w:rsid w:val="00840F6C"/>
    <w:rsid w:val="0085037F"/>
    <w:rsid w:val="00850682"/>
    <w:rsid w:val="00856325"/>
    <w:rsid w:val="00863D32"/>
    <w:rsid w:val="00864DFD"/>
    <w:rsid w:val="00871FF9"/>
    <w:rsid w:val="00887353"/>
    <w:rsid w:val="00893263"/>
    <w:rsid w:val="008971D0"/>
    <w:rsid w:val="008B6458"/>
    <w:rsid w:val="008B7BCC"/>
    <w:rsid w:val="008D1D15"/>
    <w:rsid w:val="008E4F6B"/>
    <w:rsid w:val="00904B28"/>
    <w:rsid w:val="00906619"/>
    <w:rsid w:val="009238E4"/>
    <w:rsid w:val="00923D30"/>
    <w:rsid w:val="00924222"/>
    <w:rsid w:val="0093617F"/>
    <w:rsid w:val="00954AEF"/>
    <w:rsid w:val="00960352"/>
    <w:rsid w:val="00990B73"/>
    <w:rsid w:val="009945F1"/>
    <w:rsid w:val="009956BE"/>
    <w:rsid w:val="009A3B15"/>
    <w:rsid w:val="009A4E71"/>
    <w:rsid w:val="009B20CA"/>
    <w:rsid w:val="009B2596"/>
    <w:rsid w:val="009B4B0C"/>
    <w:rsid w:val="009B6165"/>
    <w:rsid w:val="009D684A"/>
    <w:rsid w:val="009E1B87"/>
    <w:rsid w:val="009E58C0"/>
    <w:rsid w:val="009F167A"/>
    <w:rsid w:val="009F3575"/>
    <w:rsid w:val="009F3647"/>
    <w:rsid w:val="009F3E60"/>
    <w:rsid w:val="00A051BB"/>
    <w:rsid w:val="00A12634"/>
    <w:rsid w:val="00A23D16"/>
    <w:rsid w:val="00A375F8"/>
    <w:rsid w:val="00A42671"/>
    <w:rsid w:val="00A45D07"/>
    <w:rsid w:val="00A56E08"/>
    <w:rsid w:val="00A56FD5"/>
    <w:rsid w:val="00A7567A"/>
    <w:rsid w:val="00A85F73"/>
    <w:rsid w:val="00A93895"/>
    <w:rsid w:val="00AA0E52"/>
    <w:rsid w:val="00AA2B89"/>
    <w:rsid w:val="00AB14BA"/>
    <w:rsid w:val="00AB2284"/>
    <w:rsid w:val="00AB6A55"/>
    <w:rsid w:val="00AC783E"/>
    <w:rsid w:val="00AD7A2C"/>
    <w:rsid w:val="00AF0A7C"/>
    <w:rsid w:val="00B06CBF"/>
    <w:rsid w:val="00B23E33"/>
    <w:rsid w:val="00B3006D"/>
    <w:rsid w:val="00B331EB"/>
    <w:rsid w:val="00B3405C"/>
    <w:rsid w:val="00B34411"/>
    <w:rsid w:val="00B34865"/>
    <w:rsid w:val="00B35BCA"/>
    <w:rsid w:val="00B50B7C"/>
    <w:rsid w:val="00B67FD8"/>
    <w:rsid w:val="00B83E72"/>
    <w:rsid w:val="00B900FA"/>
    <w:rsid w:val="00B94CAE"/>
    <w:rsid w:val="00B96408"/>
    <w:rsid w:val="00BA1072"/>
    <w:rsid w:val="00BA3C87"/>
    <w:rsid w:val="00BB255C"/>
    <w:rsid w:val="00BB3E2F"/>
    <w:rsid w:val="00BC0E0C"/>
    <w:rsid w:val="00BC23C4"/>
    <w:rsid w:val="00BC2D92"/>
    <w:rsid w:val="00BD58BA"/>
    <w:rsid w:val="00BE5763"/>
    <w:rsid w:val="00BF69E3"/>
    <w:rsid w:val="00C0177B"/>
    <w:rsid w:val="00C05427"/>
    <w:rsid w:val="00C0764E"/>
    <w:rsid w:val="00C07CEC"/>
    <w:rsid w:val="00C14564"/>
    <w:rsid w:val="00C171BF"/>
    <w:rsid w:val="00C36E53"/>
    <w:rsid w:val="00C537A6"/>
    <w:rsid w:val="00C54F2F"/>
    <w:rsid w:val="00C56983"/>
    <w:rsid w:val="00C56CBD"/>
    <w:rsid w:val="00C5799E"/>
    <w:rsid w:val="00C7224D"/>
    <w:rsid w:val="00C7661E"/>
    <w:rsid w:val="00C9448E"/>
    <w:rsid w:val="00C954EB"/>
    <w:rsid w:val="00CA4B58"/>
    <w:rsid w:val="00CA79FF"/>
    <w:rsid w:val="00CB6355"/>
    <w:rsid w:val="00CC0815"/>
    <w:rsid w:val="00CC6082"/>
    <w:rsid w:val="00CD3AC0"/>
    <w:rsid w:val="00CD6E42"/>
    <w:rsid w:val="00CF0F6A"/>
    <w:rsid w:val="00D10DDF"/>
    <w:rsid w:val="00D14FF5"/>
    <w:rsid w:val="00D314A7"/>
    <w:rsid w:val="00D3446E"/>
    <w:rsid w:val="00D4444A"/>
    <w:rsid w:val="00D547BB"/>
    <w:rsid w:val="00D56C94"/>
    <w:rsid w:val="00D77F75"/>
    <w:rsid w:val="00D83F2F"/>
    <w:rsid w:val="00D90B38"/>
    <w:rsid w:val="00DB29DB"/>
    <w:rsid w:val="00DC4F33"/>
    <w:rsid w:val="00DD4314"/>
    <w:rsid w:val="00DD6787"/>
    <w:rsid w:val="00DD7E92"/>
    <w:rsid w:val="00DE0B5C"/>
    <w:rsid w:val="00DE1EE3"/>
    <w:rsid w:val="00DE56EE"/>
    <w:rsid w:val="00DF2DAB"/>
    <w:rsid w:val="00DF7EA1"/>
    <w:rsid w:val="00E1115E"/>
    <w:rsid w:val="00E12D17"/>
    <w:rsid w:val="00E3758A"/>
    <w:rsid w:val="00E55AF6"/>
    <w:rsid w:val="00E55F71"/>
    <w:rsid w:val="00E7400D"/>
    <w:rsid w:val="00E85F4E"/>
    <w:rsid w:val="00EA6A2B"/>
    <w:rsid w:val="00EC78C3"/>
    <w:rsid w:val="00ED022C"/>
    <w:rsid w:val="00ED0CEA"/>
    <w:rsid w:val="00ED14E3"/>
    <w:rsid w:val="00ED7E22"/>
    <w:rsid w:val="00EE28D5"/>
    <w:rsid w:val="00EF0990"/>
    <w:rsid w:val="00F17278"/>
    <w:rsid w:val="00F22A66"/>
    <w:rsid w:val="00F24CFD"/>
    <w:rsid w:val="00F46DD5"/>
    <w:rsid w:val="00F51B6F"/>
    <w:rsid w:val="00F51FF7"/>
    <w:rsid w:val="00F71712"/>
    <w:rsid w:val="00F71E7F"/>
    <w:rsid w:val="00F729B9"/>
    <w:rsid w:val="00F72FA5"/>
    <w:rsid w:val="00F7398C"/>
    <w:rsid w:val="00F82AAC"/>
    <w:rsid w:val="00F92B33"/>
    <w:rsid w:val="00F93D69"/>
    <w:rsid w:val="00F9786D"/>
    <w:rsid w:val="00FA2680"/>
    <w:rsid w:val="00FB1C43"/>
    <w:rsid w:val="00FB1E9F"/>
    <w:rsid w:val="00FB3995"/>
    <w:rsid w:val="00FD41D7"/>
    <w:rsid w:val="00FE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C7BB5"/>
  <w15:docId w15:val="{8352C75D-8D86-4829-A531-BA5308FA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3D5FBF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3D5FBF"/>
    <w:pPr>
      <w:jc w:val="both"/>
    </w:pPr>
    <w:rPr>
      <w:sz w:val="24"/>
    </w:rPr>
  </w:style>
  <w:style w:type="character" w:customStyle="1" w:styleId="post">
    <w:name w:val="post"/>
    <w:uiPriority w:val="99"/>
    <w:rsid w:val="003D5FB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3D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CAEE-D1EB-4614-A776-243A7A40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67</cp:revision>
  <cp:lastPrinted>2021-10-14T11:03:00Z</cp:lastPrinted>
  <dcterms:created xsi:type="dcterms:W3CDTF">2020-04-07T05:55:00Z</dcterms:created>
  <dcterms:modified xsi:type="dcterms:W3CDTF">2021-10-26T11:54:00Z</dcterms:modified>
</cp:coreProperties>
</file>