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10" w:rsidRDefault="00413B07" w:rsidP="00165EC7">
      <w:pPr>
        <w:jc w:val="both"/>
        <w:rPr>
          <w:b/>
          <w:sz w:val="36"/>
          <w:szCs w:val="36"/>
        </w:rPr>
      </w:pPr>
      <w:r w:rsidRPr="00413B07">
        <w:rPr>
          <w:b/>
          <w:sz w:val="36"/>
          <w:szCs w:val="36"/>
        </w:rPr>
        <w:t>Правила пользования газовым оборудованием</w:t>
      </w:r>
      <w:r w:rsidR="00BF409A" w:rsidRPr="00413B07">
        <w:rPr>
          <w:b/>
          <w:sz w:val="36"/>
          <w:szCs w:val="36"/>
        </w:rPr>
        <w:t xml:space="preserve">     </w:t>
      </w:r>
    </w:p>
    <w:p w:rsidR="00BF409A" w:rsidRPr="00413B07" w:rsidRDefault="00BF409A" w:rsidP="00165EC7">
      <w:pPr>
        <w:jc w:val="both"/>
        <w:rPr>
          <w:b/>
          <w:sz w:val="36"/>
          <w:szCs w:val="36"/>
        </w:rPr>
      </w:pPr>
      <w:r w:rsidRPr="00413B07">
        <w:rPr>
          <w:b/>
          <w:sz w:val="36"/>
          <w:szCs w:val="36"/>
        </w:rPr>
        <w:t xml:space="preserve">  </w:t>
      </w:r>
    </w:p>
    <w:p w:rsidR="00BF409A" w:rsidRDefault="00413B07" w:rsidP="001A24A5">
      <w:pPr>
        <w:ind w:firstLine="708"/>
        <w:jc w:val="both"/>
        <w:rPr>
          <w:sz w:val="28"/>
          <w:szCs w:val="28"/>
        </w:rPr>
      </w:pPr>
      <w:r w:rsidRPr="00D62AB0">
        <w:rPr>
          <w:sz w:val="28"/>
          <w:szCs w:val="28"/>
        </w:rPr>
        <w:t xml:space="preserve"> </w:t>
      </w:r>
      <w:r w:rsidR="00BF409A" w:rsidRPr="00D62AB0">
        <w:rPr>
          <w:sz w:val="28"/>
          <w:szCs w:val="28"/>
        </w:rPr>
        <w:t>«</w:t>
      </w:r>
      <w:r w:rsidR="00BF409A">
        <w:rPr>
          <w:sz w:val="28"/>
          <w:szCs w:val="28"/>
        </w:rPr>
        <w:t>Не секрет, что нарушение требований Правил пользования газом в быту, неправильная эксплуатация газоиспользующего оборудования приводит к трагическим последствиям, унося немало жизней, нанося огромный материальный ущерб имуществу. ПУ «Солигорскгаз» систематически информирует население о несчастных случаях и инцидентах, произошедших  при нару</w:t>
      </w:r>
      <w:r>
        <w:rPr>
          <w:sz w:val="28"/>
          <w:szCs w:val="28"/>
        </w:rPr>
        <w:t>шении Правил пользования в быту и о</w:t>
      </w:r>
      <w:r w:rsidR="00BF409A">
        <w:rPr>
          <w:sz w:val="28"/>
          <w:szCs w:val="28"/>
        </w:rPr>
        <w:t>собое внимание уделяет работе газо</w:t>
      </w:r>
      <w:r>
        <w:rPr>
          <w:sz w:val="28"/>
          <w:szCs w:val="28"/>
        </w:rPr>
        <w:t xml:space="preserve">вого </w:t>
      </w:r>
      <w:r w:rsidR="00BF409A">
        <w:rPr>
          <w:sz w:val="28"/>
          <w:szCs w:val="28"/>
        </w:rPr>
        <w:t>оборудования. Поэтому еще раз хочется напомнить о  требованиях предъявляемых оборудованию:</w:t>
      </w:r>
    </w:p>
    <w:p w:rsidR="00BF409A" w:rsidRDefault="00BF409A" w:rsidP="001A2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– первое включение в работу отопительного газового оборудования производиться газоснабжающей организацией, либо сервисным центром, с которым заключен договор на ежегодное техническое  обслуживание данного оборудования; </w:t>
      </w:r>
    </w:p>
    <w:p w:rsidR="00BF409A" w:rsidRDefault="00BF409A" w:rsidP="001A2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помещения, где установлено газоиспользующее оборудование, необходимо проветривать, обеспечивать работу вентиляции и приток свежего воздуха; </w:t>
      </w:r>
    </w:p>
    <w:p w:rsidR="00BF409A" w:rsidRDefault="00BF409A" w:rsidP="001A2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перед каждым включением газовых водонагревателей и отопительного газового оборудования, а так же во время его работы систематически проверять тягу в вентиляционных и дымовых каналах; </w:t>
      </w:r>
    </w:p>
    <w:p w:rsidR="00BF409A" w:rsidRDefault="00BF409A" w:rsidP="001A2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запрещено использовать газоиспользующее оборудование при неисправности дымовых и вентиляционных каналов, отсутствии тяги, без наличия актов или при просроченных актах проверки технического состояния дымовых и вентиляционных каналов; </w:t>
      </w:r>
    </w:p>
    <w:p w:rsidR="00BF409A" w:rsidRDefault="00BF409A" w:rsidP="001A2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запрещено  пользование газоиспользующим  оборудованием в случае его   неисправности; </w:t>
      </w:r>
    </w:p>
    <w:p w:rsidR="00BF409A" w:rsidRDefault="00BF409A" w:rsidP="001A2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нельзя оставлять без присмотра работающее газоиспользующее оборудование, не оборудованное автоматикой безопасности; </w:t>
      </w:r>
    </w:p>
    <w:p w:rsidR="00BF409A" w:rsidRDefault="00BF409A" w:rsidP="001A2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зимнее время не реже одного раза в месяц, а также в периоды резкого понижения температур наружного воздуха следует производить осмотр оголовок дымовых и вентиляционных каналов в целях предотвращения их обмерзания и закупорки.  </w:t>
      </w:r>
    </w:p>
    <w:p w:rsidR="00BF409A" w:rsidRDefault="00BF409A" w:rsidP="001A2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эксплуатации газового оборудования, представляющего угрозу жизни и безопасности  граждан;  при отсутствии актов проверок и прочистки дымовых и вентиляционных каналов; при эксплуатации газоиспользующего оборудования с истекшим сроком эксплуатации, указанным в руководстве по эксплуатации газоиспользующего оборудования, газоснабжающая организация вправе  прекратить снабжение газом потребителя.</w:t>
      </w:r>
    </w:p>
    <w:p w:rsidR="00BF409A" w:rsidRDefault="00BF409A" w:rsidP="001A2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Подключение газоиспользующего оборудования производиться при условии устранения всех нарушений, содержащихся  в Правилах, и возмещению затрат  газоснабжающей организации по отключению и подключению газоиспользующего оборудования. </w:t>
      </w:r>
    </w:p>
    <w:p w:rsidR="00BF409A" w:rsidRDefault="00BF409A" w:rsidP="001A2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 «Солигорскгаз» предупреждает: </w:t>
      </w:r>
    </w:p>
    <w:p w:rsidR="00BF409A" w:rsidRDefault="00BF409A" w:rsidP="001A2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1F6A">
        <w:rPr>
          <w:b/>
          <w:sz w:val="28"/>
          <w:szCs w:val="28"/>
        </w:rPr>
        <w:t>При отсутствии тяги или при нарушении целостности дымоходов, неисправности газоиспользующего оборудования</w:t>
      </w:r>
      <w:r>
        <w:rPr>
          <w:b/>
          <w:sz w:val="28"/>
          <w:szCs w:val="28"/>
        </w:rPr>
        <w:t xml:space="preserve">, автоматики безопасности системы </w:t>
      </w:r>
      <w:r w:rsidRPr="00611F6A">
        <w:rPr>
          <w:b/>
          <w:sz w:val="28"/>
          <w:szCs w:val="28"/>
        </w:rPr>
        <w:t xml:space="preserve"> категорически запрещается пользоваться газоиспользующим  отопительным оборудованием, газовыми колонками, плитами, т.к. возникает опасность  отравления угарным газом</w:t>
      </w:r>
      <w:r>
        <w:rPr>
          <w:sz w:val="28"/>
          <w:szCs w:val="28"/>
        </w:rPr>
        <w:t>».</w:t>
      </w:r>
    </w:p>
    <w:p w:rsidR="00BF409A" w:rsidRPr="00873EFC" w:rsidRDefault="00BF409A" w:rsidP="001A24A5">
      <w:pPr>
        <w:ind w:firstLine="709"/>
        <w:jc w:val="both"/>
        <w:rPr>
          <w:sz w:val="28"/>
          <w:szCs w:val="28"/>
        </w:rPr>
      </w:pPr>
      <w:r w:rsidRPr="00C71E35">
        <w:rPr>
          <w:sz w:val="28"/>
          <w:szCs w:val="28"/>
        </w:rPr>
        <w:t xml:space="preserve"> </w:t>
      </w:r>
      <w:r w:rsidRPr="00873EFC">
        <w:rPr>
          <w:sz w:val="28"/>
          <w:szCs w:val="28"/>
        </w:rPr>
        <w:t>В случае неисправности газового оборудования необходимо обращаться в филиал ПУ «Солигорскгаз» по телефону 104</w:t>
      </w:r>
      <w:r w:rsidR="00413B07">
        <w:rPr>
          <w:sz w:val="28"/>
          <w:szCs w:val="28"/>
        </w:rPr>
        <w:t>»</w:t>
      </w:r>
      <w:r w:rsidR="00AB2910">
        <w:rPr>
          <w:sz w:val="28"/>
          <w:szCs w:val="28"/>
        </w:rPr>
        <w:t>.</w:t>
      </w:r>
    </w:p>
    <w:p w:rsidR="00BF409A" w:rsidRPr="00F4679B" w:rsidRDefault="00BF409A" w:rsidP="001A24A5">
      <w:pPr>
        <w:jc w:val="both"/>
        <w:rPr>
          <w:i/>
          <w:sz w:val="28"/>
          <w:szCs w:val="28"/>
        </w:rPr>
      </w:pPr>
    </w:p>
    <w:p w:rsidR="00BF409A" w:rsidRPr="00F4679B" w:rsidRDefault="00BF409A" w:rsidP="001A24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4679B">
        <w:rPr>
          <w:sz w:val="28"/>
          <w:szCs w:val="28"/>
        </w:rPr>
        <w:t xml:space="preserve">                                                                                  </w:t>
      </w:r>
    </w:p>
    <w:sectPr w:rsidR="00BF409A" w:rsidRPr="00F4679B" w:rsidSect="00AB2910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1DA0"/>
    <w:rsid w:val="0000336E"/>
    <w:rsid w:val="00043533"/>
    <w:rsid w:val="00065FA3"/>
    <w:rsid w:val="00075C72"/>
    <w:rsid w:val="00086A9E"/>
    <w:rsid w:val="0009505D"/>
    <w:rsid w:val="00095B2A"/>
    <w:rsid w:val="000B1E01"/>
    <w:rsid w:val="00112C25"/>
    <w:rsid w:val="00124F1E"/>
    <w:rsid w:val="00126284"/>
    <w:rsid w:val="001275EC"/>
    <w:rsid w:val="00165EC7"/>
    <w:rsid w:val="001A24A5"/>
    <w:rsid w:val="001B47C4"/>
    <w:rsid w:val="001C51E9"/>
    <w:rsid w:val="00205C79"/>
    <w:rsid w:val="00211A50"/>
    <w:rsid w:val="00232585"/>
    <w:rsid w:val="002C28BE"/>
    <w:rsid w:val="002D01E0"/>
    <w:rsid w:val="002D4026"/>
    <w:rsid w:val="002F5FED"/>
    <w:rsid w:val="003101C4"/>
    <w:rsid w:val="00311C9B"/>
    <w:rsid w:val="00355DEF"/>
    <w:rsid w:val="00364801"/>
    <w:rsid w:val="003841B7"/>
    <w:rsid w:val="003B4BB5"/>
    <w:rsid w:val="003E3D93"/>
    <w:rsid w:val="003E569C"/>
    <w:rsid w:val="003F7861"/>
    <w:rsid w:val="00413B07"/>
    <w:rsid w:val="00476F18"/>
    <w:rsid w:val="004A2856"/>
    <w:rsid w:val="004E7EE8"/>
    <w:rsid w:val="00532169"/>
    <w:rsid w:val="00532751"/>
    <w:rsid w:val="00577ED3"/>
    <w:rsid w:val="00580ED6"/>
    <w:rsid w:val="005B753F"/>
    <w:rsid w:val="005D150E"/>
    <w:rsid w:val="005F7995"/>
    <w:rsid w:val="00611F6A"/>
    <w:rsid w:val="0064607C"/>
    <w:rsid w:val="00686665"/>
    <w:rsid w:val="00756F2A"/>
    <w:rsid w:val="007837D7"/>
    <w:rsid w:val="007A7B5E"/>
    <w:rsid w:val="007B552D"/>
    <w:rsid w:val="007F3990"/>
    <w:rsid w:val="007F705B"/>
    <w:rsid w:val="00824BEA"/>
    <w:rsid w:val="00873EFC"/>
    <w:rsid w:val="008837FD"/>
    <w:rsid w:val="008C57B2"/>
    <w:rsid w:val="00901DF4"/>
    <w:rsid w:val="009676D3"/>
    <w:rsid w:val="009741E8"/>
    <w:rsid w:val="009B295A"/>
    <w:rsid w:val="009D5B35"/>
    <w:rsid w:val="009E41EB"/>
    <w:rsid w:val="009F1D66"/>
    <w:rsid w:val="00A8641D"/>
    <w:rsid w:val="00A90BEA"/>
    <w:rsid w:val="00AA1CE1"/>
    <w:rsid w:val="00AB2910"/>
    <w:rsid w:val="00B44F56"/>
    <w:rsid w:val="00B80602"/>
    <w:rsid w:val="00B91F1A"/>
    <w:rsid w:val="00BF01F9"/>
    <w:rsid w:val="00BF0991"/>
    <w:rsid w:val="00BF409A"/>
    <w:rsid w:val="00C63F22"/>
    <w:rsid w:val="00C70D4C"/>
    <w:rsid w:val="00C71E35"/>
    <w:rsid w:val="00C95E31"/>
    <w:rsid w:val="00CD073A"/>
    <w:rsid w:val="00CE1465"/>
    <w:rsid w:val="00CE6B61"/>
    <w:rsid w:val="00D04EE5"/>
    <w:rsid w:val="00D268E0"/>
    <w:rsid w:val="00D534F5"/>
    <w:rsid w:val="00D60C70"/>
    <w:rsid w:val="00D62AB0"/>
    <w:rsid w:val="00E047C0"/>
    <w:rsid w:val="00E31EDD"/>
    <w:rsid w:val="00E64A90"/>
    <w:rsid w:val="00E77C5D"/>
    <w:rsid w:val="00EC602F"/>
    <w:rsid w:val="00EE1DA0"/>
    <w:rsid w:val="00EE339B"/>
    <w:rsid w:val="00EF1983"/>
    <w:rsid w:val="00EF4B08"/>
    <w:rsid w:val="00F03541"/>
    <w:rsid w:val="00F263A6"/>
    <w:rsid w:val="00F4679B"/>
    <w:rsid w:val="00F70BC8"/>
    <w:rsid w:val="00F8370B"/>
    <w:rsid w:val="00F92851"/>
    <w:rsid w:val="00F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2657</Characters>
  <Application>Microsoft Office Word</Application>
  <DocSecurity>0</DocSecurity>
  <Lines>22</Lines>
  <Paragraphs>5</Paragraphs>
  <ScaleCrop>false</ScaleCrop>
  <Company>Grizli777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ДЗЯРЖАЎНАЕ АБ’ЯДНАННЕ</dc:title>
  <dc:creator>Анжелика И. Курашевич</dc:creator>
  <cp:lastModifiedBy>Пользователь Windows</cp:lastModifiedBy>
  <cp:revision>3</cp:revision>
  <cp:lastPrinted>2017-10-02T05:28:00Z</cp:lastPrinted>
  <dcterms:created xsi:type="dcterms:W3CDTF">2023-07-28T11:37:00Z</dcterms:created>
  <dcterms:modified xsi:type="dcterms:W3CDTF">2023-07-28T11:37:00Z</dcterms:modified>
</cp:coreProperties>
</file>