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37" w:rsidRDefault="008E51DF">
      <w:pPr>
        <w:pStyle w:val="20"/>
        <w:shd w:val="clear" w:color="auto" w:fill="auto"/>
        <w:spacing w:after="293" w:line="300" w:lineRule="exact"/>
        <w:ind w:left="20"/>
      </w:pPr>
      <w:r>
        <w:t>К сведению!</w:t>
      </w:r>
    </w:p>
    <w:p w:rsidR="00692A37" w:rsidRDefault="008E51DF" w:rsidP="009121D8">
      <w:pPr>
        <w:pStyle w:val="20"/>
        <w:shd w:val="clear" w:color="auto" w:fill="auto"/>
        <w:tabs>
          <w:tab w:val="left" w:pos="4819"/>
        </w:tabs>
        <w:spacing w:after="0" w:line="341" w:lineRule="exact"/>
        <w:ind w:firstLine="760"/>
        <w:jc w:val="both"/>
      </w:pPr>
      <w:r>
        <w:t>На основании Положения «О порядке учета мнения граждан и местных Советов депутатов при решении административн</w:t>
      </w:r>
      <w:proofErr w:type="gramStart"/>
      <w:r>
        <w:t>о-</w:t>
      </w:r>
      <w:proofErr w:type="gramEnd"/>
      <w:r>
        <w:t xml:space="preserve"> территориального устройства Республики Беларусь», разработанным в соответствии со статьей 12 Закона Республики Беларусь от 5 мая </w:t>
      </w:r>
      <w:r>
        <w:t>1998 года «Об административно-территориальном устройстве Республики Беларусь» в редакции Закона Республики Беларусь от 7 января 2012 года, Солигорский райисполком вносит предложения в Минский областной Совет депутатов о согласовании установления границ гор</w:t>
      </w:r>
      <w:r>
        <w:t xml:space="preserve">ода Солигорска Минской области, </w:t>
      </w:r>
      <w:proofErr w:type="spellStart"/>
      <w:r>
        <w:t>г.п</w:t>
      </w:r>
      <w:proofErr w:type="gramStart"/>
      <w:r>
        <w:t>.К</w:t>
      </w:r>
      <w:proofErr w:type="gramEnd"/>
      <w:r>
        <w:t>расная</w:t>
      </w:r>
      <w:proofErr w:type="spellEnd"/>
      <w:r>
        <w:t xml:space="preserve"> Слобода </w:t>
      </w:r>
      <w:proofErr w:type="spellStart"/>
      <w:r>
        <w:t>Краснослободского</w:t>
      </w:r>
      <w:proofErr w:type="spellEnd"/>
      <w:r>
        <w:t xml:space="preserve"> сельсовета, </w:t>
      </w:r>
      <w:proofErr w:type="spellStart"/>
      <w:r>
        <w:t>г.п.Старобин</w:t>
      </w:r>
      <w:proofErr w:type="spellEnd"/>
      <w:r>
        <w:t xml:space="preserve"> Старобинского сельсовета и об установлении границ </w:t>
      </w:r>
      <w:proofErr w:type="spellStart"/>
      <w:r>
        <w:t>Гоцкого</w:t>
      </w:r>
      <w:proofErr w:type="spellEnd"/>
      <w:r>
        <w:t xml:space="preserve">, Долговского, </w:t>
      </w:r>
      <w:proofErr w:type="spellStart"/>
      <w:r>
        <w:t>Домановичского</w:t>
      </w:r>
      <w:proofErr w:type="spellEnd"/>
      <w:r>
        <w:t xml:space="preserve">, </w:t>
      </w:r>
      <w:proofErr w:type="spellStart"/>
      <w:r>
        <w:t>Зажевичского</w:t>
      </w:r>
      <w:proofErr w:type="spellEnd"/>
      <w:r>
        <w:t xml:space="preserve">, </w:t>
      </w:r>
      <w:proofErr w:type="spellStart"/>
      <w:r>
        <w:t>Копацевичского</w:t>
      </w:r>
      <w:proofErr w:type="spellEnd"/>
      <w:r>
        <w:t xml:space="preserve">, </w:t>
      </w:r>
      <w:proofErr w:type="spellStart"/>
      <w:r>
        <w:t>Краснодворского</w:t>
      </w:r>
      <w:proofErr w:type="spellEnd"/>
      <w:r>
        <w:t xml:space="preserve">, </w:t>
      </w:r>
      <w:proofErr w:type="spellStart"/>
      <w:r>
        <w:t>Краснослободского</w:t>
      </w:r>
      <w:proofErr w:type="spellEnd"/>
      <w:r>
        <w:t>, Октябрь</w:t>
      </w:r>
      <w:r>
        <w:t>ског</w:t>
      </w:r>
      <w:r w:rsidR="009121D8">
        <w:t xml:space="preserve">о, Старобинского, </w:t>
      </w:r>
      <w:proofErr w:type="spellStart"/>
      <w:r w:rsidR="009121D8">
        <w:t>Хоростовского</w:t>
      </w:r>
      <w:proofErr w:type="spellEnd"/>
      <w:r w:rsidR="009121D8" w:rsidRPr="009121D8">
        <w:t xml:space="preserve"> </w:t>
      </w:r>
      <w:r>
        <w:t xml:space="preserve">и </w:t>
      </w:r>
      <w:proofErr w:type="spellStart"/>
      <w:r>
        <w:t>Чижевичского</w:t>
      </w:r>
      <w:proofErr w:type="spellEnd"/>
      <w:r>
        <w:t xml:space="preserve"> сельсоветов</w:t>
      </w:r>
      <w:r w:rsidR="009121D8" w:rsidRPr="009121D8">
        <w:t xml:space="preserve"> </w:t>
      </w:r>
      <w:r>
        <w:t>Солигорского района Минской области.</w:t>
      </w:r>
    </w:p>
    <w:p w:rsidR="00692A37" w:rsidRDefault="008E51DF">
      <w:pPr>
        <w:pStyle w:val="20"/>
        <w:shd w:val="clear" w:color="auto" w:fill="auto"/>
        <w:spacing w:after="0" w:line="341" w:lineRule="exact"/>
        <w:ind w:firstLine="760"/>
        <w:jc w:val="both"/>
      </w:pPr>
      <w:r>
        <w:t>Солигорский районный исполнительный комитет обращается к гражданам Солигорского района с просьбой высказать свое мнение по данным предложениям.</w:t>
      </w:r>
    </w:p>
    <w:p w:rsidR="00692A37" w:rsidRDefault="008E51DF">
      <w:pPr>
        <w:pStyle w:val="20"/>
        <w:shd w:val="clear" w:color="auto" w:fill="auto"/>
        <w:spacing w:after="0" w:line="341" w:lineRule="exact"/>
        <w:ind w:firstLine="760"/>
        <w:jc w:val="both"/>
      </w:pPr>
      <w:r>
        <w:t>Граждане мог</w:t>
      </w:r>
      <w:r>
        <w:t>ут высказать свое мнение по данным предложениям в течение одного месяца (с 01 ноября по 01 декабря 2024 года).</w:t>
      </w:r>
    </w:p>
    <w:p w:rsidR="00692A37" w:rsidRDefault="008E51DF" w:rsidP="009121D8">
      <w:pPr>
        <w:pStyle w:val="20"/>
        <w:shd w:val="clear" w:color="auto" w:fill="auto"/>
        <w:tabs>
          <w:tab w:val="left" w:pos="6053"/>
        </w:tabs>
        <w:spacing w:after="0" w:line="341" w:lineRule="exact"/>
        <w:ind w:firstLine="760"/>
        <w:jc w:val="both"/>
      </w:pPr>
      <w:r>
        <w:t>Мнения граждан по вопросам административно-территориального ус</w:t>
      </w:r>
      <w:r w:rsidR="009121D8">
        <w:t>тройства принимаются по адресу:</w:t>
      </w:r>
      <w:r w:rsidR="009121D8" w:rsidRPr="009121D8">
        <w:t xml:space="preserve"> </w:t>
      </w:r>
      <w:r>
        <w:t>Солигорский районный</w:t>
      </w:r>
      <w:r w:rsidR="009121D8" w:rsidRPr="009121D8">
        <w:t xml:space="preserve"> </w:t>
      </w:r>
      <w:bookmarkStart w:id="0" w:name="_GoBack"/>
      <w:bookmarkEnd w:id="0"/>
      <w:r>
        <w:t xml:space="preserve">исполнительный комитет: </w:t>
      </w:r>
      <w:proofErr w:type="spellStart"/>
      <w:r>
        <w:t>г</w:t>
      </w:r>
      <w:proofErr w:type="gramStart"/>
      <w:r>
        <w:t>.С</w:t>
      </w:r>
      <w:proofErr w:type="gramEnd"/>
      <w:r>
        <w:t>оли</w:t>
      </w:r>
      <w:r>
        <w:t>горск</w:t>
      </w:r>
      <w:proofErr w:type="spellEnd"/>
      <w:r>
        <w:t xml:space="preserve"> </w:t>
      </w:r>
      <w:proofErr w:type="spellStart"/>
      <w:r>
        <w:t>ул.Козлова</w:t>
      </w:r>
      <w:proofErr w:type="spellEnd"/>
      <w:r>
        <w:t xml:space="preserve">, 35, каб.121, </w:t>
      </w:r>
      <w:r w:rsidR="009121D8" w:rsidRPr="009121D8">
        <w:t xml:space="preserve">                      </w:t>
      </w:r>
      <w:proofErr w:type="spellStart"/>
      <w:r>
        <w:rPr>
          <w:lang w:val="en-US" w:eastAsia="en-US" w:bidi="en-US"/>
        </w:rPr>
        <w:t>zeml</w:t>
      </w:r>
      <w:proofErr w:type="spellEnd"/>
      <w:r w:rsidR="009121D8">
        <w:t>@</w:t>
      </w:r>
      <w:proofErr w:type="spellStart"/>
      <w:r>
        <w:rPr>
          <w:lang w:val="en-US" w:eastAsia="en-US" w:bidi="en-US"/>
        </w:rPr>
        <w:t>soligorsk</w:t>
      </w:r>
      <w:proofErr w:type="spellEnd"/>
      <w:r w:rsidRPr="009121D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9121D8">
        <w:rPr>
          <w:lang w:eastAsia="en-US" w:bidi="en-US"/>
        </w:rPr>
        <w:t>.</w:t>
      </w:r>
      <w:r>
        <w:rPr>
          <w:lang w:val="en-US" w:eastAsia="en-US" w:bidi="en-US"/>
        </w:rPr>
        <w:t>by</w:t>
      </w:r>
    </w:p>
    <w:p w:rsidR="00692A37" w:rsidRDefault="008E51DF">
      <w:pPr>
        <w:pStyle w:val="20"/>
        <w:shd w:val="clear" w:color="auto" w:fill="auto"/>
        <w:spacing w:after="0" w:line="341" w:lineRule="exact"/>
        <w:ind w:firstLine="760"/>
        <w:jc w:val="both"/>
      </w:pPr>
      <w:r>
        <w:t>Мнения граждан, направленные с нару</w:t>
      </w:r>
      <w:r>
        <w:t>шением формы и сроков, рассмотрению не подлежат.</w:t>
      </w:r>
    </w:p>
    <w:sectPr w:rsidR="00692A37">
      <w:pgSz w:w="11900" w:h="16840"/>
      <w:pgMar w:top="3824" w:right="959" w:bottom="2677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DF" w:rsidRDefault="008E51DF">
      <w:r>
        <w:separator/>
      </w:r>
    </w:p>
  </w:endnote>
  <w:endnote w:type="continuationSeparator" w:id="0">
    <w:p w:rsidR="008E51DF" w:rsidRDefault="008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DF" w:rsidRDefault="008E51DF"/>
  </w:footnote>
  <w:footnote w:type="continuationSeparator" w:id="0">
    <w:p w:rsidR="008E51DF" w:rsidRDefault="008E5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2A37"/>
    <w:rsid w:val="00692A37"/>
    <w:rsid w:val="008E51DF"/>
    <w:rsid w:val="009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Win7Ultimate_x64</cp:lastModifiedBy>
  <cp:revision>2</cp:revision>
  <dcterms:created xsi:type="dcterms:W3CDTF">2024-10-30T06:28:00Z</dcterms:created>
  <dcterms:modified xsi:type="dcterms:W3CDTF">2024-10-30T06:29:00Z</dcterms:modified>
</cp:coreProperties>
</file>