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3D" w:rsidRDefault="0080543D" w:rsidP="0080543D">
      <w:pPr>
        <w:pStyle w:val="ConsPlusNormal"/>
        <w:outlineLvl w:val="0"/>
      </w:pPr>
      <w:r>
        <w:t>Зарегистрировано в Национальном реестре правовых актов</w:t>
      </w:r>
    </w:p>
    <w:p w:rsidR="0080543D" w:rsidRDefault="0080543D" w:rsidP="0080543D">
      <w:pPr>
        <w:pStyle w:val="ConsPlusNormal"/>
        <w:spacing w:before="200"/>
      </w:pPr>
      <w:r>
        <w:t>Республики Беларусь 17 ноября 2021 г. N 5/49633</w:t>
      </w:r>
    </w:p>
    <w:p w:rsidR="0080543D" w:rsidRDefault="0080543D" w:rsidP="0080543D">
      <w:pPr>
        <w:pStyle w:val="ConsPlusNormal"/>
        <w:pBdr>
          <w:top w:val="single" w:sz="6" w:space="0" w:color="auto"/>
        </w:pBdr>
        <w:spacing w:before="100" w:after="100"/>
        <w:jc w:val="both"/>
        <w:rPr>
          <w:sz w:val="2"/>
          <w:szCs w:val="2"/>
        </w:rPr>
      </w:pPr>
    </w:p>
    <w:p w:rsidR="0080543D" w:rsidRDefault="0080543D" w:rsidP="0080543D">
      <w:pPr>
        <w:pStyle w:val="ConsPlusTitle"/>
        <w:spacing w:before="200"/>
        <w:jc w:val="center"/>
      </w:pPr>
      <w:r>
        <w:t>ПОСТАНОВЛЕНИЕ СОВЕТА МИНИСТРОВ РЕСПУБЛИКИ БЕЛАРУСЬ</w:t>
      </w:r>
    </w:p>
    <w:p w:rsidR="0080543D" w:rsidRDefault="0080543D" w:rsidP="0080543D">
      <w:pPr>
        <w:pStyle w:val="ConsPlusTitle"/>
        <w:jc w:val="center"/>
      </w:pPr>
      <w:r>
        <w:t>16 ноября 2021 г. N 661</w:t>
      </w:r>
    </w:p>
    <w:p w:rsidR="0080543D" w:rsidRDefault="0080543D" w:rsidP="0080543D">
      <w:pPr>
        <w:pStyle w:val="ConsPlusTitle"/>
        <w:jc w:val="center"/>
      </w:pPr>
    </w:p>
    <w:p w:rsidR="0080543D" w:rsidRDefault="0080543D" w:rsidP="0080543D">
      <w:pPr>
        <w:pStyle w:val="ConsPlusTitle"/>
        <w:jc w:val="center"/>
      </w:pPr>
      <w:r>
        <w:t>ОБ ИЗМЕНЕНИИ ПОСТАНОВЛЕНИЯ СОВЕТА МИНИСТРОВ РЕСПУБЛИКИ БЕЛАРУСЬ ОТ 19 НОЯБРЯ 2007 Г. N 1539</w:t>
      </w:r>
    </w:p>
    <w:p w:rsidR="0080543D" w:rsidRDefault="0080543D" w:rsidP="0080543D">
      <w:pPr>
        <w:pStyle w:val="ConsPlusNormal"/>
      </w:pPr>
    </w:p>
    <w:p w:rsidR="0080543D" w:rsidRDefault="0080543D" w:rsidP="0080543D">
      <w:pPr>
        <w:pStyle w:val="ConsPlusNormal"/>
        <w:ind w:firstLine="540"/>
        <w:jc w:val="both"/>
      </w:pPr>
      <w:r>
        <w:t>На основании статьи 10 Закона Республики Беларусь от 4 января 2003 г. N 176-З "О газоснабжении" Совет Министров Республики Беларусь ПОСТАНОВЛЯЕТ:</w:t>
      </w:r>
    </w:p>
    <w:p w:rsidR="0080543D" w:rsidRDefault="0080543D" w:rsidP="0080543D">
      <w:pPr>
        <w:pStyle w:val="ConsPlusNormal"/>
        <w:spacing w:before="200"/>
        <w:ind w:firstLine="540"/>
        <w:jc w:val="both"/>
      </w:pPr>
      <w:r>
        <w:t>1. Внести в постановление Совета Министров Республики Беларусь от 19 ноября 2007 г. N 1539 "Об утверждении Правил пользования газом в быту" следующие изменения:</w:t>
      </w:r>
    </w:p>
    <w:p w:rsidR="0080543D" w:rsidRDefault="0080543D" w:rsidP="0080543D">
      <w:pPr>
        <w:pStyle w:val="ConsPlusNormal"/>
        <w:spacing w:before="200"/>
        <w:ind w:firstLine="540"/>
        <w:jc w:val="both"/>
      </w:pPr>
      <w:r>
        <w:t>в преамбуле слова "В соответствии со статьей" и "года" заменить соответственно словами "На основании статьи" и "г. N 176-З";</w:t>
      </w:r>
    </w:p>
    <w:p w:rsidR="0080543D" w:rsidRDefault="0080543D" w:rsidP="0080543D">
      <w:pPr>
        <w:pStyle w:val="ConsPlusNormal"/>
        <w:spacing w:before="200"/>
        <w:ind w:firstLine="540"/>
        <w:jc w:val="both"/>
      </w:pPr>
      <w:r>
        <w:t>в пункте 1:</w:t>
      </w:r>
    </w:p>
    <w:p w:rsidR="0080543D" w:rsidRDefault="0080543D" w:rsidP="0080543D">
      <w:pPr>
        <w:pStyle w:val="ConsPlusNormal"/>
        <w:spacing w:before="200"/>
        <w:ind w:firstLine="540"/>
        <w:jc w:val="both"/>
      </w:pPr>
      <w:r>
        <w:t>слово "прилагаемые" исключить;</w:t>
      </w:r>
    </w:p>
    <w:p w:rsidR="0080543D" w:rsidRDefault="0080543D" w:rsidP="0080543D">
      <w:pPr>
        <w:pStyle w:val="ConsPlusNormal"/>
        <w:spacing w:before="200"/>
        <w:ind w:firstLine="540"/>
        <w:jc w:val="both"/>
      </w:pPr>
      <w:r>
        <w:t>дополнить пункт словом "(прилагаются)";</w:t>
      </w:r>
    </w:p>
    <w:p w:rsidR="0080543D" w:rsidRDefault="0080543D" w:rsidP="0080543D">
      <w:pPr>
        <w:pStyle w:val="ConsPlusNormal"/>
        <w:spacing w:before="200"/>
        <w:ind w:firstLine="540"/>
        <w:jc w:val="both"/>
      </w:pPr>
      <w:r>
        <w:t>Правила пользования газом в быту, утвержденные этим постановлением, изложить в новой редакции (прилагаются).</w:t>
      </w:r>
    </w:p>
    <w:p w:rsidR="0080543D" w:rsidRDefault="0080543D" w:rsidP="0080543D">
      <w:pPr>
        <w:pStyle w:val="ConsPlusNormal"/>
        <w:spacing w:before="200"/>
        <w:ind w:firstLine="540"/>
        <w:jc w:val="both"/>
      </w:pPr>
      <w:r>
        <w:t>2. Настоящее постановление вступает в силу через три месяца после его официального опубликования.</w:t>
      </w:r>
    </w:p>
    <w:p w:rsidR="0080543D" w:rsidRDefault="0080543D" w:rsidP="0080543D">
      <w:pPr>
        <w:pStyle w:val="ConsPlusNormal"/>
        <w:ind w:firstLine="540"/>
        <w:jc w:val="both"/>
      </w:pPr>
    </w:p>
    <w:tbl>
      <w:tblPr>
        <w:tblW w:w="5000" w:type="pct"/>
        <w:tblLayout w:type="fixed"/>
        <w:tblCellMar>
          <w:left w:w="0" w:type="dxa"/>
          <w:right w:w="0" w:type="dxa"/>
        </w:tblCellMar>
        <w:tblLook w:val="04A0"/>
      </w:tblPr>
      <w:tblGrid>
        <w:gridCol w:w="4678"/>
        <w:gridCol w:w="4677"/>
      </w:tblGrid>
      <w:tr w:rsidR="0080543D" w:rsidTr="0080543D">
        <w:tc>
          <w:tcPr>
            <w:tcW w:w="5103" w:type="dxa"/>
            <w:hideMark/>
          </w:tcPr>
          <w:p w:rsidR="0080543D" w:rsidRDefault="0080543D">
            <w:pPr>
              <w:pStyle w:val="ConsPlusNormal"/>
            </w:pPr>
            <w:r>
              <w:t>Премьер-министр Республики Беларусь</w:t>
            </w:r>
          </w:p>
        </w:tc>
        <w:tc>
          <w:tcPr>
            <w:tcW w:w="5103" w:type="dxa"/>
            <w:hideMark/>
          </w:tcPr>
          <w:p w:rsidR="0080543D" w:rsidRDefault="0080543D">
            <w:pPr>
              <w:pStyle w:val="ConsPlusNormal"/>
              <w:jc w:val="right"/>
            </w:pPr>
            <w:r>
              <w:t>Р.Головченко</w:t>
            </w:r>
          </w:p>
        </w:tc>
      </w:tr>
    </w:tbl>
    <w:p w:rsidR="0080543D" w:rsidRDefault="0080543D" w:rsidP="0080543D">
      <w:pPr>
        <w:pStyle w:val="ConsPlusNormal"/>
        <w:jc w:val="both"/>
      </w:pPr>
    </w:p>
    <w:p w:rsidR="0080543D" w:rsidRDefault="0080543D" w:rsidP="0080543D">
      <w:pPr>
        <w:pStyle w:val="ConsPlusNormal"/>
      </w:pPr>
    </w:p>
    <w:p w:rsidR="0080543D" w:rsidRDefault="0080543D" w:rsidP="0080543D">
      <w:pPr>
        <w:pStyle w:val="ConsPlusNormal"/>
      </w:pPr>
    </w:p>
    <w:p w:rsidR="0080543D" w:rsidRDefault="0080543D" w:rsidP="0080543D">
      <w:pPr>
        <w:pStyle w:val="ConsPlusNormal"/>
      </w:pPr>
    </w:p>
    <w:p w:rsidR="0080543D" w:rsidRDefault="0080543D" w:rsidP="0080543D">
      <w:pPr>
        <w:pStyle w:val="ConsPlusNormal"/>
      </w:pPr>
    </w:p>
    <w:p w:rsidR="0080543D" w:rsidRDefault="0080543D" w:rsidP="0080543D">
      <w:pPr>
        <w:pStyle w:val="ConsPlusNonformat"/>
        <w:jc w:val="both"/>
      </w:pPr>
      <w:r>
        <w:t xml:space="preserve">                                                  УТВЕРЖДЕНО</w:t>
      </w:r>
    </w:p>
    <w:p w:rsidR="0080543D" w:rsidRDefault="0080543D" w:rsidP="0080543D">
      <w:pPr>
        <w:pStyle w:val="ConsPlusNonformat"/>
        <w:jc w:val="both"/>
      </w:pPr>
      <w:r>
        <w:t xml:space="preserve">                                                  Постановление</w:t>
      </w:r>
    </w:p>
    <w:p w:rsidR="0080543D" w:rsidRDefault="0080543D" w:rsidP="0080543D">
      <w:pPr>
        <w:pStyle w:val="ConsPlusNonformat"/>
        <w:jc w:val="both"/>
      </w:pPr>
      <w:r>
        <w:t xml:space="preserve">                                                  Совета Министров</w:t>
      </w:r>
    </w:p>
    <w:p w:rsidR="0080543D" w:rsidRDefault="0080543D" w:rsidP="0080543D">
      <w:pPr>
        <w:pStyle w:val="ConsPlusNonformat"/>
        <w:jc w:val="both"/>
      </w:pPr>
      <w:r>
        <w:t xml:space="preserve">                                                  Республики Беларусь</w:t>
      </w:r>
    </w:p>
    <w:p w:rsidR="0080543D" w:rsidRDefault="0080543D" w:rsidP="0080543D">
      <w:pPr>
        <w:pStyle w:val="ConsPlusNonformat"/>
        <w:jc w:val="both"/>
      </w:pPr>
      <w:r>
        <w:t xml:space="preserve">                                                  19.11.2007 N 1539</w:t>
      </w:r>
    </w:p>
    <w:p w:rsidR="0080543D" w:rsidRDefault="0080543D" w:rsidP="0080543D">
      <w:pPr>
        <w:pStyle w:val="ConsPlusNonformat"/>
        <w:jc w:val="both"/>
      </w:pPr>
      <w:r>
        <w:t>(в редакции постановления</w:t>
      </w:r>
    </w:p>
    <w:p w:rsidR="0080543D" w:rsidRDefault="0080543D" w:rsidP="0080543D">
      <w:pPr>
        <w:pStyle w:val="ConsPlusNonformat"/>
        <w:jc w:val="both"/>
      </w:pPr>
      <w:r>
        <w:t xml:space="preserve">                                                  Совета Министров</w:t>
      </w:r>
    </w:p>
    <w:p w:rsidR="0080543D" w:rsidRDefault="0080543D" w:rsidP="0080543D">
      <w:pPr>
        <w:pStyle w:val="ConsPlusNonformat"/>
        <w:jc w:val="both"/>
      </w:pPr>
      <w:r>
        <w:t xml:space="preserve">                                                  Республики Беларусь</w:t>
      </w:r>
    </w:p>
    <w:p w:rsidR="0080543D" w:rsidRDefault="0080543D" w:rsidP="0080543D">
      <w:pPr>
        <w:pStyle w:val="ConsPlusNonformat"/>
        <w:jc w:val="both"/>
      </w:pPr>
      <w:r>
        <w:t>16.11.2021 N 661)</w:t>
      </w:r>
    </w:p>
    <w:p w:rsidR="0080543D" w:rsidRDefault="0080543D" w:rsidP="0080543D">
      <w:pPr>
        <w:pStyle w:val="ConsPlusNormal"/>
        <w:jc w:val="center"/>
      </w:pPr>
    </w:p>
    <w:p w:rsidR="0080543D" w:rsidRDefault="0080543D" w:rsidP="0080543D">
      <w:pPr>
        <w:pStyle w:val="ConsPlusNormal"/>
        <w:jc w:val="center"/>
      </w:pPr>
      <w:bookmarkStart w:id="0" w:name="Par37"/>
      <w:bookmarkEnd w:id="0"/>
      <w:r>
        <w:t>ПРАВИЛА</w:t>
      </w:r>
    </w:p>
    <w:p w:rsidR="0080543D" w:rsidRDefault="0080543D" w:rsidP="0080543D">
      <w:pPr>
        <w:pStyle w:val="ConsPlusNormal"/>
        <w:jc w:val="center"/>
      </w:pPr>
      <w:r>
        <w:t>ПОЛЬЗОВАНИЯ ГАЗОМ В БЫТУ</w:t>
      </w:r>
    </w:p>
    <w:p w:rsidR="0080543D" w:rsidRDefault="0080543D" w:rsidP="0080543D">
      <w:pPr>
        <w:pStyle w:val="ConsPlusNormal"/>
        <w:jc w:val="center"/>
      </w:pPr>
    </w:p>
    <w:p w:rsidR="0080543D" w:rsidRDefault="0080543D" w:rsidP="0080543D">
      <w:pPr>
        <w:pStyle w:val="ConsPlusNormal"/>
        <w:jc w:val="center"/>
        <w:outlineLvl w:val="1"/>
      </w:pPr>
      <w:r>
        <w:rPr>
          <w:b/>
          <w:bCs/>
        </w:rPr>
        <w:t>ГЛАВА 1</w:t>
      </w:r>
    </w:p>
    <w:p w:rsidR="0080543D" w:rsidRDefault="0080543D" w:rsidP="0080543D">
      <w:pPr>
        <w:pStyle w:val="ConsPlusNormal"/>
        <w:jc w:val="center"/>
      </w:pPr>
      <w:r>
        <w:rPr>
          <w:b/>
          <w:bCs/>
        </w:rPr>
        <w:t>ОБЩИЕ ПОЛОЖЕНИЯ</w:t>
      </w:r>
    </w:p>
    <w:p w:rsidR="0080543D" w:rsidRDefault="0080543D" w:rsidP="0080543D">
      <w:pPr>
        <w:pStyle w:val="ConsPlusNormal"/>
        <w:jc w:val="center"/>
      </w:pPr>
    </w:p>
    <w:p w:rsidR="0080543D" w:rsidRDefault="0080543D" w:rsidP="0080543D">
      <w:pPr>
        <w:pStyle w:val="ConsPlusNormal"/>
        <w:ind w:firstLine="540"/>
        <w:jc w:val="both"/>
      </w:pPr>
      <w:r>
        <w:t>1. Настоящими Правилами:</w:t>
      </w:r>
    </w:p>
    <w:p w:rsidR="0080543D" w:rsidRDefault="0080543D" w:rsidP="0080543D">
      <w:pPr>
        <w:pStyle w:val="ConsPlusNormal"/>
        <w:spacing w:before="200"/>
        <w:ind w:firstLine="540"/>
        <w:jc w:val="both"/>
      </w:pPr>
      <w:r>
        <w:t>определяются обязанности потребителей газа, пользователей газа, организаций, осуществляющих эксплуатацию жилищного фонда и (или) предоставляющих жилищно-коммунальные услуги (далее, если не установлено иное, - организация, осуществляющая эксплуатацию жилищного фонда), уполномоченных лиц по управлению общим имуществом совместного домовладения (далее - уполномоченные лица по управлению общим имуществом), товариществ собственников, организаций застройщиков, газоснабжающих, обслуживающих и специализированных организаций;</w:t>
      </w:r>
    </w:p>
    <w:p w:rsidR="0080543D" w:rsidRDefault="0080543D" w:rsidP="0080543D">
      <w:pPr>
        <w:pStyle w:val="ConsPlusNormal"/>
        <w:spacing w:before="200"/>
        <w:ind w:firstLine="540"/>
        <w:jc w:val="both"/>
      </w:pPr>
      <w:r>
        <w:t xml:space="preserve">устанавливаются порядок расчетов за использованный газ и выполненные работы </w:t>
      </w:r>
      <w:r>
        <w:lastRenderedPageBreak/>
        <w:t>(оказанные услуги), технического расследования причин аварий, несчастных случаев и требования по обеспечению безопасности при пользовании газом в быту;</w:t>
      </w:r>
    </w:p>
    <w:p w:rsidR="0080543D" w:rsidRDefault="0080543D" w:rsidP="0080543D">
      <w:pPr>
        <w:pStyle w:val="ConsPlusNormal"/>
        <w:spacing w:before="200"/>
        <w:ind w:firstLine="540"/>
        <w:jc w:val="both"/>
      </w:pPr>
      <w:r>
        <w:t>регулируются другие вопросы, связанные с пользованием газом в быту.</w:t>
      </w:r>
    </w:p>
    <w:p w:rsidR="0080543D" w:rsidRDefault="0080543D" w:rsidP="0080543D">
      <w:pPr>
        <w:pStyle w:val="ConsPlusNormal"/>
        <w:spacing w:before="200"/>
        <w:ind w:firstLine="540"/>
        <w:jc w:val="both"/>
      </w:pPr>
      <w:r>
        <w:t>2. В настоящих Правилах используются следующие термины и их определения:</w:t>
      </w:r>
    </w:p>
    <w:p w:rsidR="0080543D" w:rsidRDefault="0080543D" w:rsidP="0080543D">
      <w:pPr>
        <w:pStyle w:val="ConsPlusNormal"/>
        <w:spacing w:before="200"/>
        <w:ind w:firstLine="540"/>
        <w:jc w:val="both"/>
      </w:pPr>
      <w:r>
        <w:t>аварийная ситуация - ситуация, создающая угрозу жизни, здоровью людей и (или) разрушения зданий, сооружений, оборудования;</w:t>
      </w:r>
    </w:p>
    <w:p w:rsidR="0080543D" w:rsidRDefault="0080543D" w:rsidP="0080543D">
      <w:pPr>
        <w:pStyle w:val="ConsPlusNormal"/>
        <w:spacing w:before="200"/>
        <w:ind w:firstLine="540"/>
        <w:jc w:val="both"/>
      </w:pPr>
      <w:r>
        <w:t>аварийно-восстановительные работы - комплекс мероприятий, направленных на ликвидацию последствий аварийной ситуации;</w:t>
      </w:r>
    </w:p>
    <w:p w:rsidR="0080543D" w:rsidRDefault="0080543D" w:rsidP="0080543D">
      <w:pPr>
        <w:pStyle w:val="ConsPlusNormal"/>
        <w:spacing w:before="200"/>
        <w:ind w:firstLine="540"/>
        <w:jc w:val="both"/>
      </w:pPr>
      <w:r>
        <w:t>вводной газопровод - участок газопровода от установленного снаружи отключающего устройства на вводе в здание (при установке отключающего устройства снаружи здания) до внутреннего газопровода, включая газопровод, проложенный в футляре через стену здания;</w:t>
      </w:r>
    </w:p>
    <w:p w:rsidR="0080543D" w:rsidRDefault="0080543D" w:rsidP="0080543D">
      <w:pPr>
        <w:pStyle w:val="ConsPlusNormal"/>
        <w:spacing w:before="200"/>
        <w:ind w:firstLine="540"/>
        <w:jc w:val="both"/>
      </w:pPr>
      <w:r>
        <w:t>внутренний газопровод - размещаемый внутри здания участок газопровода от вводного газопровода или газопровода-ввода (при установке отключающего устройства внутри здания);</w:t>
      </w:r>
    </w:p>
    <w:p w:rsidR="0080543D" w:rsidRDefault="0080543D" w:rsidP="0080543D">
      <w:pPr>
        <w:pStyle w:val="ConsPlusNormal"/>
        <w:spacing w:before="200"/>
        <w:ind w:firstLine="540"/>
        <w:jc w:val="both"/>
      </w:pPr>
      <w:r>
        <w:t>газовое оборудование - газоиспользующее оборудование, а также технические устройства, обеспечивающие поддержание давления газа в заданном режиме, учет расхода газа и безопасное его использование;</w:t>
      </w:r>
    </w:p>
    <w:p w:rsidR="0080543D" w:rsidRDefault="0080543D" w:rsidP="0080543D">
      <w:pPr>
        <w:pStyle w:val="ConsPlusNormal"/>
        <w:spacing w:before="200"/>
        <w:ind w:firstLine="540"/>
        <w:jc w:val="both"/>
      </w:pPr>
      <w:r>
        <w:t>газоиспользующее оборудование - оборудование, в котором газ используется для личных и иных нужд, не связанных с осуществлением предпринимательской деятельности (приготовление пищи, подогрев воды, отопление и другое);</w:t>
      </w:r>
    </w:p>
    <w:p w:rsidR="0080543D" w:rsidRDefault="0080543D" w:rsidP="0080543D">
      <w:pPr>
        <w:pStyle w:val="ConsPlusNormal"/>
        <w:spacing w:before="200"/>
        <w:ind w:firstLine="540"/>
        <w:jc w:val="both"/>
      </w:pPr>
      <w:r>
        <w:t>газопровод - комплекс трубопроводов (газопровод-ввод, вводной и внутренний газопроводы), предназначенных для снабжения газом;</w:t>
      </w:r>
    </w:p>
    <w:p w:rsidR="0080543D" w:rsidRDefault="0080543D" w:rsidP="0080543D">
      <w:pPr>
        <w:pStyle w:val="ConsPlusNormal"/>
        <w:spacing w:before="200"/>
        <w:ind w:firstLine="540"/>
        <w:jc w:val="both"/>
      </w:pPr>
      <w:r>
        <w:t>газопровод-ввод - газопровод от места присоединения к распределительному газопроводу до отключающего устройства включительно при вводе в здание;</w:t>
      </w:r>
    </w:p>
    <w:p w:rsidR="0080543D" w:rsidRDefault="0080543D" w:rsidP="0080543D">
      <w:pPr>
        <w:pStyle w:val="ConsPlusNormal"/>
        <w:spacing w:before="200"/>
        <w:ind w:firstLine="540"/>
        <w:jc w:val="both"/>
      </w:pPr>
      <w:r>
        <w:t>газораспределительная система - производственный комплекс, входящий в систему газоснабжения и состоящий из организационно и экономически взаимосвязанных объектов, предназначенных для организации снабжения газом непосредственно потребителей газа;</w:t>
      </w:r>
    </w:p>
    <w:p w:rsidR="0080543D" w:rsidRDefault="0080543D" w:rsidP="0080543D">
      <w:pPr>
        <w:pStyle w:val="ConsPlusNormal"/>
        <w:spacing w:before="200"/>
        <w:ind w:firstLine="540"/>
        <w:jc w:val="both"/>
      </w:pPr>
      <w:r>
        <w:t>индивидуальная баллонная установка (далее, если не указано иное, - ИБУ) - установка газоснабжения сжиженным углеводородным газом (далее, если не указано иное, - СУГ), в состав которой входит не более двух 50-литровых баллонов;</w:t>
      </w:r>
    </w:p>
    <w:p w:rsidR="0080543D" w:rsidRDefault="0080543D" w:rsidP="0080543D">
      <w:pPr>
        <w:pStyle w:val="ConsPlusNormal"/>
        <w:spacing w:before="200"/>
        <w:ind w:firstLine="540"/>
        <w:jc w:val="both"/>
      </w:pPr>
      <w:r>
        <w:t>обслуживающая организация - организация или индивидуальный предприниматель, работники которой (которого) прошли соответствующую подготовку (обучение) в специализированном учреждении образования, а также имеющая (имеющий) материально-техническую базу (оборудование, материалы, оснастку, инструмент, оригинальные запасные части изготовителя газового оборудования), необходимую для выполнения работ (оказания услуг) по техническому обслуживанию и ремонту газового оборудования и (или) вводных и внутренних газопроводов. Функции обслуживающей организации может выполнять газоснабжающая организация;</w:t>
      </w:r>
    </w:p>
    <w:p w:rsidR="0080543D" w:rsidRDefault="0080543D" w:rsidP="0080543D">
      <w:pPr>
        <w:pStyle w:val="ConsPlusNormal"/>
        <w:spacing w:before="200"/>
        <w:ind w:firstLine="540"/>
        <w:jc w:val="both"/>
      </w:pPr>
      <w:r>
        <w:t>пользователь газа - потребитель газа и другое физическое лицо, пользующиеся газом для личных и иных нужд, не связанных с осуществлением предпринимательской деятельности;</w:t>
      </w:r>
    </w:p>
    <w:p w:rsidR="0080543D" w:rsidRDefault="0080543D" w:rsidP="0080543D">
      <w:pPr>
        <w:pStyle w:val="ConsPlusNormal"/>
        <w:spacing w:before="200"/>
        <w:ind w:firstLine="540"/>
        <w:jc w:val="both"/>
      </w:pPr>
      <w:r>
        <w:t>потребитель газа - физическое лицо, приобретающее газ у газоснабжающей организации по договору для личных и иных нужд, не связанных с осуществлением предпринимательской деятельности;</w:t>
      </w:r>
    </w:p>
    <w:p w:rsidR="0080543D" w:rsidRDefault="0080543D" w:rsidP="0080543D">
      <w:pPr>
        <w:pStyle w:val="ConsPlusNormal"/>
        <w:spacing w:before="200"/>
        <w:ind w:firstLine="540"/>
        <w:jc w:val="both"/>
      </w:pPr>
      <w:r>
        <w:t>прибор индивидуального учета расхода газа - прибор (средство измерений), прошедший государственную поверку средства измерений (далее - поверка) в установленный срок в соответствии с законодательством в области обеспечения единства измерений, на основании показаний которого определяется объем расхода газа, используемого для личных и иных нужд, не связанных с осуществлением предпринимательской деятельности;</w:t>
      </w:r>
    </w:p>
    <w:p w:rsidR="0080543D" w:rsidRDefault="0080543D" w:rsidP="0080543D">
      <w:pPr>
        <w:pStyle w:val="ConsPlusNormal"/>
        <w:spacing w:before="200"/>
        <w:ind w:firstLine="540"/>
        <w:jc w:val="both"/>
      </w:pPr>
      <w:r>
        <w:t xml:space="preserve">резервуарная установка - оборудованный техническими устройствами резервуар, </w:t>
      </w:r>
      <w:r>
        <w:lastRenderedPageBreak/>
        <w:t>обеспечивающий хранение и подачу СУГ заданных параметров, эксплуатация которого осуществляется в соответствии с требованиями законодательства в области промышленной безопасности;</w:t>
      </w:r>
    </w:p>
    <w:p w:rsidR="0080543D" w:rsidRDefault="0080543D" w:rsidP="0080543D">
      <w:pPr>
        <w:pStyle w:val="ConsPlusNormal"/>
        <w:spacing w:before="200"/>
        <w:ind w:firstLine="540"/>
        <w:jc w:val="both"/>
      </w:pPr>
      <w:r>
        <w:t>ремонт - комплекс операций по восстановлению исправности или работоспособности вводных, внутренних газопроводов и газового оборудования с заменой и (или) восстановлением отдельных частей;</w:t>
      </w:r>
    </w:p>
    <w:p w:rsidR="0080543D" w:rsidRDefault="0080543D" w:rsidP="0080543D">
      <w:pPr>
        <w:pStyle w:val="ConsPlusNormal"/>
        <w:spacing w:before="200"/>
        <w:ind w:firstLine="540"/>
        <w:jc w:val="both"/>
      </w:pPr>
      <w:r>
        <w:t>система газопотребления - единый производственно-технологический комплекс, включающий вводные и внутренние газопроводы, технические и технологические устройства и предназначенный для снабжения газом от отключающего устройства, расположенного на границе газораспределительной системы и системы газопотребления, до отключающего устройства перед газоиспользующим оборудованием;</w:t>
      </w:r>
    </w:p>
    <w:p w:rsidR="0080543D" w:rsidRDefault="0080543D" w:rsidP="0080543D">
      <w:pPr>
        <w:pStyle w:val="ConsPlusNormal"/>
        <w:spacing w:before="200"/>
        <w:ind w:firstLine="540"/>
        <w:jc w:val="both"/>
      </w:pPr>
      <w:r>
        <w:t>специализированная организация - организация, для которой выполнение работ (оказание услуг) по проверке дымовых и вентиляционных каналов в жилых домах является одним из видов экономической деятельности, имеющая в штате работников, прошедших соответствующую подготовку (обучение), необходимую материально-техническую базу (оборудование, материалы, оснастку, инструмент), а также аккредитованную в установленном порядке испытательную лабораторию для проведения испытаний дымовых и вентиляционных каналов в жилых домах;</w:t>
      </w:r>
    </w:p>
    <w:p w:rsidR="0080543D" w:rsidRDefault="0080543D" w:rsidP="0080543D">
      <w:pPr>
        <w:pStyle w:val="ConsPlusNormal"/>
        <w:spacing w:before="200"/>
        <w:ind w:firstLine="540"/>
        <w:jc w:val="both"/>
      </w:pPr>
      <w:r>
        <w:t>специализированное подразделение газоснабжающей организации - подразделение, созданное для устранения аварийных ситуаций и ликвидации их последствий, локализации инцидентов, аварий на газораспределительной системе и системе газопотребления с круглосуточным режимом работы, включая выходные и праздничные дни;</w:t>
      </w:r>
    </w:p>
    <w:p w:rsidR="0080543D" w:rsidRDefault="0080543D" w:rsidP="0080543D">
      <w:pPr>
        <w:pStyle w:val="ConsPlusNormal"/>
        <w:spacing w:before="200"/>
        <w:ind w:firstLine="540"/>
        <w:jc w:val="both"/>
      </w:pPr>
      <w:r>
        <w:t>техническое обслуживание - комплекс операций или операция по поддержанию работоспособности, надежности и безопасности газового оборудования и газопроводов.</w:t>
      </w:r>
    </w:p>
    <w:p w:rsidR="0080543D" w:rsidRDefault="0080543D" w:rsidP="0080543D">
      <w:pPr>
        <w:pStyle w:val="ConsPlusNormal"/>
        <w:spacing w:before="200"/>
        <w:ind w:firstLine="540"/>
        <w:jc w:val="both"/>
      </w:pPr>
      <w:r>
        <w:t>3. Документом, предоставляющим право пользования природным газом и СУГ через газораспределительную систему, является технический паспорт на газифицированный объект, составляемый по форме согласно приложению 1, документом, предоставляющим право пользования СУГ от ИБУ, является технический паспорт на индивидуальную баллонную установку, составляемый по форме согласно приложению 2. Указанные документы оформляются газоснабжающей организацией после выполнения всех монтажных работ и прохождения потребителем газа инструктажа по правилам пользования газом в быту и безопасному пользованию газоиспользующим оборудованием.</w:t>
      </w:r>
    </w:p>
    <w:p w:rsidR="0080543D" w:rsidRDefault="0080543D" w:rsidP="0080543D">
      <w:pPr>
        <w:pStyle w:val="ConsPlusNormal"/>
        <w:spacing w:before="200"/>
        <w:ind w:firstLine="540"/>
        <w:jc w:val="both"/>
      </w:pPr>
      <w:r>
        <w:t>4. Пользование газом осуществляется на основании:</w:t>
      </w:r>
    </w:p>
    <w:p w:rsidR="0080543D" w:rsidRDefault="0080543D" w:rsidP="0080543D">
      <w:pPr>
        <w:pStyle w:val="ConsPlusNormal"/>
        <w:spacing w:before="200"/>
        <w:ind w:firstLine="540"/>
        <w:jc w:val="both"/>
      </w:pPr>
      <w:r>
        <w:t>договора газоснабжения, составляемого по типовой форме согласно приложению 3, договора на техническое обслуживание и ремонт газового оборудования и (или) вводных и внутренних газопроводов, составляемого по типовой форме согласно приложению 4, - при газоснабжении потребителей газа природным газом и СУГ через газораспределительную систему. При газоснабжении потребителей газа, имеющих газопроводы-вводы на праве собственности, дополнительно заключается договор на техническое обслуживание газопроводов-вводов, принадлежащих потребителям газа на праве собственности;</w:t>
      </w:r>
    </w:p>
    <w:p w:rsidR="0080543D" w:rsidRDefault="0080543D" w:rsidP="0080543D">
      <w:pPr>
        <w:pStyle w:val="ConsPlusNormal"/>
        <w:spacing w:before="200"/>
        <w:ind w:firstLine="540"/>
        <w:jc w:val="both"/>
      </w:pPr>
      <w:r>
        <w:t>договора купли-продажи СУГ и договора на техническое обслуживание ИБУ и газоиспользующего оборудования - при газоснабжении потребителей газа СУГ от ИБУ;</w:t>
      </w:r>
    </w:p>
    <w:p w:rsidR="0080543D" w:rsidRDefault="0080543D" w:rsidP="0080543D">
      <w:pPr>
        <w:pStyle w:val="ConsPlusNormal"/>
        <w:spacing w:before="200"/>
        <w:ind w:firstLine="540"/>
        <w:jc w:val="both"/>
      </w:pPr>
      <w:r>
        <w:t>договора купли-продажи СУГ и договора на техническое обслуживание резервуарной установки, газового оборудования и газопроводов - при газоснабжении потребителя газа СУГ от резервуарной установки, принадлежащей ему на праве собственности;</w:t>
      </w:r>
    </w:p>
    <w:p w:rsidR="0080543D" w:rsidRDefault="0080543D" w:rsidP="0080543D">
      <w:pPr>
        <w:pStyle w:val="ConsPlusNormal"/>
        <w:spacing w:before="200"/>
        <w:ind w:firstLine="540"/>
        <w:jc w:val="both"/>
      </w:pPr>
      <w:r>
        <w:t>договора на техническое обслуживание вводного и внутреннего газопроводов, составляемого по типовой форме согласно приложению 5, - при газоснабжении многоквартирных жилых домов природным газом или СУГ через газораспределительную систему, заключаемого с уполномоченным лицом по управлению общим имуществом, или организацией, осуществляющей эксплуатацию жилищного фонда, или товариществом собственников, или организацией застройщиков.</w:t>
      </w:r>
    </w:p>
    <w:p w:rsidR="0080543D" w:rsidRDefault="0080543D" w:rsidP="0080543D">
      <w:pPr>
        <w:pStyle w:val="ConsPlusNormal"/>
        <w:spacing w:before="200"/>
        <w:ind w:firstLine="540"/>
        <w:jc w:val="both"/>
      </w:pPr>
      <w:r>
        <w:t xml:space="preserve">Договоры газоснабжения, договоры на техническое обслуживание и ремонт газового оборудования и (или) вводных и внутренних газопроводов, договоры на техническое </w:t>
      </w:r>
      <w:r>
        <w:lastRenderedPageBreak/>
        <w:t>обслуживание газопроводов-вводов, договоры купли-продажи СУГ, договоры на техническое обслуживание ИБУ и газоиспользующего оборудования, договоры на техническое обслуживание резервуарной установки, газового оборудования и газопроводов заключаются с собственником квартиры (одноквартирного жилого дома) частного жилищного фонда или нанимателем квартиры (одноквартирного жилого дома) государственного жилищногофонда, собственником нежилого помещения, лизингополучателем квартиры (одноквартирного жилого дома), дольщиком, заключившим договор, предусматривающий передачу ему во владение и пользование объекта долевого строительства (далее - дольщик), членом организации застройщиков, собственником садового домика (дачи), в которых природный газ или СУГ используется для личных и иных нужд, не связанных с осуществлением предпринимательской деятельности, если иное не установлено настоящими Правилами.</w:t>
      </w:r>
    </w:p>
    <w:p w:rsidR="0080543D" w:rsidRDefault="0080543D" w:rsidP="0080543D">
      <w:pPr>
        <w:pStyle w:val="ConsPlusNormal"/>
        <w:spacing w:before="200"/>
        <w:ind w:firstLine="540"/>
        <w:jc w:val="both"/>
      </w:pPr>
      <w:r>
        <w:t>В случае смены собственника квартиры (одноквартирного жилого дома) частного жилищного фонда или нанимателя квартиры (одноквартирного жилого дома) государственного жилищного фонда, собственника нежилого помещения, лизингополучателя квартиры (одноквартирного жилого дома), собственника садового домика (дачи) новый собственник квартиры (одноквартирного жилого дома) частного жилищного фонда или наниматель квартиры (одноквартирного жилого дома) государственного жилищного фонда, собственник нежилого помещения, лизингополучатель квартиры (одноквартирного жилого дома), собственник садовогодомика (дачи), использующий природный газ или СУГ для личных и иных нужд, не связанных с осуществлением предпринимательской деятельности, обязан в течение 10 календарных дней со дня получения правоудостоверяющих документов на квартиру (одноквартирный жилой дом), нежилое помещение, садовый домик (дачу), заключения договора найма, лизинга квартиры (одноквартирного жилого дома) государственного жилищного фонда обеспечить заключение договора газоснабжения и договора на техническое обслуживание и ремонт газового оборудования и (или) вводных и внутренних газопроводов и прохождение инструктажа по правилам пользования газом в быту и безопасному пользованию газоиспользующим оборудованием.</w:t>
      </w:r>
    </w:p>
    <w:p w:rsidR="0080543D" w:rsidRDefault="0080543D" w:rsidP="0080543D">
      <w:pPr>
        <w:pStyle w:val="ConsPlusNormal"/>
        <w:spacing w:before="200"/>
        <w:ind w:firstLine="540"/>
        <w:jc w:val="both"/>
      </w:pPr>
      <w:r>
        <w:t>Договор газоснабжения вступает в силу с момента первого фактического подключения потребителя газа к газораспределительной системе.</w:t>
      </w:r>
    </w:p>
    <w:p w:rsidR="0080543D" w:rsidRDefault="0080543D" w:rsidP="0080543D">
      <w:pPr>
        <w:pStyle w:val="ConsPlusNormal"/>
        <w:spacing w:before="200"/>
        <w:ind w:firstLine="540"/>
        <w:jc w:val="both"/>
      </w:pPr>
      <w:r>
        <w:t>Для осуществления обслуживающей организацией технического обслуживания и ремонта газового оборудования и (или) вводных и внутренних газопроводов между обслуживающей организацией и собственником квартиры (одноквартирного жилого дома) частного жилищного фонда или нанимателем квартиры (одноквартирного жилого дома) государственного жилищного фонда, собственником нежилого помещения, лизингополучателем квартиры (одноквартирного жилого дома), дольщиком, членом организации застройщиков, собственником садового домика (дачи) заключается договор на техническое обслуживание и ремонт газового оборудования и (или) вводных и внутренних газопроводов. Договор газоснабжения заключается после заключения договора на техническое обслуживание и ремонт газового оборудования и (или) вводных и внутренних газопроводов.</w:t>
      </w:r>
    </w:p>
    <w:p w:rsidR="0080543D" w:rsidRDefault="0080543D" w:rsidP="0080543D">
      <w:pPr>
        <w:pStyle w:val="ConsPlusNormal"/>
        <w:spacing w:before="200"/>
        <w:ind w:firstLine="540"/>
        <w:jc w:val="both"/>
      </w:pPr>
      <w:r>
        <w:t>Договоры купли-продажи СУГ заключаются между газоснабжающими организациями либо организациями, осуществляющими поставку (продажу) СУГ, и потребителями газа.</w:t>
      </w:r>
    </w:p>
    <w:p w:rsidR="0080543D" w:rsidRDefault="0080543D" w:rsidP="0080543D">
      <w:pPr>
        <w:pStyle w:val="ConsPlusNormal"/>
        <w:spacing w:before="200"/>
        <w:ind w:firstLine="540"/>
        <w:jc w:val="both"/>
      </w:pPr>
      <w:r>
        <w:t>Договоры на техническое обслуживание и ремонт газового оборудования и (или) вводных и внутренних газопроводов, договоры на техническое обслуживание ИБУ и газоиспользующего оборудования, договоры на техническое обслуживание резервуарной установки, газового оборудования и газопроводов заключаются между газоснабжающими организациями либо обслуживающими организациями и потребителями газа.</w:t>
      </w:r>
    </w:p>
    <w:p w:rsidR="0080543D" w:rsidRDefault="0080543D" w:rsidP="0080543D">
      <w:pPr>
        <w:pStyle w:val="ConsPlusNormal"/>
        <w:spacing w:before="200"/>
        <w:ind w:firstLine="540"/>
        <w:jc w:val="both"/>
      </w:pPr>
      <w:r>
        <w:t>5. Работы по монтажу внутренних газопроводов и газового оборудования в жилых домах при первичной газификации и капитальном ремонте осуществляются специалистами организаций, имеющих в соответствии с законодательством в области строительной деятельности право на выполнение таких работ.</w:t>
      </w:r>
    </w:p>
    <w:p w:rsidR="0080543D" w:rsidRDefault="0080543D" w:rsidP="0080543D">
      <w:pPr>
        <w:pStyle w:val="ConsPlusNormal"/>
        <w:spacing w:before="200"/>
        <w:ind w:firstLine="540"/>
        <w:jc w:val="both"/>
      </w:pPr>
      <w:r>
        <w:t>Замену газоиспользующего оборудования в процессе эксплуатации на аналогичное оборудование без изменения его месторасположения и мощности осуществляет газоснабжающая либо обслуживающая организация, с которой потребитель газа заключил договор на техническое обслуживание и ремонт газового оборудования и (или) вводных и внутренних газопроводов, с соблюдением необходимых мер безопасности.</w:t>
      </w:r>
    </w:p>
    <w:p w:rsidR="0080543D" w:rsidRDefault="0080543D" w:rsidP="0080543D">
      <w:pPr>
        <w:pStyle w:val="ConsPlusNormal"/>
        <w:spacing w:before="200"/>
        <w:ind w:firstLine="540"/>
        <w:jc w:val="both"/>
      </w:pPr>
      <w:r>
        <w:t xml:space="preserve">В течение 5 календарных дней после замены газоиспользующего оборудования обслуживающая организация представляет в газоснабжающую организацию информацию об </w:t>
      </w:r>
      <w:r>
        <w:lastRenderedPageBreak/>
        <w:t>установленном оборудовании с указанием марки, модели, года выпуска оборудования и о фамилии, собственном имени, отчестве (если таковое имеется) работника обслуживающей организации, выполнившего работы.</w:t>
      </w:r>
    </w:p>
    <w:p w:rsidR="0080543D" w:rsidRDefault="0080543D" w:rsidP="0080543D">
      <w:pPr>
        <w:pStyle w:val="ConsPlusNormal"/>
        <w:spacing w:before="200"/>
        <w:ind w:firstLine="540"/>
        <w:jc w:val="both"/>
      </w:pPr>
      <w:r>
        <w:t>6. Работы (услуги) по техническому обслуживанию и ремонту газового оборудования и (или) вводных и внутренних газопроводов осуществляются специалистами газоснабжающих либо обслуживающих организаций.</w:t>
      </w:r>
    </w:p>
    <w:p w:rsidR="0080543D" w:rsidRDefault="0080543D" w:rsidP="0080543D">
      <w:pPr>
        <w:pStyle w:val="ConsPlusNormal"/>
        <w:spacing w:before="200"/>
        <w:ind w:firstLine="540"/>
        <w:jc w:val="both"/>
      </w:pPr>
      <w:r>
        <w:t>Работы (услуги) по техническому обслуживанию вводных и внутренних газопроводов многоквартирных жилых домов, являющихся общим имуществом совместного домовладения, до первого запорного устройства, установленного в жилых помещениях (квартирах), осуществляются специалистами газоснабжающих либо обслуживающих организаций по договорам с организациями, осуществляющими эксплуатацию жилищного фонда, уполномоченными лицами по управлению общим имуществом, товариществами собственников, организациями застройщиков.</w:t>
      </w:r>
    </w:p>
    <w:p w:rsidR="0080543D" w:rsidRDefault="0080543D" w:rsidP="0080543D">
      <w:pPr>
        <w:pStyle w:val="ConsPlusNormal"/>
        <w:spacing w:before="200"/>
        <w:ind w:firstLine="540"/>
        <w:jc w:val="both"/>
      </w:pPr>
      <w:r>
        <w:t>Техническое обслуживание газового оборудования и газопроводов осуществляется со следующей периодичностью:</w:t>
      </w:r>
    </w:p>
    <w:p w:rsidR="0080543D" w:rsidRDefault="0080543D" w:rsidP="0080543D">
      <w:pPr>
        <w:pStyle w:val="ConsPlusNormal"/>
        <w:spacing w:before="200"/>
        <w:ind w:firstLine="540"/>
        <w:jc w:val="both"/>
      </w:pPr>
      <w:r>
        <w:t>вводной и внутренний газопроводы и газоиспользующее оборудование с отключением от газораспределительной системы и испытанием на герметичность воздухом - не реже одного раза в 10 лет. При этом производится проверка технического состояния прибора индивидуального учета расхода газа (при его наличии);</w:t>
      </w:r>
    </w:p>
    <w:p w:rsidR="0080543D" w:rsidRDefault="0080543D" w:rsidP="0080543D">
      <w:pPr>
        <w:pStyle w:val="ConsPlusNormal"/>
        <w:spacing w:before="200"/>
        <w:ind w:firstLine="540"/>
        <w:jc w:val="both"/>
      </w:pPr>
      <w:r>
        <w:t>вводной и внутренний газопроводы многоквартирных жилых домов сроком эксплуатации свыше 20 лет (за исключением внутренних газопроводов, расположенных внутри квартир) без отключения от газораспределительной системы - один раз в год;</w:t>
      </w:r>
    </w:p>
    <w:p w:rsidR="0080543D" w:rsidRDefault="0080543D" w:rsidP="0080543D">
      <w:pPr>
        <w:pStyle w:val="ConsPlusNormal"/>
        <w:spacing w:before="200"/>
        <w:ind w:firstLine="540"/>
        <w:jc w:val="both"/>
      </w:pPr>
      <w:r>
        <w:t>газовые проточные водонагреватели и отопительное газовое оборудование - один раз в год (если иное не предусмотрено в руководстве по эксплуатации газоиспользующего оборудования). При этом производится проверка технического состояния регулятора давления (при наличии), если иное не предусмотрено в руководстве по эксплуатации;</w:t>
      </w:r>
    </w:p>
    <w:p w:rsidR="0080543D" w:rsidRDefault="0080543D" w:rsidP="0080543D">
      <w:pPr>
        <w:pStyle w:val="ConsPlusNormal"/>
        <w:spacing w:before="200"/>
        <w:ind w:firstLine="540"/>
        <w:jc w:val="both"/>
      </w:pPr>
      <w:r>
        <w:t>вводной и внутренний газопроводы и газовое оборудование общежитий - один раз в три месяца.</w:t>
      </w:r>
    </w:p>
    <w:p w:rsidR="0080543D" w:rsidRDefault="0080543D" w:rsidP="0080543D">
      <w:pPr>
        <w:pStyle w:val="ConsPlusNormal"/>
        <w:spacing w:before="200"/>
        <w:ind w:firstLine="540"/>
        <w:jc w:val="both"/>
      </w:pPr>
      <w:r>
        <w:t>Техническое обслуживание вводных и внутренних газопроводов и газового оборудования осуществляется согласно технологическим инструкциям, разработанным в соответствии с требованиями настоящих Правил и документов изготовителя оборудования, регламентирующих порядок его монтажа, наладки и эксплуатации. Технологические инструкции должны содержать требования по технологической последовательности выполнения различных операций, методы и объемы проверки качества выполняемых работ (оказываемых услуг) и утверждаться руководителем (техническим руководителем) организации, выполняющей работы (оказывающей услуги) по техническому обслуживанию вводных и внутренних газопроводов и (или) газового оборудования.</w:t>
      </w:r>
    </w:p>
    <w:p w:rsidR="0080543D" w:rsidRDefault="0080543D" w:rsidP="0080543D">
      <w:pPr>
        <w:pStyle w:val="ConsPlusNormal"/>
        <w:spacing w:before="200"/>
        <w:ind w:firstLine="540"/>
        <w:jc w:val="both"/>
      </w:pPr>
      <w:r>
        <w:t>7. В общежитиях, в которых эксплуатируется газовое оборудование, а также в жилых домах, в которых эксплуатируется газоиспользующее оборудование, предназначенное для отопления мест общего пользования, назначаются лица, ответственные за безопасную эксплуатацию газового оборудования и газопроводов, прошедшие обучение и проверку знаний настоящих Правил.</w:t>
      </w:r>
    </w:p>
    <w:p w:rsidR="0080543D" w:rsidRDefault="0080543D" w:rsidP="0080543D">
      <w:pPr>
        <w:pStyle w:val="ConsPlusNormal"/>
        <w:spacing w:before="200"/>
        <w:ind w:firstLine="540"/>
        <w:jc w:val="both"/>
      </w:pPr>
      <w:r>
        <w:t>Лица, ответственные за безопасную эксплуатацию газового оборудования и газопроводов, не реже одного раза в три года проходят в учреждениях образования, которым предоставлено право осуществлять образовательную деятельность, на договорной основе периодическую проверку знаний настоящих Правил.</w:t>
      </w:r>
    </w:p>
    <w:p w:rsidR="0080543D" w:rsidRDefault="0080543D" w:rsidP="0080543D">
      <w:pPr>
        <w:pStyle w:val="ConsPlusNormal"/>
        <w:spacing w:before="200"/>
        <w:ind w:firstLine="540"/>
        <w:jc w:val="both"/>
      </w:pPr>
      <w:r>
        <w:t>Помещения общежитий и жилых домов, указанных в части первой настоящего пункта, в которых установлено газоиспользующее оборудование, должны быть оснащены системой контроля загазованности.</w:t>
      </w:r>
    </w:p>
    <w:p w:rsidR="0080543D" w:rsidRDefault="0080543D" w:rsidP="0080543D">
      <w:pPr>
        <w:pStyle w:val="ConsPlusNormal"/>
        <w:spacing w:before="200"/>
        <w:ind w:firstLine="540"/>
        <w:jc w:val="both"/>
      </w:pPr>
      <w:r>
        <w:t xml:space="preserve">8. Только при наличии аварии или аварийной ситуации и (или) угрозе их возникновения работники газоснабжающих организаций и органа государственного энергетического и газового надзора (далее - орган госэнергогазнадзора) при предъявлении ими служебного удостоверения с фотографией имеют право на беспрепятственный доступ к газораспределительной системе и </w:t>
      </w:r>
      <w:r>
        <w:lastRenderedPageBreak/>
        <w:t>системе газопотребления независимо от места их нахождения, если иное не установлено законодательными актами.</w:t>
      </w:r>
    </w:p>
    <w:p w:rsidR="0080543D" w:rsidRDefault="0080543D" w:rsidP="0080543D">
      <w:pPr>
        <w:pStyle w:val="ConsPlusNormal"/>
        <w:spacing w:before="200"/>
        <w:ind w:firstLine="540"/>
        <w:jc w:val="both"/>
      </w:pPr>
      <w:r>
        <w:t>При возникновении случаев, указанных в части первой настоящего пункта, доступ к объектам газораспределительной системы, системы газопотребления и газовому оборудованию, находящимся в жилых помещениях и иных законных владениях граждан, осуществляется в присутствии потребителя газа либо иного лица, обеспечившего доступ, а в случае их отсутствия - в присутствии представителей организации, осуществляющей эксплуатацию жилищного фонда, или местного исполнительного и распорядительного органа с обязательным уведомлением территориальных органов внутренних дел.</w:t>
      </w:r>
    </w:p>
    <w:p w:rsidR="0080543D" w:rsidRDefault="0080543D" w:rsidP="0080543D">
      <w:pPr>
        <w:pStyle w:val="ConsPlusNormal"/>
        <w:spacing w:before="200"/>
        <w:ind w:firstLine="540"/>
        <w:jc w:val="both"/>
      </w:pPr>
      <w:r>
        <w:t>Вред, нанесенный имуществу граждан при проникновении в жилые помещения и иные законные владения, возмещается только при проникновении без достаточных оснований. Основания являются достаточными, если отсутствуют другие способы предупреждения, локализации аварии или аварийной ситуации и ликвидации их последствий.</w:t>
      </w:r>
    </w:p>
    <w:p w:rsidR="0080543D" w:rsidRDefault="0080543D" w:rsidP="0080543D">
      <w:pPr>
        <w:pStyle w:val="ConsPlusNormal"/>
        <w:spacing w:before="200"/>
        <w:ind w:firstLine="540"/>
        <w:jc w:val="both"/>
      </w:pPr>
      <w:r>
        <w:t>9. Потребитель газа, проживающий в жилом помещении, имеет право отказаться от газоснабжения. При этом другое дееспособное лицо, имеющее право владения и пользования данным жилым помещением, имеет право на заключение договора газоснабжения, договора на техническое обслуживание и ремонт газового оборудования и (или) вводных и внутренних газопроводов.</w:t>
      </w:r>
    </w:p>
    <w:p w:rsidR="0080543D" w:rsidRDefault="0080543D" w:rsidP="0080543D">
      <w:pPr>
        <w:pStyle w:val="ConsPlusNormal"/>
        <w:jc w:val="center"/>
      </w:pPr>
    </w:p>
    <w:p w:rsidR="0080543D" w:rsidRDefault="0080543D" w:rsidP="0080543D">
      <w:pPr>
        <w:pStyle w:val="ConsPlusNormal"/>
        <w:jc w:val="center"/>
        <w:outlineLvl w:val="1"/>
      </w:pPr>
      <w:r>
        <w:rPr>
          <w:b/>
          <w:bCs/>
        </w:rPr>
        <w:t>ГЛАВА 2</w:t>
      </w:r>
    </w:p>
    <w:p w:rsidR="0080543D" w:rsidRDefault="0080543D" w:rsidP="0080543D">
      <w:pPr>
        <w:pStyle w:val="ConsPlusNormal"/>
        <w:jc w:val="center"/>
      </w:pPr>
      <w:r>
        <w:rPr>
          <w:b/>
          <w:bCs/>
        </w:rPr>
        <w:t>ОБЯЗАННОСТИ ОРГАНИЗАЦИЙ, ОСУЩЕСТВЛЯЮЩИХ ЭКСПЛУАТАЦИЮ ЖИЛИЩНОГО ФОНДА, УПОЛНОМОЧЕННЫХ ЛИЦ ПО УПРАВЛЕНИЮ ОБЩИМ ИМУЩЕСТВОМ, ТОВАРИЩЕСТВ СОБСТВЕННИКОВ, ОРГАНИЗАЦИЙ ЗАСТРОЙЩИКОВ, ПОТРЕБИТЕЛЕЙ И ПОЛЬЗОВАТЕЛЕЙ ГАЗА</w:t>
      </w:r>
    </w:p>
    <w:p w:rsidR="0080543D" w:rsidRDefault="0080543D" w:rsidP="0080543D">
      <w:pPr>
        <w:pStyle w:val="ConsPlusNormal"/>
        <w:jc w:val="center"/>
      </w:pPr>
    </w:p>
    <w:p w:rsidR="0080543D" w:rsidRDefault="0080543D" w:rsidP="0080543D">
      <w:pPr>
        <w:pStyle w:val="ConsPlusNormal"/>
        <w:ind w:firstLine="540"/>
        <w:jc w:val="both"/>
      </w:pPr>
      <w:r>
        <w:t>10. Организации, осуществляющие эксплуатацию жилищного фонда, уполномоченные лица по управлению общим имуществом, товарищества собственников, организации застройщиков обязаны:</w:t>
      </w:r>
    </w:p>
    <w:p w:rsidR="0080543D" w:rsidRDefault="0080543D" w:rsidP="0080543D">
      <w:pPr>
        <w:pStyle w:val="ConsPlusNormal"/>
        <w:spacing w:before="200"/>
        <w:ind w:firstLine="540"/>
        <w:jc w:val="both"/>
      </w:pPr>
      <w:r>
        <w:t>10.1. следить за уплотнением вводов подземных коммуникаций в подвалы зданий (за исключением вводных газопроводов), содержать в исправности окна и двери вспомогательных помещений;</w:t>
      </w:r>
    </w:p>
    <w:p w:rsidR="0080543D" w:rsidRDefault="0080543D" w:rsidP="0080543D">
      <w:pPr>
        <w:pStyle w:val="ConsPlusNormal"/>
        <w:spacing w:before="200"/>
        <w:ind w:firstLine="540"/>
        <w:jc w:val="both"/>
      </w:pPr>
      <w:r>
        <w:t>10.2. обеспечить при необходимости работникам органа госэнергогазнадзора и (или) газоснабжающих организаций при предъявлении ими служебного удостоверения с фотографией доступ в любое время суток во все вспомогательные помещения для осуществления государственного газового надзора и (или) проверки их на загазованность, проведения технического обслуживания, осмотра состояния вводных, внутренних газопроводов и газового оборудования, а также при возникновении аварии или аварийной ситуации оказать содействие впредоставлении доступа в жилые и нежилые помещения здания;</w:t>
      </w:r>
    </w:p>
    <w:p w:rsidR="0080543D" w:rsidRDefault="0080543D" w:rsidP="0080543D">
      <w:pPr>
        <w:pStyle w:val="ConsPlusNormal"/>
        <w:spacing w:before="200"/>
        <w:ind w:firstLine="540"/>
        <w:jc w:val="both"/>
      </w:pPr>
      <w:r>
        <w:t>10.3. обеспечивать проведение проверки состояния дымовых и вентиляционных каналов специализированными организациями, а также осуществлять постоянный контроль за их техническим состоянием в процессе эксплуатации в соответствии с техническим кодексом установившейся практики ТКП 629-2018 (33040) "Техническая эксплуатация дымовых и вентиляционных каналов жилых домов. Организация и порядок проведения", утвержденным постановлением Министерства жилищно-коммунального хозяйства Республики Беларусь от 7 декабря 2018 г. N 8 (далее - ТКП 629-2018);</w:t>
      </w:r>
    </w:p>
    <w:p w:rsidR="0080543D" w:rsidRDefault="0080543D" w:rsidP="0080543D">
      <w:pPr>
        <w:pStyle w:val="ConsPlusNormal"/>
        <w:spacing w:before="200"/>
        <w:ind w:firstLine="540"/>
        <w:jc w:val="both"/>
      </w:pPr>
      <w:r>
        <w:t>10.4. немедленно сообщать в газоснабжающую организацию о необходимости отключения газоиспользующего оборудования при выявлении неисправности дымовых и вентиляционных каналов, в случае отсутствия актов проверки технического состояния дымовых и вентиляционных каналов, а также при выявлении самовольно установленного газоиспользующего оборудования;</w:t>
      </w:r>
    </w:p>
    <w:p w:rsidR="0080543D" w:rsidRDefault="0080543D" w:rsidP="0080543D">
      <w:pPr>
        <w:pStyle w:val="ConsPlusNormal"/>
        <w:spacing w:before="200"/>
        <w:ind w:firstLine="540"/>
        <w:jc w:val="both"/>
      </w:pPr>
      <w:r>
        <w:t>10.5. не позднее чем за сутки информировать граждан, в жилых домах (квартирах) которых установлены газовые проточные водонагреватели, любыми доступными способами, обеспечивающими ознакомление с этой информацией, о плановых отключениях (снижении рабочего давления) водоснабжения жилого дома;</w:t>
      </w:r>
    </w:p>
    <w:p w:rsidR="0080543D" w:rsidRDefault="0080543D" w:rsidP="0080543D">
      <w:pPr>
        <w:pStyle w:val="ConsPlusNormal"/>
        <w:spacing w:before="200"/>
        <w:ind w:firstLine="540"/>
        <w:jc w:val="both"/>
      </w:pPr>
      <w:r>
        <w:t>10.6. немедленно сообщать в специализированное подразделение газоснабжающей организации о наличии запаха газа или повреждении газопровода;</w:t>
      </w:r>
    </w:p>
    <w:p w:rsidR="0080543D" w:rsidRDefault="0080543D" w:rsidP="0080543D">
      <w:pPr>
        <w:pStyle w:val="ConsPlusNormal"/>
        <w:spacing w:before="200"/>
        <w:ind w:firstLine="540"/>
        <w:jc w:val="both"/>
      </w:pPr>
      <w:r>
        <w:lastRenderedPageBreak/>
        <w:t>10.7. обеспечивать сохранность проектной и исполнительной документации на вводные, внутренние газопроводы, газовое оборудование, дымовые и вентиляционные каналы жилого дома;</w:t>
      </w:r>
    </w:p>
    <w:p w:rsidR="0080543D" w:rsidRDefault="0080543D" w:rsidP="0080543D">
      <w:pPr>
        <w:pStyle w:val="ConsPlusNormal"/>
        <w:spacing w:before="200"/>
        <w:ind w:firstLine="540"/>
        <w:jc w:val="both"/>
      </w:pPr>
      <w:r>
        <w:t>10.8. не позднее чем за месяц до начала планируемых работ по капитальному ремонту, технической модернизации или реконструкции зданий письменно информировать газоснабжающую организацию для принятия решения о необходимости отключения газового оборудования и (или) вводных и внутренних газопроводов;</w:t>
      </w:r>
    </w:p>
    <w:p w:rsidR="0080543D" w:rsidRDefault="0080543D" w:rsidP="0080543D">
      <w:pPr>
        <w:pStyle w:val="ConsPlusNormal"/>
        <w:spacing w:before="200"/>
        <w:ind w:firstLine="540"/>
        <w:jc w:val="both"/>
      </w:pPr>
      <w:r>
        <w:t>10.9. по окончании работ по возведению, капитальному ремонту, технической модернизации или реконструкции зданий уведомить газоснабжающую организацию о необходимости подключения газового оборудования и (или) вводных и внутренних газопроводов с представлением заключения органа госэнергогазнадзора и информации о пригодности и возможности дальнейшей эксплуатации дымовых и вентиляционных каналов;</w:t>
      </w:r>
    </w:p>
    <w:p w:rsidR="0080543D" w:rsidRDefault="0080543D" w:rsidP="0080543D">
      <w:pPr>
        <w:pStyle w:val="ConsPlusNormal"/>
        <w:spacing w:before="200"/>
        <w:ind w:firstLine="540"/>
        <w:jc w:val="both"/>
      </w:pPr>
      <w:r>
        <w:t>10.10. заключать договоры на техническое обслуживание вводного и внутреннего газопроводов многоквартирных жилых домов, являющихся общим имуществом совместного домовладения, с выполнением мероприятий в соответствии с устанавливаемым Министерством жилищно-коммунального хозяйства перечнем работ по техническому обслуживанию и периодичности их выполнения с газоснабжающими либо обслуживающими организациями, имеющими право на выполнение таких работ;</w:t>
      </w:r>
    </w:p>
    <w:p w:rsidR="0080543D" w:rsidRDefault="0080543D" w:rsidP="0080543D">
      <w:pPr>
        <w:pStyle w:val="ConsPlusNormal"/>
        <w:spacing w:before="200"/>
        <w:ind w:firstLine="540"/>
        <w:jc w:val="both"/>
      </w:pPr>
      <w:r>
        <w:t>10.11. обеспечивать сохранность, поддержание в исправном состоянии вводных и внутренних газопроводов, осуществлять своевременное устранение выявленных недостатков.</w:t>
      </w:r>
    </w:p>
    <w:p w:rsidR="0080543D" w:rsidRDefault="0080543D" w:rsidP="0080543D">
      <w:pPr>
        <w:pStyle w:val="ConsPlusNormal"/>
        <w:spacing w:before="200"/>
        <w:ind w:firstLine="540"/>
        <w:jc w:val="both"/>
      </w:pPr>
      <w:r>
        <w:t>11. Потребители газа обязаны:</w:t>
      </w:r>
    </w:p>
    <w:p w:rsidR="0080543D" w:rsidRDefault="0080543D" w:rsidP="0080543D">
      <w:pPr>
        <w:pStyle w:val="ConsPlusNormal"/>
        <w:spacing w:before="200"/>
        <w:ind w:firstLine="540"/>
        <w:jc w:val="both"/>
      </w:pPr>
      <w:r>
        <w:t>11.1. обеспечивать своевременное проведение технического обслуживания газоиспользующего оборудования и газопроводов, сохранность и поддержание в исправном состоянии газового оборудования, газопроводов и установленных на них отключающих устройств, приборов индивидуального учета расхода газа, а также сохранность пломб и пломбирующего материала, установленных изготовителями и газоснабжающими организациями на приборах индивидуального учета расхода газа, отключающих устройствах, газовом оборудовании, баллонах с СУГ, снятие показаний приборов индивидуального учета расхода газа;</w:t>
      </w:r>
    </w:p>
    <w:p w:rsidR="0080543D" w:rsidRDefault="0080543D" w:rsidP="0080543D">
      <w:pPr>
        <w:pStyle w:val="ConsPlusNormal"/>
        <w:spacing w:before="200"/>
        <w:ind w:firstLine="540"/>
        <w:jc w:val="both"/>
      </w:pPr>
      <w:r>
        <w:t>11.2. при возникновении аварии или аварийной ситуации и (или) угрозе их возникновения обеспечивать представителям газоснабжающих организаций, органа госэнергогазнадзора при предъявлении ими служебного удостоверения с фотографией доступ в любое время суток в жилые и нежилые помещения, а также на территорию участка, на которой расположен газифицированный объект, для осмотра надворных построек (гаражей, теплиц, сараев и другого), определения концентрации газа, локализации аварии или аварийной ситуации и ликвидации их последствий, если иное не установлено законодательными актами;</w:t>
      </w:r>
    </w:p>
    <w:p w:rsidR="0080543D" w:rsidRDefault="0080543D" w:rsidP="0080543D">
      <w:pPr>
        <w:pStyle w:val="ConsPlusNormal"/>
        <w:spacing w:before="200"/>
        <w:ind w:firstLine="540"/>
        <w:jc w:val="both"/>
      </w:pPr>
      <w:r>
        <w:t>11.3. обеспечивать в согласованное с газоснабжающей и (или) обслуживающей организацией и (или) органом госэнергогазнадзора время беспрепятственный доступ к газовому оборудованию, внутренним газопроводам, вводному газопроводу, газопроводам-вводам, резервуарным установкам, ИБУ представителям газоснабжающей и (или) обслуживающей организации и (или) органа госэнергогазнадзора при предъявлении ими служебного удостоверения с фотографией для:</w:t>
      </w:r>
    </w:p>
    <w:p w:rsidR="0080543D" w:rsidRDefault="0080543D" w:rsidP="0080543D">
      <w:pPr>
        <w:pStyle w:val="ConsPlusNormal"/>
        <w:spacing w:before="200"/>
        <w:ind w:firstLine="540"/>
        <w:jc w:val="both"/>
      </w:pPr>
      <w:r>
        <w:t>осуществления государственного газового надзора и (или) выполнения осмотра технического состояния вводных, внутренних газопроводов, инженерных систем, обеспечивающих безопасность при эксплуатации газоиспользующего оборудования;</w:t>
      </w:r>
    </w:p>
    <w:p w:rsidR="0080543D" w:rsidRDefault="0080543D" w:rsidP="0080543D">
      <w:pPr>
        <w:pStyle w:val="ConsPlusNormal"/>
        <w:spacing w:before="200"/>
        <w:ind w:firstLine="540"/>
        <w:jc w:val="both"/>
      </w:pPr>
      <w:r>
        <w:t>выполнения работ (оказания услуг) по техническому обслуживанию и ремонту газопроводов, газового оборудования, резервуарной установки;</w:t>
      </w:r>
    </w:p>
    <w:p w:rsidR="0080543D" w:rsidRDefault="0080543D" w:rsidP="0080543D">
      <w:pPr>
        <w:pStyle w:val="ConsPlusNormal"/>
        <w:spacing w:before="200"/>
        <w:ind w:firstLine="540"/>
        <w:jc w:val="both"/>
      </w:pPr>
      <w:r>
        <w:t>замены баллонов с СУГ;</w:t>
      </w:r>
    </w:p>
    <w:p w:rsidR="0080543D" w:rsidRDefault="0080543D" w:rsidP="0080543D">
      <w:pPr>
        <w:pStyle w:val="ConsPlusNormal"/>
        <w:spacing w:before="200"/>
        <w:ind w:firstLine="540"/>
        <w:jc w:val="both"/>
      </w:pPr>
      <w:r>
        <w:t>снятия показаний приборов индивидуального учета расхода газа;</w:t>
      </w:r>
    </w:p>
    <w:p w:rsidR="0080543D" w:rsidRDefault="0080543D" w:rsidP="0080543D">
      <w:pPr>
        <w:pStyle w:val="ConsPlusNormal"/>
        <w:spacing w:before="200"/>
        <w:ind w:firstLine="540"/>
        <w:jc w:val="both"/>
      </w:pPr>
      <w:r>
        <w:t>выполнения работ по снятию прибора индивидуального учета расхода газа в поверку (ремонт) и его установке.</w:t>
      </w:r>
    </w:p>
    <w:p w:rsidR="0080543D" w:rsidRDefault="0080543D" w:rsidP="0080543D">
      <w:pPr>
        <w:pStyle w:val="ConsPlusNormal"/>
        <w:spacing w:before="200"/>
        <w:ind w:firstLine="540"/>
        <w:jc w:val="both"/>
      </w:pPr>
      <w:r>
        <w:t xml:space="preserve">Отсутствием доступа к газовому оборудованию, внутренним газопроводам, вводному газопроводу, газопроводам-вводам, резервуарным установкам, ИБУ является наличие любых </w:t>
      </w:r>
      <w:r>
        <w:lastRenderedPageBreak/>
        <w:t>препятствий для представителей газоснабжающих и (или) обслуживающих организаций и (или) органа госэнергогазнадзора, в том числе невозможность доступа в помещение и на территорию земельного участка по причине отсутствия проживающих, что подтверждается актом, составленным представителями газоснабжающей и (или) обслуживающей организации и (или) органа госэнергогазнадзора;</w:t>
      </w:r>
    </w:p>
    <w:p w:rsidR="0080543D" w:rsidRDefault="0080543D" w:rsidP="0080543D">
      <w:pPr>
        <w:pStyle w:val="ConsPlusNormal"/>
        <w:spacing w:before="200"/>
        <w:ind w:firstLine="540"/>
        <w:jc w:val="both"/>
      </w:pPr>
      <w:r>
        <w:t>11.4. немедленно сообщать в газоснабжающую организацию обо всех неисправностях и повреждениях газопроводов, газового оборудования, приборов индивидуального учета расхода газа и иных нарушениях, возникающих при пользовании газом. Запрещается вмешиваться в работу приборов индивидуального учета расхода газа, а также вносить изменения в конструкцию газового оборудования и его элементов;</w:t>
      </w:r>
    </w:p>
    <w:p w:rsidR="0080543D" w:rsidRDefault="0080543D" w:rsidP="0080543D">
      <w:pPr>
        <w:pStyle w:val="ConsPlusNormal"/>
        <w:spacing w:before="200"/>
        <w:ind w:firstLine="540"/>
        <w:jc w:val="both"/>
      </w:pPr>
      <w:r>
        <w:t>11.5. своевременно производить расчеты за фактически использованный газ, выполненные работы (оказанные услуги) по техническому обслуживанию, ремонту газопроводов и газового оборудования и иные работы (услуги);</w:t>
      </w:r>
    </w:p>
    <w:p w:rsidR="0080543D" w:rsidRDefault="0080543D" w:rsidP="0080543D">
      <w:pPr>
        <w:pStyle w:val="ConsPlusNormal"/>
        <w:spacing w:before="200"/>
        <w:ind w:firstLine="540"/>
        <w:jc w:val="both"/>
      </w:pPr>
      <w:r>
        <w:t>11.6. содержать газовое оборудование в чистоте, предохранять горелки газоиспользующего оборудования от загрязнения в процессе приготовления пищи;</w:t>
      </w:r>
    </w:p>
    <w:p w:rsidR="0080543D" w:rsidRDefault="0080543D" w:rsidP="0080543D">
      <w:pPr>
        <w:pStyle w:val="ConsPlusNormal"/>
        <w:spacing w:before="200"/>
        <w:ind w:firstLine="540"/>
        <w:jc w:val="both"/>
      </w:pPr>
      <w:r>
        <w:t>11.7. обеспечивать в соответствии с требованиями жилищного законодательства соблюдение установленных для проживания санитарных и технических требований, использовать помещения, в которых установлено газоиспользующее оборудование, по назначению. Обеспечивать установку и поддерживать в работоспособном состоянии автономные сигнализаторы (извещатели) обнаружения угарного газа в помещениях, в которых смонтировано газоиспользующее оборудование с организованным отводом продуктов сгорания;</w:t>
      </w:r>
    </w:p>
    <w:p w:rsidR="0080543D" w:rsidRDefault="0080543D" w:rsidP="0080543D">
      <w:pPr>
        <w:pStyle w:val="ConsPlusNormal"/>
        <w:spacing w:before="200"/>
        <w:ind w:firstLine="540"/>
        <w:jc w:val="both"/>
      </w:pPr>
      <w:r>
        <w:t>11.8. при газификации жилого дома от ИБУ содержать шкаф (при его наличии) в исправном состоянии, при необходимости производить его ремонт и окраску, обновление надписей на его лицевой стороне "ГАЗ. ОГНЕОПАСНО", ремонт несгораемого основания, исключающего просадку шкафа.</w:t>
      </w:r>
    </w:p>
    <w:p w:rsidR="0080543D" w:rsidRDefault="0080543D" w:rsidP="0080543D">
      <w:pPr>
        <w:pStyle w:val="ConsPlusNormal"/>
        <w:spacing w:before="200"/>
        <w:ind w:firstLine="540"/>
        <w:jc w:val="both"/>
      </w:pPr>
      <w:r>
        <w:t>Газовые баллоны, предназначенные для приготовления пищи, подлежат использованию только при подключении к ИБУ. Хранить газовые баллоны, не подключенные к ИБУ, разрешается в дегазированном состоянии.</w:t>
      </w:r>
    </w:p>
    <w:p w:rsidR="0080543D" w:rsidRDefault="0080543D" w:rsidP="0080543D">
      <w:pPr>
        <w:pStyle w:val="ConsPlusNormal"/>
        <w:spacing w:before="200"/>
        <w:ind w:firstLine="540"/>
        <w:jc w:val="both"/>
      </w:pPr>
      <w:r>
        <w:t>В случае газификации объекта газопотребления природным газом, отказа от газоснабжения в пользу иного вида энергоснабжения, а также при изменении схемы монтажа ИБУ (с двухбаллонной установки на однобаллонную) зарегистрированные ИБУ подлежат ликвидации, при этом газовые баллоны необходимо сдать в газоснабжающую организацию на возмездной основе в соответствии с порядком закупки баллонов у населения согласно приложению 6. Передача газовых баллонов третьим лицам запрещается;</w:t>
      </w:r>
    </w:p>
    <w:p w:rsidR="0080543D" w:rsidRDefault="0080543D" w:rsidP="0080543D">
      <w:pPr>
        <w:pStyle w:val="ConsPlusNormal"/>
        <w:spacing w:before="200"/>
        <w:ind w:firstLine="540"/>
        <w:jc w:val="both"/>
      </w:pPr>
      <w:r>
        <w:t>11.9. обеспечивать сохранность технического паспорта на газифицированный объект, договоров газоснабжения, договоров на техническое обслуживание и ремонт газового оборудования и (или) вводных и внутренних газопроводов, газопроводов-вводов, а также на техническое обслуживание резервуарной установки, газового оборудования и газопроводов, на техническое обслуживание ИБУ и газоиспользующего оборудования, в одноквартирных и блокированных жилых домах акта проверки технического состояния дымовых и вентиляционных каналов в газифицированных жилыхи (или) нежилых помещениях или журнала учета результатов повторной проверки и прочистки дымовых и вентиляционных каналов, составленного по форме согласно приложению 7, свидетельства о прохождении обучения на право выполнения работ по повторной проверке и прочистке дымовых и вентиляционных каналов по форме согласно приложению 8, а также предъявлять их по требованию представителей газоснабжающих, обслуживающих организаций, органа госэнергогазнадзора;</w:t>
      </w:r>
    </w:p>
    <w:p w:rsidR="0080543D" w:rsidRDefault="0080543D" w:rsidP="0080543D">
      <w:pPr>
        <w:pStyle w:val="ConsPlusNormal"/>
        <w:spacing w:before="200"/>
        <w:ind w:firstLine="540"/>
        <w:jc w:val="both"/>
      </w:pPr>
      <w:r>
        <w:t>11.10. проходить инструктаж по правилам пользования газом в быту и безопасному пользованию газоиспользующим оборудованием, принимать меры по своевременному прохождению такого инструктажа пользователями газа;</w:t>
      </w:r>
    </w:p>
    <w:p w:rsidR="0080543D" w:rsidRDefault="0080543D" w:rsidP="0080543D">
      <w:pPr>
        <w:pStyle w:val="ConsPlusNormal"/>
        <w:spacing w:before="200"/>
        <w:ind w:firstLine="540"/>
        <w:jc w:val="both"/>
      </w:pPr>
      <w:r>
        <w:t xml:space="preserve">11.11. по истечении срока службы газоиспользующего оборудования, указанного в руководстве по эксплуатации газоиспользующего оборудования, обратиться в газоснабжающую или обслуживающую организацию для выполнения работ по замене либо проведения комплекса работ по определению его технического состояния, по результатам которого выдается заключение о возможности или невозможности дальнейшей эксплуатации газоиспользующего оборудования </w:t>
      </w:r>
      <w:r>
        <w:lastRenderedPageBreak/>
        <w:t>по установленной исполнителем форме.</w:t>
      </w:r>
    </w:p>
    <w:p w:rsidR="0080543D" w:rsidRDefault="0080543D" w:rsidP="0080543D">
      <w:pPr>
        <w:pStyle w:val="ConsPlusNormal"/>
        <w:spacing w:before="200"/>
        <w:ind w:firstLine="540"/>
        <w:jc w:val="both"/>
      </w:pPr>
      <w:r>
        <w:t>В заключении указываются остаточный ресурс и срок, на который продлевается эксплуатация газоиспользующего оборудования (в том числе до первого его ремонта в случае прекращения на дату выдачи заключения выпуска изготовителем запасных частей к установленному газоиспользующему оборудованию).</w:t>
      </w:r>
    </w:p>
    <w:p w:rsidR="0080543D" w:rsidRDefault="0080543D" w:rsidP="0080543D">
      <w:pPr>
        <w:pStyle w:val="ConsPlusNormal"/>
        <w:spacing w:before="200"/>
        <w:ind w:firstLine="540"/>
        <w:jc w:val="both"/>
      </w:pPr>
      <w:r>
        <w:t>В случае отсутствия в руководстве по эксплуатации газоиспользующего оборудования сведений о сроке службы газоиспользующего оборудования такое оборудование по истечении 20 лет его эксплуатации подлежит замене или проводится комплекс работ по определению его технического состояния;</w:t>
      </w:r>
    </w:p>
    <w:p w:rsidR="0080543D" w:rsidRDefault="0080543D" w:rsidP="0080543D">
      <w:pPr>
        <w:pStyle w:val="ConsPlusNormal"/>
        <w:spacing w:before="200"/>
        <w:ind w:firstLine="540"/>
        <w:jc w:val="both"/>
      </w:pPr>
      <w:r>
        <w:t>11.12. по требованию газоснабжающей организации и (или) органа госэнергогазнадзора устранять выявленные нарушения в установленные сроки;</w:t>
      </w:r>
    </w:p>
    <w:p w:rsidR="0080543D" w:rsidRDefault="0080543D" w:rsidP="0080543D">
      <w:pPr>
        <w:pStyle w:val="ConsPlusNormal"/>
        <w:spacing w:before="200"/>
        <w:ind w:firstLine="540"/>
        <w:jc w:val="both"/>
      </w:pPr>
      <w:r>
        <w:t>11.13. в одноквартирных, блокированных жилых домах обеспечивать своевременную проверку технического состояния дымовых и вентиляционных каналов, а также осуществлять постоянный контроль за их техническим состоянием в процессе эксплуатации согласно требованиям, изложенным в главе 6 настоящих Правил, в соответствии с ТКП 629-2018, в случае неисправности дымовых и вентиляционных каналов немедленно сообщать в газоснабжающую организацию о необходимости отключения газоиспользующего оборудования.</w:t>
      </w:r>
    </w:p>
    <w:p w:rsidR="0080543D" w:rsidRDefault="0080543D" w:rsidP="0080543D">
      <w:pPr>
        <w:pStyle w:val="ConsPlusNormal"/>
        <w:spacing w:before="200"/>
        <w:ind w:firstLine="540"/>
        <w:jc w:val="both"/>
      </w:pPr>
      <w:r>
        <w:t>В квартирах многоквартирных жилых домов потребители газа обязаны обеспечивать доступ представителям специализированной организации для проведения проверки технического состояния дымовых и вентиляционных каналов;</w:t>
      </w:r>
    </w:p>
    <w:p w:rsidR="0080543D" w:rsidRDefault="0080543D" w:rsidP="0080543D">
      <w:pPr>
        <w:pStyle w:val="ConsPlusNormal"/>
        <w:spacing w:before="200"/>
        <w:ind w:firstLine="540"/>
        <w:jc w:val="both"/>
      </w:pPr>
      <w:r>
        <w:t>11.14. после получения от газоснабжающей и (или) обслуживающей организации и (или) органа госэнергогазнадзора уведомления о необходимости обеспечения доступа к газовому оборудованию, внутренним газопроводам, вводному газопроводу, газопроводам-вводам, резервуарным установкам, ИБУ обратиться в течение трех календарных дней в газоснабжающую и (или) обслуживающую организацию и (или) орган госэнергогазнадзора для согласования даты и времени предоставления доступа в течение не более 30 календарных дней с момента обращения для обследования и (или) выполнения работ (оказания услуг);</w:t>
      </w:r>
    </w:p>
    <w:p w:rsidR="0080543D" w:rsidRDefault="0080543D" w:rsidP="0080543D">
      <w:pPr>
        <w:pStyle w:val="ConsPlusNormal"/>
        <w:spacing w:before="200"/>
        <w:ind w:firstLine="540"/>
        <w:jc w:val="both"/>
      </w:pPr>
      <w:r>
        <w:t>11.15. вернуть в газоснабжающую организацию прибор индивидуального учета расхода газа, установленный взамен снятого на поверку (ремонт), в таком же состоянии, как при установке (с учетом естественного износа), в сроки, определенные газоснабжающей организацией;</w:t>
      </w:r>
    </w:p>
    <w:p w:rsidR="0080543D" w:rsidRDefault="0080543D" w:rsidP="0080543D">
      <w:pPr>
        <w:pStyle w:val="ConsPlusNormal"/>
        <w:spacing w:before="200"/>
        <w:ind w:firstLine="540"/>
        <w:jc w:val="both"/>
      </w:pPr>
      <w:r>
        <w:t>11.16. в случае выявления во время поверки непригодности прибора индивидуального учета расхода газа к дальнейшей эксплуатации приобрести в течение месяца новый прибор индивидуального учета расхода газа и подать заявление в газоснабжающую организацию для его установки. Установка нового прибора индивидуального учета расхода газа, не требующая проведения сварочных работ, в данном случае осуществляется газоснабжающей организацией без взимания платы;</w:t>
      </w:r>
    </w:p>
    <w:p w:rsidR="0080543D" w:rsidRDefault="0080543D" w:rsidP="0080543D">
      <w:pPr>
        <w:pStyle w:val="ConsPlusNormal"/>
        <w:spacing w:before="200"/>
        <w:ind w:firstLine="540"/>
        <w:jc w:val="both"/>
      </w:pPr>
      <w:r>
        <w:t>11.17. при расторжении договора на техническое обслуживание и ремонт газового оборудования и (или) вводных и внутренних газопроводов с обслуживающей организацией в течение месяца заключить договор с другой обслуживающей организацией;</w:t>
      </w:r>
    </w:p>
    <w:p w:rsidR="0080543D" w:rsidRDefault="0080543D" w:rsidP="0080543D">
      <w:pPr>
        <w:pStyle w:val="ConsPlusNormal"/>
        <w:spacing w:before="200"/>
        <w:ind w:firstLine="540"/>
        <w:jc w:val="both"/>
      </w:pPr>
      <w:r>
        <w:t>11.18. обеспечивать своевременную покраску внутренних и вводных газопроводов, газопроводов ИБУ, резервуарной установки;</w:t>
      </w:r>
    </w:p>
    <w:p w:rsidR="0080543D" w:rsidRDefault="0080543D" w:rsidP="0080543D">
      <w:pPr>
        <w:pStyle w:val="ConsPlusNormal"/>
        <w:spacing w:before="200"/>
        <w:ind w:firstLine="540"/>
        <w:jc w:val="both"/>
      </w:pPr>
      <w:r>
        <w:t>11.19. при переводе жилого помещения в нежилое в течение 10 дней с даты государственной регистрации в установленном порядке изменения недвижимого имущества информировать газоснабжающую организацию;</w:t>
      </w:r>
    </w:p>
    <w:p w:rsidR="0080543D" w:rsidRDefault="0080543D" w:rsidP="0080543D">
      <w:pPr>
        <w:pStyle w:val="ConsPlusNormal"/>
        <w:spacing w:before="200"/>
        <w:ind w:firstLine="540"/>
        <w:jc w:val="both"/>
      </w:pPr>
      <w:r>
        <w:t>11.20. при сносе и реконструкции газифицированного объекта заблаговременно (не позднее чем за 10 дней) письменно уведомить газоснабжающую организацию для отключения газа и проведения окончательного расчета по плате за газ и иным выполненным работам (оказанным услугам);</w:t>
      </w:r>
    </w:p>
    <w:p w:rsidR="0080543D" w:rsidRDefault="0080543D" w:rsidP="0080543D">
      <w:pPr>
        <w:pStyle w:val="ConsPlusNormal"/>
        <w:spacing w:before="200"/>
        <w:ind w:firstLine="540"/>
        <w:jc w:val="both"/>
      </w:pPr>
      <w:r>
        <w:t xml:space="preserve">11.21. письменно сообщать в газоснабжающую организацию почтовый адрес (адрес электронной почты) для направления корреспонденции. В случае непредставления сведений об адресе вся корреспонденция направляется по месту расположения газифицированного объекта, указанного в договоре газоснабжения, договоре на техническое обслуживание и ремонт газового </w:t>
      </w:r>
      <w:r>
        <w:lastRenderedPageBreak/>
        <w:t>оборудования и (или) вводных и внутренних газопроводов. При этом потребитель газа считается получившим надлежащим образом направленные ему уведомления, сообщения и другое.</w:t>
      </w:r>
    </w:p>
    <w:p w:rsidR="0080543D" w:rsidRDefault="0080543D" w:rsidP="0080543D">
      <w:pPr>
        <w:pStyle w:val="ConsPlusNormal"/>
        <w:spacing w:before="200"/>
        <w:ind w:firstLine="540"/>
        <w:jc w:val="both"/>
      </w:pPr>
      <w:r>
        <w:t>12. Пользователи газа обязаны:</w:t>
      </w:r>
    </w:p>
    <w:p w:rsidR="0080543D" w:rsidRDefault="0080543D" w:rsidP="0080543D">
      <w:pPr>
        <w:pStyle w:val="ConsPlusNormal"/>
        <w:spacing w:before="200"/>
        <w:ind w:firstLine="540"/>
        <w:jc w:val="both"/>
      </w:pPr>
      <w:r>
        <w:t>12.1. при выявлении неисправности газоиспользующего оборудования, газопроводов, отключающей арматуры, приборов автоматики безопасности, дымовых и вентиляционных каналов немедленно сообщать в газоснабжающую организацию о необходимости отключения газоиспользующего оборудования и (или) вводных и внутренних газопроводов;</w:t>
      </w:r>
    </w:p>
    <w:p w:rsidR="0080543D" w:rsidRDefault="0080543D" w:rsidP="0080543D">
      <w:pPr>
        <w:pStyle w:val="ConsPlusNormal"/>
        <w:spacing w:before="200"/>
        <w:ind w:firstLine="540"/>
        <w:jc w:val="both"/>
      </w:pPr>
      <w:r>
        <w:t>12.2. немедленно сообщать в газоснабжающую организацию о любых неисправностях прибора индивидуального учета расхода газа (возникновение сомнения в правильности его работы, механические повреждения прибора индивидуального учета расхода газа, остановка счетного механизма, нарушение целостности пломб и пломбирующего материала и другое);</w:t>
      </w:r>
    </w:p>
    <w:p w:rsidR="0080543D" w:rsidRDefault="0080543D" w:rsidP="0080543D">
      <w:pPr>
        <w:pStyle w:val="ConsPlusNormal"/>
        <w:spacing w:before="200"/>
        <w:ind w:firstLine="540"/>
        <w:jc w:val="both"/>
      </w:pPr>
      <w:r>
        <w:t>12.3. при возникновении аварии или аварийной ситуации и (или) угрозе их возникновения обеспечивать представителям газоснабжающих организаций при предъявлении ими служебного удостоверения с фотографией доступ в любое время суток в жилые и нежилые помещения, а также на территорию участка, на которой расположен газифицированный объект, для осмотра надворных построек (гаражей, теплиц, сараев и другого), определения концентрации газа, локализации аварии или аварийной ситуации и ликвидации их последствий, если иное не установлено законодательными актами.</w:t>
      </w:r>
    </w:p>
    <w:p w:rsidR="0080543D" w:rsidRDefault="0080543D" w:rsidP="0080543D">
      <w:pPr>
        <w:pStyle w:val="ConsPlusNormal"/>
        <w:jc w:val="center"/>
      </w:pPr>
    </w:p>
    <w:p w:rsidR="0080543D" w:rsidRDefault="0080543D" w:rsidP="0080543D">
      <w:pPr>
        <w:pStyle w:val="ConsPlusNormal"/>
        <w:jc w:val="center"/>
        <w:outlineLvl w:val="1"/>
      </w:pPr>
      <w:r>
        <w:rPr>
          <w:b/>
          <w:bCs/>
        </w:rPr>
        <w:t>ГЛАВА 3</w:t>
      </w:r>
    </w:p>
    <w:p w:rsidR="0080543D" w:rsidRDefault="0080543D" w:rsidP="0080543D">
      <w:pPr>
        <w:pStyle w:val="ConsPlusNormal"/>
        <w:jc w:val="center"/>
      </w:pPr>
      <w:r>
        <w:rPr>
          <w:b/>
          <w:bCs/>
        </w:rPr>
        <w:t>ОБЯЗАННОСТИ ГАЗОСНАБЖАЮЩИХ И ОБСЛУЖИВАЮЩИХ ОРГАНИЗАЦИЙ</w:t>
      </w:r>
    </w:p>
    <w:p w:rsidR="0080543D" w:rsidRDefault="0080543D" w:rsidP="0080543D">
      <w:pPr>
        <w:pStyle w:val="ConsPlusNormal"/>
        <w:jc w:val="center"/>
      </w:pPr>
    </w:p>
    <w:p w:rsidR="0080543D" w:rsidRDefault="0080543D" w:rsidP="0080543D">
      <w:pPr>
        <w:pStyle w:val="ConsPlusNormal"/>
        <w:ind w:firstLine="540"/>
        <w:jc w:val="both"/>
      </w:pPr>
      <w:r>
        <w:t>13. Газоснабжающие организации обязаны:</w:t>
      </w:r>
    </w:p>
    <w:p w:rsidR="0080543D" w:rsidRDefault="0080543D" w:rsidP="0080543D">
      <w:pPr>
        <w:pStyle w:val="ConsPlusNormal"/>
        <w:spacing w:before="200"/>
        <w:ind w:firstLine="540"/>
        <w:jc w:val="both"/>
      </w:pPr>
      <w:r>
        <w:t>13.1. осуществлять бесперебойную подачу газа, соответствующего обязательным для соблюдения требованиям технических нормативных правовых актов в области технического нормирования и стандартизации, если иное не предусмотрено международно-правовыми актами, составляющими право Евразийского экономического союза;</w:t>
      </w:r>
    </w:p>
    <w:p w:rsidR="0080543D" w:rsidRDefault="0080543D" w:rsidP="0080543D">
      <w:pPr>
        <w:pStyle w:val="ConsPlusNormal"/>
        <w:spacing w:before="200"/>
        <w:ind w:firstLine="540"/>
        <w:jc w:val="both"/>
      </w:pPr>
      <w:r>
        <w:t>13.2. соблюдать режим газоснабжения, установленный в проекте на строительство объектов газораспределительной системы;</w:t>
      </w:r>
    </w:p>
    <w:p w:rsidR="0080543D" w:rsidRDefault="0080543D" w:rsidP="0080543D">
      <w:pPr>
        <w:pStyle w:val="ConsPlusNormal"/>
        <w:spacing w:before="200"/>
        <w:ind w:firstLine="540"/>
        <w:jc w:val="both"/>
      </w:pPr>
      <w:r>
        <w:t>13.3. соблюдать требования по обеспечению промышленной, пожарной и экологической безопасности в области газоснабжения;</w:t>
      </w:r>
    </w:p>
    <w:p w:rsidR="0080543D" w:rsidRDefault="0080543D" w:rsidP="0080543D">
      <w:pPr>
        <w:pStyle w:val="ConsPlusNormal"/>
        <w:spacing w:before="200"/>
        <w:ind w:firstLine="540"/>
        <w:jc w:val="both"/>
      </w:pPr>
      <w:r>
        <w:t>13.4. обеспечивать проведение технического обслуживания и ремонта газопроводов, находящихся в хозяйственном ведении газоснабжающих организаций;</w:t>
      </w:r>
    </w:p>
    <w:p w:rsidR="0080543D" w:rsidRDefault="0080543D" w:rsidP="0080543D">
      <w:pPr>
        <w:pStyle w:val="ConsPlusNormal"/>
        <w:spacing w:before="200"/>
        <w:ind w:firstLine="540"/>
        <w:jc w:val="both"/>
      </w:pPr>
      <w:r>
        <w:t>13.5. в соответствии с заключенными договорами обеспечивать проведение технического обслуживания газового оборудования, внутренних газопроводов, вводных газопроводов, газопроводов-вводов, резервуарных установок, ИБУ при условии предоставления потребителем газа доступа к указанным объектам.</w:t>
      </w:r>
    </w:p>
    <w:p w:rsidR="0080543D" w:rsidRDefault="0080543D" w:rsidP="0080543D">
      <w:pPr>
        <w:pStyle w:val="ConsPlusNormal"/>
        <w:spacing w:before="200"/>
        <w:ind w:firstLine="540"/>
        <w:jc w:val="both"/>
      </w:pPr>
      <w:r>
        <w:t>Работы (услуги) по техническому обслуживанию газового оборудования и газопроводов, расположенных в квартирах, должны проводиться, как правило, одновременно с работами (услугами) по техническому обслуживанию вводных и внутренних газопроводов многоквартирных жилых домов;</w:t>
      </w:r>
    </w:p>
    <w:p w:rsidR="0080543D" w:rsidRDefault="0080543D" w:rsidP="0080543D">
      <w:pPr>
        <w:pStyle w:val="ConsPlusNormal"/>
        <w:spacing w:before="200"/>
        <w:ind w:firstLine="540"/>
        <w:jc w:val="both"/>
      </w:pPr>
      <w:r>
        <w:t>13.6. предварительно, не менее чем за пять рабочих дней, информировать потребителя газа любыми доступными способами, обеспечивающими ознакомление с этой информацией граждан, о дате и времени проведения технического обслуживания газопроводов и газового оборудования, проведения очередной поверки прибора индивидуального учета расхода газа.</w:t>
      </w:r>
    </w:p>
    <w:p w:rsidR="0080543D" w:rsidRDefault="0080543D" w:rsidP="0080543D">
      <w:pPr>
        <w:pStyle w:val="ConsPlusNormal"/>
        <w:spacing w:before="200"/>
        <w:ind w:firstLine="540"/>
        <w:jc w:val="both"/>
      </w:pPr>
      <w:r>
        <w:t>Потребителю газа взамен снятого прибора индивидуального учета расхода газа на время прохождения поверки и ремонта устанавливается прибор индивидуального учета расхода газа соответствующего типа из обменного фонда газоснабжающей организации;</w:t>
      </w:r>
    </w:p>
    <w:p w:rsidR="0080543D" w:rsidRDefault="0080543D" w:rsidP="0080543D">
      <w:pPr>
        <w:pStyle w:val="ConsPlusNormal"/>
        <w:spacing w:before="200"/>
        <w:ind w:firstLine="540"/>
        <w:jc w:val="both"/>
      </w:pPr>
      <w:r>
        <w:t xml:space="preserve">13.7. производить ремонт газового оборудования и газопроводов в сроки, согласованные с потребителем газа. При этом газоснабжающей организацией не осуществляются техническое обслуживание и ремонт систем отопления, трубопроводов, подводящих и отводящих холодную и горячую воду к газоиспользующему оборудованию, и запорной арматуры на них, ремонт </w:t>
      </w:r>
      <w:r>
        <w:lastRenderedPageBreak/>
        <w:t>извещателей угарного газа, сигнализаторов загазованности, присоединительных дымоотводов от газоиспользующего оборудования до дымовых каналов, проверка и ремонт дымовых и вентиляционных каналов;</w:t>
      </w:r>
    </w:p>
    <w:p w:rsidR="0080543D" w:rsidRDefault="0080543D" w:rsidP="0080543D">
      <w:pPr>
        <w:pStyle w:val="ConsPlusNormal"/>
        <w:spacing w:before="200"/>
        <w:ind w:firstLine="540"/>
        <w:jc w:val="both"/>
      </w:pPr>
      <w:r>
        <w:t>13.8. выполнять иные виды работ (услуг), не относящихся к техническому обслуживанию и ремонту, в том числе:</w:t>
      </w:r>
    </w:p>
    <w:p w:rsidR="0080543D" w:rsidRDefault="0080543D" w:rsidP="0080543D">
      <w:pPr>
        <w:pStyle w:val="ConsPlusNormal"/>
        <w:spacing w:before="200"/>
        <w:ind w:firstLine="540"/>
        <w:jc w:val="both"/>
      </w:pPr>
      <w:r>
        <w:t>первичный и повторный пуск газа;</w:t>
      </w:r>
    </w:p>
    <w:p w:rsidR="0080543D" w:rsidRDefault="0080543D" w:rsidP="0080543D">
      <w:pPr>
        <w:pStyle w:val="ConsPlusNormal"/>
        <w:spacing w:before="200"/>
        <w:ind w:firstLine="540"/>
        <w:jc w:val="both"/>
      </w:pPr>
      <w:r>
        <w:t>отключение, повторное подключение газового оборудования;</w:t>
      </w:r>
    </w:p>
    <w:p w:rsidR="0080543D" w:rsidRDefault="0080543D" w:rsidP="0080543D">
      <w:pPr>
        <w:pStyle w:val="ConsPlusNormal"/>
        <w:spacing w:before="200"/>
        <w:ind w:firstLine="540"/>
        <w:jc w:val="both"/>
      </w:pPr>
      <w:r>
        <w:t>снятие для поверки и ремонта приборов индивидуального учета расхода газа и их установку после поверки и ремонта;</w:t>
      </w:r>
    </w:p>
    <w:p w:rsidR="0080543D" w:rsidRDefault="0080543D" w:rsidP="0080543D">
      <w:pPr>
        <w:pStyle w:val="ConsPlusNormal"/>
        <w:spacing w:before="200"/>
        <w:ind w:firstLine="540"/>
        <w:jc w:val="both"/>
      </w:pPr>
      <w:r>
        <w:t>аварийно-восстановительные работы;</w:t>
      </w:r>
    </w:p>
    <w:p w:rsidR="0080543D" w:rsidRDefault="0080543D" w:rsidP="0080543D">
      <w:pPr>
        <w:pStyle w:val="ConsPlusNormal"/>
        <w:spacing w:before="200"/>
        <w:ind w:firstLine="540"/>
        <w:jc w:val="both"/>
      </w:pPr>
      <w:r>
        <w:t>13.9. при наличии у потребителя договора купли-продажи СУГ и договора на техническое обслуживание ИБУ осуществлять регистрацию газовых баллонов с СУГ вместимостью 50 литров;</w:t>
      </w:r>
    </w:p>
    <w:p w:rsidR="0080543D" w:rsidRDefault="0080543D" w:rsidP="0080543D">
      <w:pPr>
        <w:pStyle w:val="ConsPlusNormal"/>
        <w:spacing w:before="200"/>
        <w:ind w:firstLine="540"/>
        <w:jc w:val="both"/>
      </w:pPr>
      <w:r>
        <w:t>13.10. осуществлять дегазацию неиспользуемых (отключенных от ИБУ) газовых баллонов на возмездной основе;</w:t>
      </w:r>
    </w:p>
    <w:p w:rsidR="0080543D" w:rsidRDefault="0080543D" w:rsidP="0080543D">
      <w:pPr>
        <w:pStyle w:val="ConsPlusNormal"/>
        <w:spacing w:before="200"/>
        <w:ind w:firstLine="540"/>
        <w:jc w:val="both"/>
      </w:pPr>
      <w:r>
        <w:t>13.11. осуществлять приемку неиспользуемых газовых баллонов у населения на возмездной основе;</w:t>
      </w:r>
    </w:p>
    <w:p w:rsidR="0080543D" w:rsidRDefault="0080543D" w:rsidP="0080543D">
      <w:pPr>
        <w:pStyle w:val="ConsPlusNormal"/>
        <w:spacing w:before="200"/>
        <w:ind w:firstLine="540"/>
        <w:jc w:val="both"/>
      </w:pPr>
      <w:r>
        <w:t>13.12. оформлять (регистрировать при первичном обращении) и предоставлять льготы по плате за использованный газ в соответствии с пунктом 10.2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и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утвержденным постановлением Совета Министров Республики Беларусь от 12 июня 2014 г. N 571;</w:t>
      </w:r>
    </w:p>
    <w:p w:rsidR="0080543D" w:rsidRDefault="0080543D" w:rsidP="0080543D">
      <w:pPr>
        <w:pStyle w:val="ConsPlusNormal"/>
        <w:spacing w:before="200"/>
        <w:ind w:firstLine="540"/>
        <w:jc w:val="both"/>
      </w:pPr>
      <w:r>
        <w:t>13.13. предупреждать потребителя газа о прекращении снабжения газом по основаниям и в сроки, определенные в законодательстве и договоре газоснабжения, договоре на техническое обслуживание и ремонт газового оборудования и (или) вводных и внутренних газопроводов;</w:t>
      </w:r>
    </w:p>
    <w:p w:rsidR="0080543D" w:rsidRDefault="0080543D" w:rsidP="0080543D">
      <w:pPr>
        <w:pStyle w:val="ConsPlusNormal"/>
        <w:spacing w:before="200"/>
        <w:ind w:firstLine="540"/>
        <w:jc w:val="both"/>
      </w:pPr>
      <w:r>
        <w:t>13.14. возобновлять снабжение газом потребителя газа в течение не более двух суток после представления в газоснабжающую организацию документов об устранении причин, которые послужили основанием для прекращения снабжения газом, и оплате затрат, связанных с отключением и возобновлением снабжения газом;</w:t>
      </w:r>
    </w:p>
    <w:p w:rsidR="0080543D" w:rsidRDefault="0080543D" w:rsidP="0080543D">
      <w:pPr>
        <w:pStyle w:val="ConsPlusNormal"/>
        <w:spacing w:before="200"/>
        <w:ind w:firstLine="540"/>
        <w:jc w:val="both"/>
      </w:pPr>
      <w:r>
        <w:t>13.15. предоставлять справочную информацию о деятельности газоснабжающей организации;</w:t>
      </w:r>
    </w:p>
    <w:p w:rsidR="0080543D" w:rsidRDefault="0080543D" w:rsidP="0080543D">
      <w:pPr>
        <w:pStyle w:val="ConsPlusNormal"/>
        <w:spacing w:before="200"/>
        <w:ind w:firstLine="540"/>
        <w:jc w:val="both"/>
      </w:pPr>
      <w:r>
        <w:t>13.16. размещать на официальном сайте в глобальной компьютерной сети Интернет перечень обслуживающих организаций, имеющих право выполнять работы (оказывать услуги) по техническому обслуживанию и ремонту газового оборудования и (или) вводных и внутренних газопроводов;</w:t>
      </w:r>
    </w:p>
    <w:p w:rsidR="0080543D" w:rsidRDefault="0080543D" w:rsidP="0080543D">
      <w:pPr>
        <w:pStyle w:val="ConsPlusNormal"/>
        <w:spacing w:before="200"/>
        <w:ind w:firstLine="540"/>
        <w:jc w:val="both"/>
      </w:pPr>
      <w:r>
        <w:t>13.17. производить перерасчет платы за газ в соответствии с договорными обязательствами и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80543D" w:rsidRDefault="0080543D" w:rsidP="0080543D">
      <w:pPr>
        <w:pStyle w:val="ConsPlusNormal"/>
        <w:spacing w:before="200"/>
        <w:ind w:firstLine="540"/>
        <w:jc w:val="both"/>
      </w:pPr>
      <w:r>
        <w:t>13.18. осуществлять мероприятия по доведению настоящих Правил до населения;</w:t>
      </w:r>
    </w:p>
    <w:p w:rsidR="0080543D" w:rsidRDefault="0080543D" w:rsidP="0080543D">
      <w:pPr>
        <w:pStyle w:val="ConsPlusNormal"/>
        <w:spacing w:before="200"/>
        <w:ind w:firstLine="540"/>
        <w:jc w:val="both"/>
      </w:pPr>
      <w:r>
        <w:t>13.19. выдавать потребителям газа справки о расчетах за потребленный природный газ по форме, определяемой Министерством энергетики, в рамках реализации административной процедуры, предусмотренной в пункте 10.1 перечня административных процедур, осуществляемых государственными органами и иными организациями по заявлениям граждан.</w:t>
      </w:r>
    </w:p>
    <w:p w:rsidR="0080543D" w:rsidRDefault="0080543D" w:rsidP="0080543D">
      <w:pPr>
        <w:pStyle w:val="ConsPlusNormal"/>
        <w:spacing w:before="200"/>
        <w:ind w:firstLine="540"/>
        <w:jc w:val="both"/>
      </w:pPr>
      <w:r>
        <w:t>14. Обслуживающие организации обязаны:</w:t>
      </w:r>
    </w:p>
    <w:p w:rsidR="0080543D" w:rsidRDefault="0080543D" w:rsidP="0080543D">
      <w:pPr>
        <w:pStyle w:val="ConsPlusNormal"/>
        <w:spacing w:before="200"/>
        <w:ind w:firstLine="540"/>
        <w:jc w:val="both"/>
      </w:pPr>
      <w:r>
        <w:lastRenderedPageBreak/>
        <w:t>14.1. соблюдать требования по обеспечению промышленной, пожарной и экологической безопасности в области газоснабжения;</w:t>
      </w:r>
    </w:p>
    <w:p w:rsidR="0080543D" w:rsidRDefault="0080543D" w:rsidP="0080543D">
      <w:pPr>
        <w:pStyle w:val="ConsPlusNormal"/>
        <w:spacing w:before="200"/>
        <w:ind w:firstLine="540"/>
        <w:jc w:val="both"/>
      </w:pPr>
      <w:r>
        <w:t>14.2. в соответствии с заключенными договорами в установленные сроки обеспечивать проведение технического обслуживания и ремонта газового оборудования, внутренних газопроводов, вводных газопроводов, газопроводов-вводов, резервуарных установок, ИБУ при условии предоставления потребителем газа доступа к указанным объектам.</w:t>
      </w:r>
    </w:p>
    <w:p w:rsidR="0080543D" w:rsidRDefault="0080543D" w:rsidP="0080543D">
      <w:pPr>
        <w:pStyle w:val="ConsPlusNormal"/>
        <w:spacing w:before="200"/>
        <w:ind w:firstLine="540"/>
        <w:jc w:val="both"/>
      </w:pPr>
      <w:r>
        <w:t>Работы (услуги) по техническому обслуживанию газового оборудования и газопроводов, расположенных в квартирах, должны проводиться, как правило, одновременно с работами (услугами) по техническому обслуживанию вводных и внутренних газопроводов многоквартирных жилых домов;</w:t>
      </w:r>
    </w:p>
    <w:p w:rsidR="0080543D" w:rsidRDefault="0080543D" w:rsidP="0080543D">
      <w:pPr>
        <w:pStyle w:val="ConsPlusNormal"/>
        <w:spacing w:before="200"/>
        <w:ind w:firstLine="540"/>
        <w:jc w:val="both"/>
      </w:pPr>
      <w:r>
        <w:t>14.3. предварительно, не менее чем за пять рабочих дней, информировать потребителя газа любыми доступными способами, обеспечивающими ознакомление с этой информацией граждан, о дате и времени проведения технического обслуживания газового оборудования и (или) газопроводов;</w:t>
      </w:r>
    </w:p>
    <w:p w:rsidR="0080543D" w:rsidRDefault="0080543D" w:rsidP="0080543D">
      <w:pPr>
        <w:pStyle w:val="ConsPlusNormal"/>
        <w:spacing w:before="200"/>
        <w:ind w:firstLine="540"/>
        <w:jc w:val="both"/>
      </w:pPr>
      <w:r>
        <w:t>14.4. представлять ежегодно не позднее 31 декабря в орган госэнергогазнадзора информацию о выполненных работах (оказанных услугах) по техническому обслуживанию газового оборудования и (или) вводных и внутренних газопроводов (поадресно) за текущий год;</w:t>
      </w:r>
    </w:p>
    <w:p w:rsidR="0080543D" w:rsidRDefault="0080543D" w:rsidP="0080543D">
      <w:pPr>
        <w:pStyle w:val="ConsPlusNormal"/>
        <w:spacing w:before="200"/>
        <w:ind w:firstLine="540"/>
        <w:jc w:val="both"/>
      </w:pPr>
      <w:r>
        <w:t>14.5. представлять ежегодно не позднее 15 октября в орган госэнергогазнадзора утвержденные планы-графики технического обслуживания газового оборудования и (или) вводных и внутренних газопроводов (поадресно) на следующий год;</w:t>
      </w:r>
    </w:p>
    <w:p w:rsidR="0080543D" w:rsidRDefault="0080543D" w:rsidP="0080543D">
      <w:pPr>
        <w:pStyle w:val="ConsPlusNormal"/>
        <w:spacing w:before="200"/>
        <w:ind w:firstLine="540"/>
        <w:jc w:val="both"/>
      </w:pPr>
      <w:r>
        <w:t>14.6. в случае непроведения технического обслуживания согласно утвержденному плану-графику в течение пяти рабочих дней после отчетного месяца представлять сведения в орган госэнергогазнадзора о вводных и внутренних газопроводах и (или) газовом оборудовании, в отношении которых не проведено техническое обслуживание, с указанием причин его непроведения;</w:t>
      </w:r>
    </w:p>
    <w:p w:rsidR="0080543D" w:rsidRDefault="0080543D" w:rsidP="0080543D">
      <w:pPr>
        <w:pStyle w:val="ConsPlusNormal"/>
        <w:spacing w:before="200"/>
        <w:ind w:firstLine="540"/>
        <w:jc w:val="both"/>
      </w:pPr>
      <w:r>
        <w:t>14.7. при выявлении нарушений, которые могут повлечь аварию или аварийную ситуацию (в том числе при отсутствии актов проверки технического состояния дымовых и вентиляционных каналов в газифицированных жилых и (или) нежилых помещениях, отсутствии записей в журналах учета результатов повторной проверки и прочистки дымовых и вентиляционных каналов, свидетельствующих о выполнении соответствующих работ), немедленно сообщать в газоснабжающую организацию по телефону 104 для принятия мер по отключению газоиспользующего оборудования от системы газоснабжения;</w:t>
      </w:r>
    </w:p>
    <w:p w:rsidR="0080543D" w:rsidRDefault="0080543D" w:rsidP="0080543D">
      <w:pPr>
        <w:pStyle w:val="ConsPlusNormal"/>
        <w:spacing w:before="200"/>
        <w:ind w:firstLine="540"/>
        <w:jc w:val="both"/>
      </w:pPr>
      <w:r>
        <w:t>14.8. при расторжении договора на техническое обслуживание и ремонт газового оборудования и (или) вводных и внутренних газопроводов, договора на техническое обслуживание ИБУ и газоиспользующего оборудования или договора на техническое обслуживание резервуарной установки, газового оборудования и газопроводов с потребителем газа информировать потребителя газа о необходимости перезаключения в течение одного месяца договора с другой обслуживающей организацией и направлять информацию о расторжении договора в газоснабжающую организацию и орган госэнергогазнадзора.</w:t>
      </w:r>
    </w:p>
    <w:p w:rsidR="0080543D" w:rsidRDefault="0080543D" w:rsidP="0080543D">
      <w:pPr>
        <w:pStyle w:val="ConsPlusNormal"/>
        <w:jc w:val="center"/>
      </w:pPr>
    </w:p>
    <w:p w:rsidR="0080543D" w:rsidRDefault="0080543D" w:rsidP="0080543D">
      <w:pPr>
        <w:pStyle w:val="ConsPlusNormal"/>
        <w:jc w:val="center"/>
        <w:outlineLvl w:val="1"/>
      </w:pPr>
      <w:r>
        <w:rPr>
          <w:b/>
          <w:bCs/>
        </w:rPr>
        <w:t>ГЛАВА 4</w:t>
      </w:r>
    </w:p>
    <w:p w:rsidR="0080543D" w:rsidRDefault="0080543D" w:rsidP="0080543D">
      <w:pPr>
        <w:pStyle w:val="ConsPlusNormal"/>
        <w:jc w:val="center"/>
      </w:pPr>
      <w:r>
        <w:rPr>
          <w:b/>
          <w:bCs/>
        </w:rPr>
        <w:t>ПОРЯДОК РАСЧЕТОВ ЗА ИСПОЛЬЗОВАННЫЙ ГАЗ, ВЫПОЛНЕННЫЕ РАБОТЫ (ОКАЗАННЫЕ УСЛУГИ)</w:t>
      </w:r>
    </w:p>
    <w:p w:rsidR="0080543D" w:rsidRDefault="0080543D" w:rsidP="0080543D">
      <w:pPr>
        <w:pStyle w:val="ConsPlusNormal"/>
        <w:jc w:val="center"/>
      </w:pPr>
    </w:p>
    <w:p w:rsidR="0080543D" w:rsidRDefault="0080543D" w:rsidP="0080543D">
      <w:pPr>
        <w:pStyle w:val="ConsPlusNormal"/>
        <w:ind w:firstLine="540"/>
        <w:jc w:val="both"/>
      </w:pPr>
      <w:r>
        <w:t>15. Расчеты потребителей газа за потребленные услуги газоснабжения, снабжения СУГ от ИБУ производятся в соответствии с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по ценам, установленным в соответствии с законодательством.</w:t>
      </w:r>
    </w:p>
    <w:p w:rsidR="0080543D" w:rsidRDefault="0080543D" w:rsidP="0080543D">
      <w:pPr>
        <w:pStyle w:val="ConsPlusNormal"/>
        <w:spacing w:before="200"/>
        <w:ind w:firstLine="540"/>
        <w:jc w:val="both"/>
      </w:pPr>
      <w:r>
        <w:t>16. Расход использованного газа определяется по показаниям приборов индивидуального учета расхода газа, а при их отсутствии - на основании норм (нормативов) потребления, устанавливаемых местными исполнительными и распорядительными органами.</w:t>
      </w:r>
    </w:p>
    <w:p w:rsidR="0080543D" w:rsidRDefault="0080543D" w:rsidP="0080543D">
      <w:pPr>
        <w:pStyle w:val="ConsPlusNormal"/>
        <w:spacing w:before="200"/>
        <w:ind w:firstLine="540"/>
        <w:jc w:val="both"/>
      </w:pPr>
      <w:r>
        <w:t>17. Перевод газифицированных жилых домов, квартир, оборудованных приборами индивидуального учета расхода газа, на бесприборный учет расхода газа не допускается.</w:t>
      </w:r>
    </w:p>
    <w:p w:rsidR="0080543D" w:rsidRDefault="0080543D" w:rsidP="0080543D">
      <w:pPr>
        <w:pStyle w:val="ConsPlusNormal"/>
        <w:spacing w:before="200"/>
        <w:ind w:firstLine="540"/>
        <w:jc w:val="both"/>
      </w:pPr>
      <w:r>
        <w:lastRenderedPageBreak/>
        <w:t>18. При безучетном потреблении услуг газоснабжения внесение платы за такие услуги осуществляется в порядке, определенном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80543D" w:rsidRDefault="0080543D" w:rsidP="0080543D">
      <w:pPr>
        <w:pStyle w:val="ConsPlusNormal"/>
        <w:spacing w:before="200"/>
        <w:ind w:firstLine="540"/>
        <w:jc w:val="both"/>
      </w:pPr>
      <w:r>
        <w:t>19. Газоснабжающая организация производит перерасчет размера платы за услуги газоснабжения при выявлении у потребителя газа, у которого отсутствует прибор индивидуального учета расхода газа, самовольного (бездоговорного) потребления таких услуг, приведшего к искажению объемов газопотребления (самовольное переоборудование или подключение газоиспользующего оборудования, не предусмотренного утвержденной проектной документацией), подтвержденного актом, составленным по форме, утвержденной газоснабжающей организацией, уполномоченным должностным лицом в присутствии потребителя газа или совершеннолетнего члена его семьи.</w:t>
      </w:r>
    </w:p>
    <w:p w:rsidR="0080543D" w:rsidRDefault="0080543D" w:rsidP="0080543D">
      <w:pPr>
        <w:pStyle w:val="ConsPlusNormal"/>
        <w:spacing w:before="200"/>
        <w:ind w:firstLine="540"/>
        <w:jc w:val="both"/>
      </w:pPr>
      <w:r>
        <w:t>Перерасчет размера платы за услуги газоснабжения осуществляется за предыдущие расчетные периоды начиная с даты последнего посещения и проверки газоиспользующего оборудования потребителя газа представителем газоснабжающей организации, если иной меньший срок самовольного (бездоговорного) потребления услуг газоснабжения документально не подтвержден (но не более чем за три года), по ценам на газ, обеспечивающим полное возмещение экономически обоснованных затрат на оказание этих услуг, установленным для жилых домов (жилых помещений), не оснащенных приборами индивидуального учета расхода газа.</w:t>
      </w:r>
    </w:p>
    <w:p w:rsidR="0080543D" w:rsidRDefault="0080543D" w:rsidP="0080543D">
      <w:pPr>
        <w:pStyle w:val="ConsPlusNormal"/>
        <w:spacing w:before="200"/>
        <w:ind w:firstLine="540"/>
        <w:jc w:val="both"/>
      </w:pPr>
      <w:r>
        <w:t>Акт, указанный в части первой настоящего пункта, составляется в двух экземплярах, один из которых вручается под роспись (направляется заказным письмом) потребителю газа или совершеннолетнему члену его семьи для оплаты дополнительно начисленной в соответствии с частями первой и второй настоящего пункта суммы платы за услуги газоснабжения, а второй хранится у газоснабжающей организации. В случае отказа потребителя газа или совершеннолетнего члена его семьи расписаться в получении данного акта в нем производится соответствующая отметка.</w:t>
      </w:r>
    </w:p>
    <w:p w:rsidR="0080543D" w:rsidRDefault="0080543D" w:rsidP="0080543D">
      <w:pPr>
        <w:pStyle w:val="ConsPlusNormal"/>
        <w:spacing w:before="200"/>
        <w:ind w:firstLine="540"/>
        <w:jc w:val="both"/>
      </w:pPr>
      <w:r>
        <w:t>При отказе потребителя газа или совершеннолетнего члена его семьи расписаться в получении акта, указанного в части первой настоящего пункта, возврате почтового отправления с отметкой, свидетельствующей о невручении письма адресату в связи с отсутствием указанного лица по месту его жительства, а также при неоплате потребителем газа суммы платы за услуги газоснабжения, дополнительно начисленной в соответствии с частями первой и второй настоящего пункта, газоснабжающая организация вправе взыскать эту сумму платы за услуги газоснабжения в установленном законодательством порядке.</w:t>
      </w:r>
    </w:p>
    <w:p w:rsidR="0080543D" w:rsidRDefault="0080543D" w:rsidP="0080543D">
      <w:pPr>
        <w:pStyle w:val="ConsPlusNormal"/>
        <w:spacing w:before="200"/>
        <w:ind w:firstLine="540"/>
        <w:jc w:val="both"/>
      </w:pPr>
      <w:r>
        <w:t>Со дня составления акта, указанного в части первой настоящего пункта, до момента устранения самовольного (бездоговорного) потребления услуг газоснабжения плата за данные услуги исчисляется по ценам на газ, обеспечивающим полное возмещение экономически обоснованных затрат на оказание этих услуг, установленным для жилых домов (жилых помещений), не оснащенных приборами индивидуального учета расхода газа.</w:t>
      </w:r>
    </w:p>
    <w:p w:rsidR="0080543D" w:rsidRDefault="0080543D" w:rsidP="0080543D">
      <w:pPr>
        <w:pStyle w:val="ConsPlusNormal"/>
        <w:spacing w:before="200"/>
        <w:ind w:firstLine="540"/>
        <w:jc w:val="both"/>
      </w:pPr>
      <w:r>
        <w:t>20. Учет расхода использованного газа осуществляется потребителем газа ежемесячно и по периодам в течение месяца, в которых действуют различные цены на газ.</w:t>
      </w:r>
    </w:p>
    <w:p w:rsidR="0080543D" w:rsidRDefault="0080543D" w:rsidP="0080543D">
      <w:pPr>
        <w:pStyle w:val="ConsPlusNormal"/>
        <w:spacing w:before="200"/>
        <w:ind w:firstLine="540"/>
        <w:jc w:val="both"/>
      </w:pPr>
      <w:r>
        <w:t>21. Снятие показаний приборов индивидуального учета расхода газа осуществляется потребителем газа не позднее последнего дня календарного месяца. Данные показания предоставляются для осуществления расчетов за услуги газоснабжения в месяце, следующем за месяцем снятия показаний таких приборов.</w:t>
      </w:r>
    </w:p>
    <w:p w:rsidR="0080543D" w:rsidRDefault="0080543D" w:rsidP="0080543D">
      <w:pPr>
        <w:pStyle w:val="ConsPlusNormal"/>
        <w:spacing w:before="200"/>
        <w:ind w:firstLine="540"/>
        <w:jc w:val="both"/>
      </w:pPr>
      <w:r>
        <w:t>22. Расход использованного газа по периодам в течение месяца, в которых действуют различные цены на газ, определяется как разница между показаниями прибора индивидуального учета расхода газа на первое число расчетного месяца и последнюю дату действия определенной цены на газ, а также на начальную дату действия новой цены и последнее число расчетного месяца соответственно.</w:t>
      </w:r>
    </w:p>
    <w:p w:rsidR="0080543D" w:rsidRDefault="0080543D" w:rsidP="0080543D">
      <w:pPr>
        <w:pStyle w:val="ConsPlusNormal"/>
        <w:spacing w:before="200"/>
        <w:ind w:firstLine="540"/>
        <w:jc w:val="both"/>
      </w:pPr>
      <w:r>
        <w:t>Расход использованного газа по периодам указывается потребителем газа при оплате.</w:t>
      </w:r>
    </w:p>
    <w:p w:rsidR="0080543D" w:rsidRDefault="0080543D" w:rsidP="0080543D">
      <w:pPr>
        <w:pStyle w:val="ConsPlusNormal"/>
        <w:spacing w:before="200"/>
        <w:ind w:firstLine="540"/>
        <w:jc w:val="both"/>
      </w:pPr>
      <w:r>
        <w:t>23. Расход использованного газа по периодам в течение месяца, в которых действуют различные цены на газ, при отсутствии прибора индивидуального учета расхода газа рассчитывается пропорционально количеству дней по ценам, действующим в эти периоды.</w:t>
      </w:r>
    </w:p>
    <w:p w:rsidR="0080543D" w:rsidRDefault="0080543D" w:rsidP="0080543D">
      <w:pPr>
        <w:pStyle w:val="ConsPlusNormal"/>
        <w:spacing w:before="200"/>
        <w:ind w:firstLine="540"/>
        <w:jc w:val="both"/>
      </w:pPr>
      <w:r>
        <w:lastRenderedPageBreak/>
        <w:t>24. Стоимость использованного газа за период в течение месяца, в котором действуют различные цены на газ, определяется путем умножения цены на газ, установленной в этом периоде, на расход газа в этом периоде. Стоимость использованного газа за месяц определяется путем сложения сумм стоимости использованного газа в указанные периоды с учетом установленного порядка дифференцированной платы за газ.</w:t>
      </w:r>
    </w:p>
    <w:p w:rsidR="0080543D" w:rsidRDefault="0080543D" w:rsidP="0080543D">
      <w:pPr>
        <w:pStyle w:val="ConsPlusNormal"/>
        <w:spacing w:before="200"/>
        <w:ind w:firstLine="540"/>
        <w:jc w:val="both"/>
      </w:pPr>
      <w:r>
        <w:t>25. В случае неуказания потребителем газа при оплате расхода использованного газа по периодам в течение месяца, в которых действуют различные цены на газ, суточный расход использованного газа в течение месяца принимается равным среднесуточному потреблению, определяемому путем деления расхода использованного газа за отчетный месяц на количество дней этого месяца.</w:t>
      </w:r>
    </w:p>
    <w:p w:rsidR="0080543D" w:rsidRDefault="0080543D" w:rsidP="0080543D">
      <w:pPr>
        <w:pStyle w:val="ConsPlusNormal"/>
        <w:spacing w:before="200"/>
        <w:ind w:firstLine="540"/>
        <w:jc w:val="both"/>
      </w:pPr>
      <w:r>
        <w:t>26. При обнаружении несоответствия между оплаченным расходом газа и фактически использованным потребителю газа вручается соответствующее уведомление лично либо направляется в установленном порядке почтовым отправлением.</w:t>
      </w:r>
    </w:p>
    <w:p w:rsidR="0080543D" w:rsidRDefault="0080543D" w:rsidP="0080543D">
      <w:pPr>
        <w:pStyle w:val="ConsPlusNormal"/>
        <w:spacing w:before="200"/>
        <w:ind w:firstLine="540"/>
        <w:jc w:val="both"/>
      </w:pPr>
      <w:r>
        <w:t>В случае установления переплаты за использованный газ проценты за пользование чужими денежными средствами не начисляются. Авансовые платежи засчитываются в счет оплаты будущего потребления газа по ценам, действующим в период фактического использования газа. При возможности доступа к прибору индивидуального учета расхода газа снятие показаний газоснабжающей организацией производится без обязательного присутствия потребителя газа.</w:t>
      </w:r>
    </w:p>
    <w:p w:rsidR="0080543D" w:rsidRDefault="0080543D" w:rsidP="0080543D">
      <w:pPr>
        <w:pStyle w:val="ConsPlusNormal"/>
        <w:spacing w:before="200"/>
        <w:ind w:firstLine="540"/>
        <w:jc w:val="both"/>
      </w:pPr>
      <w:r>
        <w:t>27. Стоимость работ (услуг) по техническому обслуживанию и ремонту газопроводов и газового оборудования, а также иных работ (услуг) определяется на основании акта выполненных работ или иного документа, подтверждающего объем выполненных работ (оказанных услуг) и их стоимость, выдаваемого организацией, выполнившей указанные работы (услуги).</w:t>
      </w:r>
    </w:p>
    <w:p w:rsidR="0080543D" w:rsidRDefault="0080543D" w:rsidP="0080543D">
      <w:pPr>
        <w:pStyle w:val="ConsPlusNormal"/>
        <w:spacing w:before="200"/>
        <w:ind w:firstLine="540"/>
        <w:jc w:val="both"/>
      </w:pPr>
      <w:r>
        <w:t>28. Оплата стоимости выполненных работ (оказанных услуг) по техническому обслуживанию и ремонту газопроводов и газового оборудования, а также иных работ (услуг) производится потребителем газа не позднее 25-го числа месяца, следующего за расчетным, либо непосредственно после их выполнения, оплата стоимости использованного газа - не позднее 25-го числа месяца, следующего за расчетным, путем внесения денежных средств на текущий (расчетный) банковский счет газоснабжающей организации любым доступным способом.</w:t>
      </w:r>
    </w:p>
    <w:p w:rsidR="0080543D" w:rsidRDefault="0080543D" w:rsidP="0080543D">
      <w:pPr>
        <w:pStyle w:val="ConsPlusNormal"/>
        <w:spacing w:before="200"/>
        <w:ind w:firstLine="540"/>
        <w:jc w:val="both"/>
      </w:pPr>
      <w:r>
        <w:t>29. В течение 10 рабочих дней со дня снятия с регистрационного учета по месту нахождения газифицированного объекта в связи с продажей (обменом, сносом) жилого помещения частного жилищного фонда, расторжением договора найма жилого помещения государственного жилищного фонда, договора лизинга жилого помещения потребитель газа должен уведомить газоснабжающую организацию для оформления прекращения договорных обязательств, проведения окончательного расчета по плате за газ и иным выполненным работам (оказанным услугам).</w:t>
      </w:r>
    </w:p>
    <w:p w:rsidR="0080543D" w:rsidRDefault="0080543D" w:rsidP="0080543D">
      <w:pPr>
        <w:pStyle w:val="ConsPlusNormal"/>
        <w:spacing w:before="200"/>
        <w:ind w:firstLine="540"/>
        <w:jc w:val="both"/>
      </w:pPr>
      <w:r>
        <w:t>30. За просрочку внесения платы за выполненные работы (оказанные услуги) по техническому обслуживанию и ремонту газового оборудования и газопроводов, иные работы (услуги) с потребителей газа взимается пеня в размере 0,3 процента от не уплаченной в установленный срок суммы платежа за каждый день просрочки начиная со дня, следующего за установленной датой платежа, а за просрочку внесения платы за использованный газ - в соответствии с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80543D" w:rsidRDefault="0080543D" w:rsidP="0080543D">
      <w:pPr>
        <w:pStyle w:val="ConsPlusNormal"/>
        <w:spacing w:before="200"/>
        <w:ind w:firstLine="540"/>
        <w:jc w:val="both"/>
      </w:pPr>
      <w:r>
        <w:t>31. Льготы по плате за газ предоставляются в соответствии с законодательством.</w:t>
      </w:r>
    </w:p>
    <w:p w:rsidR="0080543D" w:rsidRDefault="0080543D" w:rsidP="0080543D">
      <w:pPr>
        <w:pStyle w:val="ConsPlusNormal"/>
        <w:ind w:firstLine="540"/>
        <w:jc w:val="both"/>
      </w:pPr>
    </w:p>
    <w:p w:rsidR="0080543D" w:rsidRDefault="0080543D" w:rsidP="0080543D">
      <w:pPr>
        <w:pStyle w:val="ConsPlusNormal"/>
        <w:jc w:val="center"/>
        <w:outlineLvl w:val="1"/>
      </w:pPr>
      <w:r>
        <w:rPr>
          <w:b/>
          <w:bCs/>
        </w:rPr>
        <w:t>ГЛАВА 5</w:t>
      </w:r>
    </w:p>
    <w:p w:rsidR="0080543D" w:rsidRDefault="0080543D" w:rsidP="0080543D">
      <w:pPr>
        <w:pStyle w:val="ConsPlusNormal"/>
        <w:jc w:val="center"/>
      </w:pPr>
      <w:r>
        <w:rPr>
          <w:b/>
          <w:bCs/>
        </w:rPr>
        <w:t>МЕРЫ БЕЗОПАСНОСТИ ПРИ ИСПОЛЬЗОВАНИИ ГАЗА В БЫТУ</w:t>
      </w:r>
    </w:p>
    <w:p w:rsidR="0080543D" w:rsidRDefault="0080543D" w:rsidP="0080543D">
      <w:pPr>
        <w:pStyle w:val="ConsPlusNormal"/>
        <w:jc w:val="center"/>
      </w:pPr>
    </w:p>
    <w:p w:rsidR="0080543D" w:rsidRDefault="0080543D" w:rsidP="0080543D">
      <w:pPr>
        <w:pStyle w:val="ConsPlusNormal"/>
        <w:ind w:firstLine="540"/>
        <w:jc w:val="both"/>
      </w:pPr>
      <w:r>
        <w:t>32. Во избежание возникновения аварии или аварийной ситуации после каждого использования газоиспользующего оборудования следует перекрывать все краны на нем и подводящем газопроводе.</w:t>
      </w:r>
    </w:p>
    <w:p w:rsidR="0080543D" w:rsidRDefault="0080543D" w:rsidP="0080543D">
      <w:pPr>
        <w:pStyle w:val="ConsPlusNormal"/>
        <w:spacing w:before="200"/>
        <w:ind w:firstLine="540"/>
        <w:jc w:val="both"/>
      </w:pPr>
      <w:r>
        <w:t>33. Перед каждым использованием газовых водонагревателей и отопительного газового оборудования необходимо проверять тягу в соответствии с техническими (эксплуатационными) документами изготовителя.</w:t>
      </w:r>
    </w:p>
    <w:p w:rsidR="0080543D" w:rsidRDefault="0080543D" w:rsidP="0080543D">
      <w:pPr>
        <w:pStyle w:val="ConsPlusNormal"/>
        <w:spacing w:before="200"/>
        <w:ind w:firstLine="540"/>
        <w:jc w:val="both"/>
      </w:pPr>
      <w:r>
        <w:lastRenderedPageBreak/>
        <w:t>34. Помещения, в которых установлено газоиспользующее оборудование, необходимо проветривать. Дефлекторы (решетки) вентиляционных каналов должны быть постоянно открыты. В квартирах на время работы газоиспользующего оборудования требуется обеспечить работу вентиляции и приток свежего воздуха.</w:t>
      </w:r>
    </w:p>
    <w:p w:rsidR="0080543D" w:rsidRDefault="0080543D" w:rsidP="0080543D">
      <w:pPr>
        <w:pStyle w:val="ConsPlusNormal"/>
        <w:spacing w:before="200"/>
        <w:ind w:firstLine="540"/>
        <w:jc w:val="both"/>
      </w:pPr>
      <w:r>
        <w:t>35. При эксплуатации газоиспользующего оборудования следует соблюдать требования, изложенные в руководствах по его эксплуатации, а также настоящих Правил.</w:t>
      </w:r>
    </w:p>
    <w:p w:rsidR="0080543D" w:rsidRDefault="0080543D" w:rsidP="0080543D">
      <w:pPr>
        <w:pStyle w:val="ConsPlusNormal"/>
        <w:spacing w:before="200"/>
        <w:ind w:firstLine="540"/>
        <w:jc w:val="both"/>
      </w:pPr>
      <w:r>
        <w:t>36. При эксплуатации газоиспользующего оборудования, предназначенного для приготовления пищи, необходимо соблюдать следующие требования:</w:t>
      </w:r>
    </w:p>
    <w:p w:rsidR="0080543D" w:rsidRDefault="0080543D" w:rsidP="0080543D">
      <w:pPr>
        <w:pStyle w:val="ConsPlusNormal"/>
        <w:spacing w:before="200"/>
        <w:ind w:firstLine="540"/>
        <w:jc w:val="both"/>
      </w:pPr>
      <w:r>
        <w:t>осуществлять постоянное наблюдение за работающим газоиспользующим оборудованием, предназначенным для приготовления пищи. При закипании содержимого посуды убавить пламя поворотом ручки крана горелки;</w:t>
      </w:r>
    </w:p>
    <w:p w:rsidR="0080543D" w:rsidRDefault="0080543D" w:rsidP="0080543D">
      <w:pPr>
        <w:pStyle w:val="ConsPlusNormal"/>
        <w:spacing w:before="200"/>
        <w:ind w:firstLine="540"/>
        <w:jc w:val="both"/>
      </w:pPr>
      <w:r>
        <w:t>при пользовании духовым шкафом периодически наблюдать за работой горелок через смотровое окно, находящееся на дверце шкафа. В случае затухания пламени горелки следует закрыть все краны горелок и кран на входе к газоиспользующему оборудованию, предназначенному для приготовления пищи, проветрить шкаф во избежание "хлопка" газа и при необходимости осуществить розжиг горелки;</w:t>
      </w:r>
    </w:p>
    <w:p w:rsidR="0080543D" w:rsidRDefault="0080543D" w:rsidP="0080543D">
      <w:pPr>
        <w:pStyle w:val="ConsPlusNormal"/>
        <w:spacing w:before="200"/>
        <w:ind w:firstLine="540"/>
        <w:jc w:val="both"/>
      </w:pPr>
      <w:r>
        <w:t>горелки газоиспользующего оборудования, предназначенного для приготовления пищи, их колпачки, решетки, подгорелочные листы и другие части периодически промывать моющими средствами.</w:t>
      </w:r>
    </w:p>
    <w:p w:rsidR="0080543D" w:rsidRDefault="0080543D" w:rsidP="0080543D">
      <w:pPr>
        <w:pStyle w:val="ConsPlusNormal"/>
        <w:spacing w:before="200"/>
        <w:ind w:firstLine="540"/>
        <w:jc w:val="both"/>
      </w:pPr>
      <w:r>
        <w:t>37. При эксплуатации проточных газовых водонагревателей следует учитывать, что они работают только при определенном давлении воды (предусмотренном техническими данными аппарата и руководством по эксплуатации). В случае, если при снижении давления воды горелка водонагревателя погаснет, необходимо закрыть все краны. Разжигать горелку водонагревателя можно только после восстановления номинального давления потока воды.</w:t>
      </w:r>
    </w:p>
    <w:p w:rsidR="0080543D" w:rsidRDefault="0080543D" w:rsidP="0080543D">
      <w:pPr>
        <w:pStyle w:val="ConsPlusNormal"/>
        <w:spacing w:before="200"/>
        <w:ind w:firstLine="540"/>
        <w:jc w:val="both"/>
      </w:pPr>
      <w:r>
        <w:t>38. Первичное включение в работу газовых водонагревателей, отопительного газового оборудования производится газоснабжающей либо обслуживающей организацией под контролем газоснабжающей организации. Отключение на летний период отопительного газового оборудования с пломбированием отключающих устройств и его включение в работу после отключения производятся газоснабжающей организацией по заявкам потребителей газа и (или) их представителей.</w:t>
      </w:r>
    </w:p>
    <w:p w:rsidR="0080543D" w:rsidRDefault="0080543D" w:rsidP="0080543D">
      <w:pPr>
        <w:pStyle w:val="ConsPlusNormal"/>
        <w:spacing w:before="200"/>
        <w:ind w:firstLine="540"/>
        <w:jc w:val="both"/>
      </w:pPr>
      <w:r>
        <w:t>39. При появлении в помещении запаха газа следует немедленно прекратить пользование газоиспользующим оборудованием (перекрыть краны, находящиеся перед газоиспользующим оборудованием и на нем, или вентиль баллона), открыть окна для проветривания помещения, немедленно сообщить в специализированное подразделение газоснабжающей организации. При этом в помещении запрещается пользоваться открытым огнем, электрозвонками, курить, включать и выключать электроосвещение и электроприборы. Необходимо также удалить из загазованного помещения людей и домашних животных.</w:t>
      </w:r>
    </w:p>
    <w:p w:rsidR="0080543D" w:rsidRDefault="0080543D" w:rsidP="0080543D">
      <w:pPr>
        <w:pStyle w:val="ConsPlusNormal"/>
        <w:spacing w:before="200"/>
        <w:ind w:firstLine="540"/>
        <w:jc w:val="both"/>
      </w:pPr>
      <w:r>
        <w:t>40. Запрещается:</w:t>
      </w:r>
    </w:p>
    <w:p w:rsidR="0080543D" w:rsidRDefault="0080543D" w:rsidP="0080543D">
      <w:pPr>
        <w:pStyle w:val="ConsPlusNormal"/>
        <w:spacing w:before="200"/>
        <w:ind w:firstLine="540"/>
        <w:jc w:val="both"/>
      </w:pPr>
      <w:r>
        <w:t>40.1. допускать к пользованию газоиспользующим оборудованием, предназначенным для приготовления пищи, детей до 12 лет, другим газоиспользующим оборудованием - детей до 14 лет, недееспособных лиц, лиц, находящихся в состоянии алкогольного или наркотического опьянения, а также лиц, не прошедших инструктаж и не знающих правил безопасного пользования этим оборудованием;</w:t>
      </w:r>
    </w:p>
    <w:p w:rsidR="0080543D" w:rsidRDefault="0080543D" w:rsidP="0080543D">
      <w:pPr>
        <w:pStyle w:val="ConsPlusNormal"/>
        <w:spacing w:before="200"/>
        <w:ind w:firstLine="540"/>
        <w:jc w:val="both"/>
      </w:pPr>
      <w:r>
        <w:t>40.2. пользоваться газоиспользующим оборудованием в случае его неисправности, несвоевременного проведения технического обслуживания, при обнаружении запаха газа, неисправности газопроводов, отключающей арматуры, приборов автоматики безопасности;</w:t>
      </w:r>
    </w:p>
    <w:p w:rsidR="0080543D" w:rsidRDefault="0080543D" w:rsidP="0080543D">
      <w:pPr>
        <w:pStyle w:val="ConsPlusNormal"/>
        <w:spacing w:before="200"/>
        <w:ind w:firstLine="540"/>
        <w:jc w:val="both"/>
      </w:pPr>
      <w:r>
        <w:t>40.3. оставлять открытыми вентили баллонов (если баллон установлен в помещении), краны, находящиеся перед газоиспользующим оборудованием и на нем, после окончания пользования газоиспользующим оборудованием;</w:t>
      </w:r>
    </w:p>
    <w:p w:rsidR="0080543D" w:rsidRDefault="0080543D" w:rsidP="0080543D">
      <w:pPr>
        <w:pStyle w:val="ConsPlusNormal"/>
        <w:spacing w:before="200"/>
        <w:ind w:firstLine="540"/>
        <w:jc w:val="both"/>
      </w:pPr>
      <w:r>
        <w:t>40.4. оставлять без присмотра работающее газоиспользующее оборудование, кроме рассчитанного на непрерывную работу и оборудованного соответствующей автоматикой безопасности;</w:t>
      </w:r>
    </w:p>
    <w:p w:rsidR="0080543D" w:rsidRDefault="0080543D" w:rsidP="0080543D">
      <w:pPr>
        <w:pStyle w:val="ConsPlusNormal"/>
        <w:spacing w:before="200"/>
        <w:ind w:firstLine="540"/>
        <w:jc w:val="both"/>
      </w:pPr>
      <w:r>
        <w:lastRenderedPageBreak/>
        <w:t>40.5. использовать для обогрева помещений газоиспользующее оборудование, предназначенное для приготовления пищи;</w:t>
      </w:r>
    </w:p>
    <w:p w:rsidR="0080543D" w:rsidRDefault="0080543D" w:rsidP="0080543D">
      <w:pPr>
        <w:pStyle w:val="ConsPlusNormal"/>
        <w:spacing w:before="200"/>
        <w:ind w:firstLine="540"/>
        <w:jc w:val="both"/>
      </w:pPr>
      <w:r>
        <w:t>40.6. производить самовольное подключение, отключение газового оборудования, в том числе после его отключения газоснабжающими организациями, его перестановку с применением сварки или иных способов соединения, а также переподключение на присоединительный гибкий шланг, разборку этого оборудования и его ремонт, вмешиваться в работу приборов индивидуального учета расхода газа, присоединять к газоиспользующему оборудованию самодельные горелки и другие приспособления;</w:t>
      </w:r>
    </w:p>
    <w:p w:rsidR="0080543D" w:rsidRDefault="0080543D" w:rsidP="0080543D">
      <w:pPr>
        <w:pStyle w:val="ConsPlusNormal"/>
        <w:spacing w:before="200"/>
        <w:ind w:firstLine="540"/>
        <w:jc w:val="both"/>
      </w:pPr>
      <w:r>
        <w:t>40.7. привязывать к газопроводам веревки, нагружать газопроводы и использовать их в качестве опор, ограничивать доступ к разъемным соединениям и отключающим устройствам на газопроводах;</w:t>
      </w:r>
    </w:p>
    <w:p w:rsidR="0080543D" w:rsidRDefault="0080543D" w:rsidP="0080543D">
      <w:pPr>
        <w:pStyle w:val="ConsPlusNormal"/>
        <w:spacing w:before="200"/>
        <w:ind w:firstLine="540"/>
        <w:jc w:val="both"/>
      </w:pPr>
      <w:r>
        <w:t>40.8. сушить вещи над пламенем горелок газоиспользующего оборудования;</w:t>
      </w:r>
    </w:p>
    <w:p w:rsidR="0080543D" w:rsidRDefault="0080543D" w:rsidP="0080543D">
      <w:pPr>
        <w:pStyle w:val="ConsPlusNormal"/>
        <w:spacing w:before="200"/>
        <w:ind w:firstLine="540"/>
        <w:jc w:val="both"/>
      </w:pPr>
      <w:r>
        <w:t>40.9. использовать помещения, в которых установлено газоиспользующее оборудование, не по назначению;</w:t>
      </w:r>
    </w:p>
    <w:p w:rsidR="0080543D" w:rsidRDefault="0080543D" w:rsidP="0080543D">
      <w:pPr>
        <w:pStyle w:val="ConsPlusNormal"/>
        <w:spacing w:before="200"/>
        <w:ind w:firstLine="540"/>
        <w:jc w:val="both"/>
      </w:pPr>
      <w:r>
        <w:t>40.10. применять огонь для обнаружения утечки газа из газопроводов, газового оборудования;</w:t>
      </w:r>
    </w:p>
    <w:p w:rsidR="0080543D" w:rsidRDefault="0080543D" w:rsidP="0080543D">
      <w:pPr>
        <w:pStyle w:val="ConsPlusNormal"/>
        <w:spacing w:before="200"/>
        <w:ind w:firstLine="540"/>
        <w:jc w:val="both"/>
      </w:pPr>
      <w:r>
        <w:t>40.11. подсоединять к газопроводам и газовому оборудованию, а также к ИБУ самодельные горелки и другие приспособления;</w:t>
      </w:r>
    </w:p>
    <w:p w:rsidR="0080543D" w:rsidRDefault="0080543D" w:rsidP="0080543D">
      <w:pPr>
        <w:pStyle w:val="ConsPlusNormal"/>
        <w:spacing w:before="200"/>
        <w:ind w:firstLine="540"/>
        <w:jc w:val="both"/>
      </w:pPr>
      <w:r>
        <w:t>40.12. эксплуатировать газоиспользующее оборудование при:</w:t>
      </w:r>
    </w:p>
    <w:p w:rsidR="0080543D" w:rsidRDefault="0080543D" w:rsidP="0080543D">
      <w:pPr>
        <w:pStyle w:val="ConsPlusNormal"/>
        <w:spacing w:before="200"/>
        <w:ind w:firstLine="540"/>
        <w:jc w:val="both"/>
      </w:pPr>
      <w:r>
        <w:t>неисправности дымовых и вентиляционных каналов, присоединительных дымоотводов;</w:t>
      </w:r>
    </w:p>
    <w:p w:rsidR="0080543D" w:rsidRDefault="0080543D" w:rsidP="0080543D">
      <w:pPr>
        <w:pStyle w:val="ConsPlusNormal"/>
        <w:spacing w:before="200"/>
        <w:ind w:firstLine="540"/>
        <w:jc w:val="both"/>
      </w:pPr>
      <w:r>
        <w:t>отсутствии тяги;</w:t>
      </w:r>
    </w:p>
    <w:p w:rsidR="0080543D" w:rsidRDefault="0080543D" w:rsidP="0080543D">
      <w:pPr>
        <w:pStyle w:val="ConsPlusNormal"/>
        <w:spacing w:before="200"/>
        <w:ind w:firstLine="540"/>
        <w:jc w:val="both"/>
      </w:pPr>
      <w:r>
        <w:t>срабатывании автономного сигнализатора (извещателя) обнаружения угарного газа, установленного в помещении;</w:t>
      </w:r>
    </w:p>
    <w:p w:rsidR="0080543D" w:rsidRDefault="0080543D" w:rsidP="0080543D">
      <w:pPr>
        <w:pStyle w:val="ConsPlusNormal"/>
        <w:spacing w:before="200"/>
        <w:ind w:firstLine="540"/>
        <w:jc w:val="both"/>
      </w:pPr>
      <w:r>
        <w:t>отсутствии актов проверки технического состояния дымовых и вентиляционных каналов в газифицированных жилых и (или) нежилых помещениях, выдаваемых специализированной организацией, либо отсутствии записей в журнале учета результатов повторной проверки и прочистки дымовых и вентиляционных каналов при наличии свидетельства о прохождении обучения на право выполнения работ по повторной проверке и прочистке дымовых и вентиляционных каналов до устранения указанных причин запрета;</w:t>
      </w:r>
    </w:p>
    <w:p w:rsidR="0080543D" w:rsidRDefault="0080543D" w:rsidP="0080543D">
      <w:pPr>
        <w:pStyle w:val="ConsPlusNormal"/>
        <w:spacing w:before="200"/>
        <w:ind w:firstLine="540"/>
        <w:jc w:val="both"/>
      </w:pPr>
      <w:r>
        <w:t>40.13. срывать пломбы, установленные изготовителями и газоснабжающими организациями на приборах индивидуального учета расхода газа, отключающих устройствах, газовом оборудовании, баллонах с СУГ, нарушать целостность пломбирующего материала и самовольно подключать газоиспользующее оборудование после его отключения газоснабжающими организациями;</w:t>
      </w:r>
    </w:p>
    <w:p w:rsidR="0080543D" w:rsidRDefault="0080543D" w:rsidP="0080543D">
      <w:pPr>
        <w:pStyle w:val="ConsPlusNormal"/>
        <w:spacing w:before="200"/>
        <w:ind w:firstLine="540"/>
        <w:jc w:val="both"/>
      </w:pPr>
      <w:r>
        <w:t>40.14. при газификации жилого дома от ИБУ производить слив СУГ из баллона, наполнение и подогрев баллона, эксплуатировать баллон с утечками газа или признаками износа уплотнительных материалов, механическими повреждениями, передавать баллон с СУГ другим лицам;</w:t>
      </w:r>
    </w:p>
    <w:p w:rsidR="0080543D" w:rsidRDefault="0080543D" w:rsidP="0080543D">
      <w:pPr>
        <w:pStyle w:val="ConsPlusNormal"/>
        <w:spacing w:before="200"/>
        <w:ind w:firstLine="540"/>
        <w:jc w:val="both"/>
      </w:pPr>
      <w:r>
        <w:t>40.15. нарушать установленные Положением о порядке установления охранных зон объектов газораспределительной системы, размерах и режиме их использования, утвержденным постановлением Совета Министров Республики Беларусь от 6 ноября 2007 г. N 1474, ограничения по использованию охранных зон объектов газораспределительной системы;</w:t>
      </w:r>
    </w:p>
    <w:p w:rsidR="0080543D" w:rsidRDefault="0080543D" w:rsidP="0080543D">
      <w:pPr>
        <w:pStyle w:val="ConsPlusNormal"/>
        <w:spacing w:before="200"/>
        <w:ind w:firstLine="540"/>
        <w:jc w:val="both"/>
      </w:pPr>
      <w:r>
        <w:t>40.16. производить замену баллонов с СУГ на ИБУ при отсутствии удостоверения на право самостоятельной замены баллона, соответствующей записи в техническом паспорте на индивидуальную баллонную установку. Удостоверение о специальной подготовке на право самостоятельной замены баллона выдается газоснабжающей организацией после прохождения потребителем газа соответствующего обучения;</w:t>
      </w:r>
    </w:p>
    <w:p w:rsidR="0080543D" w:rsidRDefault="0080543D" w:rsidP="0080543D">
      <w:pPr>
        <w:pStyle w:val="ConsPlusNormal"/>
        <w:spacing w:before="200"/>
        <w:ind w:firstLine="540"/>
        <w:jc w:val="both"/>
      </w:pPr>
      <w:r>
        <w:t>40.17. хранить баллоны с СУГ в не подключенном к ИБУ состоянии;</w:t>
      </w:r>
    </w:p>
    <w:p w:rsidR="0080543D" w:rsidRDefault="0080543D" w:rsidP="0080543D">
      <w:pPr>
        <w:pStyle w:val="ConsPlusNormal"/>
        <w:spacing w:before="200"/>
        <w:ind w:firstLine="540"/>
        <w:jc w:val="both"/>
      </w:pPr>
      <w:r>
        <w:lastRenderedPageBreak/>
        <w:t>40.18. устанавливать баллоны с СУГ в жилых помещениях, помещениях без естественного освещения, на балконах и лоджиях, в цокольных и подвальных помещениях;</w:t>
      </w:r>
    </w:p>
    <w:p w:rsidR="0080543D" w:rsidRDefault="0080543D" w:rsidP="0080543D">
      <w:pPr>
        <w:pStyle w:val="ConsPlusNormal"/>
        <w:spacing w:before="200"/>
        <w:ind w:firstLine="540"/>
        <w:jc w:val="both"/>
      </w:pPr>
      <w:r>
        <w:t>40.19. использовать СУГ в баллонах для иных целей, не предусмотренных проектом (эскизом) на монтаж ИБУ;</w:t>
      </w:r>
    </w:p>
    <w:p w:rsidR="0080543D" w:rsidRDefault="0080543D" w:rsidP="0080543D">
      <w:pPr>
        <w:pStyle w:val="ConsPlusNormal"/>
        <w:spacing w:before="200"/>
        <w:ind w:firstLine="540"/>
        <w:jc w:val="both"/>
      </w:pPr>
      <w:r>
        <w:t>40.20. препятствовать работе системы вентиляции и системы дымоудаления.</w:t>
      </w:r>
    </w:p>
    <w:p w:rsidR="0080543D" w:rsidRDefault="0080543D" w:rsidP="0080543D">
      <w:pPr>
        <w:pStyle w:val="ConsPlusNormal"/>
        <w:jc w:val="center"/>
      </w:pPr>
    </w:p>
    <w:p w:rsidR="0080543D" w:rsidRDefault="0080543D" w:rsidP="0080543D">
      <w:pPr>
        <w:pStyle w:val="ConsPlusNormal"/>
        <w:jc w:val="center"/>
        <w:outlineLvl w:val="1"/>
      </w:pPr>
      <w:r>
        <w:rPr>
          <w:b/>
          <w:bCs/>
        </w:rPr>
        <w:t>ГЛАВА 6</w:t>
      </w:r>
    </w:p>
    <w:p w:rsidR="0080543D" w:rsidRDefault="0080543D" w:rsidP="0080543D">
      <w:pPr>
        <w:pStyle w:val="ConsPlusNormal"/>
        <w:jc w:val="center"/>
      </w:pPr>
      <w:r>
        <w:rPr>
          <w:b/>
          <w:bCs/>
        </w:rPr>
        <w:t>ПРОВЕРКА СОСТОЯНИЯ И ПРОЧИСТКА ДЫМОВЫХ И ВЕНТИЛЯЦИОННЫХ КАНАЛОВ В ГАЗИФИЦИРОВАННЫХ ЖИЛЫХ И (ИЛИ) НЕЖИЛЫХ ПОМЕЩЕНИЯХ</w:t>
      </w:r>
    </w:p>
    <w:p w:rsidR="0080543D" w:rsidRDefault="0080543D" w:rsidP="0080543D">
      <w:pPr>
        <w:pStyle w:val="ConsPlusNormal"/>
        <w:jc w:val="center"/>
      </w:pPr>
    </w:p>
    <w:p w:rsidR="0080543D" w:rsidRDefault="0080543D" w:rsidP="0080543D">
      <w:pPr>
        <w:pStyle w:val="ConsPlusNormal"/>
        <w:ind w:firstLine="540"/>
        <w:jc w:val="both"/>
      </w:pPr>
      <w:r>
        <w:t>41. Дымовые каналы для отвода продуктов сгорания от газовых водонагревателей и отопительного газового оборудования, а также вентиляционные каналы в жилых и (или) нежилых помещениях независимо от материала, из которого они изготовлены, подлежат первичной проверке состояния и прочистке при вводе газифицированного объекта в эксплуатацию и периодическим проверкам и прочисткам в процессе эксплуатации.</w:t>
      </w:r>
    </w:p>
    <w:p w:rsidR="0080543D" w:rsidRDefault="0080543D" w:rsidP="0080543D">
      <w:pPr>
        <w:pStyle w:val="ConsPlusNormal"/>
        <w:spacing w:before="200"/>
        <w:ind w:firstLine="540"/>
        <w:jc w:val="both"/>
      </w:pPr>
      <w:r>
        <w:t>Первичная проверка дымовых и вентиляционных каналов осуществляется до начала эксплуатации газоиспользующего оборудования, установленного в жилых и (или) нежилых помещениях, с оформлением акта специализированной организации о проверке технического состояния дымовых и вентиляционных каналов с заключением об их пригодности к эксплуатации.</w:t>
      </w:r>
    </w:p>
    <w:p w:rsidR="0080543D" w:rsidRDefault="0080543D" w:rsidP="0080543D">
      <w:pPr>
        <w:pStyle w:val="ConsPlusNormal"/>
        <w:spacing w:before="200"/>
        <w:ind w:firstLine="540"/>
        <w:jc w:val="both"/>
      </w:pPr>
      <w:r>
        <w:t>Эксплуатация дымовых и вентиляционных каналов государственного и частного жилищного фонда осуществляется в соответствии с ТКП 629-2018.</w:t>
      </w:r>
    </w:p>
    <w:p w:rsidR="0080543D" w:rsidRDefault="0080543D" w:rsidP="0080543D">
      <w:pPr>
        <w:pStyle w:val="ConsPlusNormal"/>
        <w:spacing w:before="200"/>
        <w:ind w:firstLine="540"/>
        <w:jc w:val="both"/>
      </w:pPr>
      <w:r>
        <w:t>42. Дымовые и вентиляционные каналы подлежат периодической проверке состояния и прочистке в соответствии с ТКП 629-2018.</w:t>
      </w:r>
    </w:p>
    <w:p w:rsidR="0080543D" w:rsidRDefault="0080543D" w:rsidP="0080543D">
      <w:pPr>
        <w:pStyle w:val="ConsPlusNormal"/>
        <w:spacing w:before="200"/>
        <w:ind w:firstLine="540"/>
        <w:jc w:val="both"/>
      </w:pPr>
      <w:r>
        <w:t>После каждого ремонта дымовые и вентиляционные каналы необходимо проверять и прочищать независимо от срока, прошедшего с предыдущей проверки.</w:t>
      </w:r>
    </w:p>
    <w:p w:rsidR="0080543D" w:rsidRDefault="0080543D" w:rsidP="0080543D">
      <w:pPr>
        <w:pStyle w:val="ConsPlusNormal"/>
        <w:spacing w:before="200"/>
        <w:ind w:firstLine="540"/>
        <w:jc w:val="both"/>
      </w:pPr>
      <w:r>
        <w:t>43. В зимнее время не реже одного раза в месяц, а также в периоды резкого понижения температуры наружного воздуха организации, осуществляющие эксплуатацию жилищного фонда, уполномоченные лица по управлению общим имуществом, товарищества собственников, организации застройщиков, потребители газа должны обеспечить осмотр оголовков дымовых каналов в целях предотвращения их обмерзания и закупорки.</w:t>
      </w:r>
    </w:p>
    <w:p w:rsidR="0080543D" w:rsidRDefault="0080543D" w:rsidP="0080543D">
      <w:pPr>
        <w:pStyle w:val="ConsPlusNormal"/>
        <w:spacing w:before="200"/>
        <w:ind w:firstLine="540"/>
        <w:jc w:val="both"/>
      </w:pPr>
      <w:r>
        <w:t>44. Первичная, осуществляемая до пуска газа, а также повторная (периодическая) проверка состояния дымовых и вентиляционных каналов в газифицированных жилых и (или) нежилых помещениях производится специализированными организациями по заявкам:</w:t>
      </w:r>
    </w:p>
    <w:p w:rsidR="0080543D" w:rsidRDefault="0080543D" w:rsidP="0080543D">
      <w:pPr>
        <w:pStyle w:val="ConsPlusNormal"/>
        <w:spacing w:before="200"/>
        <w:ind w:firstLine="540"/>
        <w:jc w:val="both"/>
      </w:pPr>
      <w:r>
        <w:t>строительно-монтажных организаций или организаций, осуществляющих эксплуатацию жилищного фонда, уполномоченных лиц по управлению общим имуществом, товариществ собственников, организаций застройщиков - для многоквартирных жилых домов;</w:t>
      </w:r>
    </w:p>
    <w:p w:rsidR="0080543D" w:rsidRDefault="0080543D" w:rsidP="0080543D">
      <w:pPr>
        <w:pStyle w:val="ConsPlusNormal"/>
        <w:spacing w:before="200"/>
        <w:ind w:firstLine="540"/>
        <w:jc w:val="both"/>
      </w:pPr>
      <w:r>
        <w:t>потребителей газа или пользователей газа, являющихся членами семьи и (или) проживающих совместно с потребителем газа, - для одноквартирных, блокированных жилых домов.</w:t>
      </w:r>
    </w:p>
    <w:p w:rsidR="0080543D" w:rsidRDefault="0080543D" w:rsidP="0080543D">
      <w:pPr>
        <w:pStyle w:val="ConsPlusNormal"/>
        <w:spacing w:before="200"/>
        <w:ind w:firstLine="540"/>
        <w:jc w:val="both"/>
      </w:pPr>
      <w:r>
        <w:t>Первичная, повторная (периодическая) проверка технического состояния дымовых и вентиляционных каналов в газифицированных жилых и (или) нежилых помещениях производится в присутствии заявителя.</w:t>
      </w:r>
    </w:p>
    <w:p w:rsidR="0080543D" w:rsidRDefault="0080543D" w:rsidP="0080543D">
      <w:pPr>
        <w:pStyle w:val="ConsPlusNormal"/>
        <w:spacing w:before="200"/>
        <w:ind w:firstLine="540"/>
        <w:jc w:val="both"/>
      </w:pPr>
      <w:r>
        <w:t>Результаты периодической проверки технического состояния дымовых и вентиляционных каналов в газифицированных жилых и (или) нежилых помещениях отражаются в акте проверки технического состояния дымовых и вентиляционных каналов в газифицированных жилых и (или) нежилых помещениях в соответствии с ТКП 629-2018.</w:t>
      </w:r>
    </w:p>
    <w:p w:rsidR="0080543D" w:rsidRDefault="0080543D" w:rsidP="0080543D">
      <w:pPr>
        <w:pStyle w:val="ConsPlusNormal"/>
        <w:spacing w:before="200"/>
        <w:ind w:firstLine="540"/>
        <w:jc w:val="both"/>
      </w:pPr>
      <w:r>
        <w:t>В случае наличия в указанном акте заключения о непригодности дымовых и вентиляционных каналов к эксплуатации специализированная организация немедленно информирует об этом орган госэнергогазнадзора, уполномоченное лицо по управлению общим имуществом, или товарищество собственников, или организацию застройщиков, или организацию, осуществляющую эксплуатацию жилищного фонда, и газоснабжающую организацию для немедленного отключения газоиспользующего оборудования от системы газоснабжения.</w:t>
      </w:r>
    </w:p>
    <w:p w:rsidR="0080543D" w:rsidRDefault="0080543D" w:rsidP="0080543D">
      <w:pPr>
        <w:pStyle w:val="ConsPlusNormal"/>
        <w:spacing w:before="200"/>
        <w:ind w:firstLine="540"/>
        <w:jc w:val="both"/>
      </w:pPr>
      <w:r>
        <w:lastRenderedPageBreak/>
        <w:t>45. Допускается выполнение работ по повторной (периодической) проверке технического состояния дымовых и вентиляционных каналов в одноквартирных, блокированных жилых домах с установленным в указанных жилых домах газовым оборудованием с герметичными камерами сгорания и индивидуальными коаксиальными отводами продуктов сгорания потребителями газа или пользователями газа, являющимися членами семьи и (или) проживающими совместно с потребителями газа, при наличии свидетельства о прохождении обучения на право выполнения работ по повторной проверке и прочистке дымовых и вентиляционных каналов с регистрацией проверки в журнале учета результатов повторной проверки и прочистки дымовых и вентиляционных каналов.</w:t>
      </w:r>
    </w:p>
    <w:p w:rsidR="0080543D" w:rsidRDefault="0080543D" w:rsidP="0080543D">
      <w:pPr>
        <w:pStyle w:val="ConsPlusNormal"/>
        <w:spacing w:before="200"/>
        <w:ind w:firstLine="540"/>
        <w:jc w:val="both"/>
      </w:pPr>
      <w:r>
        <w:t>46. Обучение граждан выполнению работ по проверке состояния и прочистке дымовых и вентиляционных каналов производится на договорной основе учреждениями образования, которым предоставлено право осуществлять образовательную деятельность.</w:t>
      </w:r>
    </w:p>
    <w:p w:rsidR="0080543D" w:rsidRDefault="0080543D" w:rsidP="0080543D">
      <w:pPr>
        <w:pStyle w:val="ConsPlusNormal"/>
        <w:spacing w:before="200"/>
        <w:ind w:firstLine="540"/>
        <w:jc w:val="both"/>
      </w:pPr>
      <w:r>
        <w:t>47. Обучение граждан осуществляется по 4-часовой программе обучения граждан выполнению работ по проверке состояния и прочистке дымовых и вентиляционных каналов в газифицированных одноквартирных, блокированных жилых домах согласно приложению 9 с выдачей свидетельства о прохождении обучения на право выполнения работ по повторной проверке и прочистке дымовых и вентиляционных каналов.</w:t>
      </w:r>
    </w:p>
    <w:p w:rsidR="0080543D" w:rsidRDefault="0080543D" w:rsidP="0080543D">
      <w:pPr>
        <w:pStyle w:val="ConsPlusNormal"/>
        <w:ind w:firstLine="540"/>
        <w:jc w:val="both"/>
      </w:pPr>
    </w:p>
    <w:p w:rsidR="0080543D" w:rsidRDefault="0080543D" w:rsidP="0080543D">
      <w:pPr>
        <w:pStyle w:val="ConsPlusNormal"/>
        <w:jc w:val="center"/>
        <w:outlineLvl w:val="1"/>
      </w:pPr>
      <w:r>
        <w:rPr>
          <w:b/>
          <w:bCs/>
        </w:rPr>
        <w:t>ГЛАВА 7</w:t>
      </w:r>
    </w:p>
    <w:p w:rsidR="0080543D" w:rsidRDefault="0080543D" w:rsidP="0080543D">
      <w:pPr>
        <w:pStyle w:val="ConsPlusNormal"/>
        <w:jc w:val="center"/>
      </w:pPr>
      <w:r>
        <w:rPr>
          <w:b/>
          <w:bCs/>
        </w:rPr>
        <w:t>ТЕХНИЧЕСКОЕ РАССЛЕДОВАНИЕ ПРИЧИН АВАРИЙ, НЕСЧАСТНЫХ СЛУЧАЕВ</w:t>
      </w:r>
    </w:p>
    <w:p w:rsidR="0080543D" w:rsidRDefault="0080543D" w:rsidP="0080543D">
      <w:pPr>
        <w:pStyle w:val="ConsPlusNormal"/>
        <w:jc w:val="center"/>
      </w:pPr>
    </w:p>
    <w:p w:rsidR="0080543D" w:rsidRDefault="0080543D" w:rsidP="0080543D">
      <w:pPr>
        <w:pStyle w:val="ConsPlusNormal"/>
        <w:ind w:firstLine="540"/>
        <w:jc w:val="both"/>
      </w:pPr>
      <w:r>
        <w:t>48. Техническое расследование причин аварий, несчастных случаев, произошедших при пользовании газом в быту, проводится специальной комиссией, назначенной решением местного исполнительного и распорядительного органа (далее - комиссия). В состав комиссии включаются представители газоснабжающей организации и органа госэнергогазнадзора.</w:t>
      </w:r>
    </w:p>
    <w:p w:rsidR="0080543D" w:rsidRDefault="0080543D" w:rsidP="0080543D">
      <w:pPr>
        <w:pStyle w:val="ConsPlusNormal"/>
        <w:spacing w:before="200"/>
        <w:ind w:firstLine="540"/>
        <w:jc w:val="both"/>
      </w:pPr>
      <w:r>
        <w:t>В необходимых случаях к работе комиссии дополнительно могут привлекаться представители иных государственных органов и организаций в части, их касающейся, по согласованию с руководителями этих государственных органов и организаций.</w:t>
      </w:r>
    </w:p>
    <w:p w:rsidR="0080543D" w:rsidRDefault="0080543D" w:rsidP="0080543D">
      <w:pPr>
        <w:pStyle w:val="ConsPlusNormal"/>
        <w:spacing w:before="200"/>
        <w:ind w:firstLine="540"/>
        <w:jc w:val="both"/>
      </w:pPr>
      <w:r>
        <w:t>При авариях, несчастных случаях, произошедших при пользовании газом в быту и эксплуатации газопроводов и газового оборудования, находящегося на обслуживании обслуживающей организации, в состав комиссии также включается представитель этой обслуживающей организации.</w:t>
      </w:r>
    </w:p>
    <w:p w:rsidR="0080543D" w:rsidRDefault="0080543D" w:rsidP="0080543D">
      <w:pPr>
        <w:pStyle w:val="ConsPlusNormal"/>
        <w:spacing w:before="200"/>
        <w:ind w:firstLine="540"/>
        <w:jc w:val="both"/>
      </w:pPr>
      <w:r>
        <w:t>Газоснабжающая организация вносит предложения в местные исполнительные и распорядительные органы о составе комиссии и порядке вызова ее членов для расследования причин аварий, несчастных случаев.</w:t>
      </w:r>
    </w:p>
    <w:p w:rsidR="0080543D" w:rsidRDefault="0080543D" w:rsidP="0080543D">
      <w:pPr>
        <w:pStyle w:val="ConsPlusNormal"/>
        <w:spacing w:before="200"/>
        <w:ind w:firstLine="540"/>
        <w:jc w:val="both"/>
      </w:pPr>
      <w:r>
        <w:t>49. К авариям, подлежащим расследованию, относятся разрушения газопроводов, выход из строя газового оборудования, повлекшие взрывы газа и пожары в жилых и (или) нежилых помещениях с повреждениями и разрушениями зданий, а также несчастные случаи.</w:t>
      </w:r>
    </w:p>
    <w:p w:rsidR="0080543D" w:rsidRDefault="0080543D" w:rsidP="0080543D">
      <w:pPr>
        <w:pStyle w:val="ConsPlusNormal"/>
        <w:spacing w:before="200"/>
        <w:ind w:firstLine="540"/>
        <w:jc w:val="both"/>
      </w:pPr>
      <w:r>
        <w:t>К несчастным случаям, подлежащим расследованию, относятся гибель людей, ожоги и травмы, полученные вследствие взрывов и пожаров, а также отравления и удушья, произошедшие при пользовании газом в быту (за исключением использования населением СУГ в баллонах вместимостью менее 50 литров).</w:t>
      </w:r>
    </w:p>
    <w:p w:rsidR="0080543D" w:rsidRDefault="0080543D" w:rsidP="0080543D">
      <w:pPr>
        <w:pStyle w:val="ConsPlusNormal"/>
        <w:spacing w:before="200"/>
        <w:ind w:firstLine="540"/>
        <w:jc w:val="both"/>
      </w:pPr>
      <w:r>
        <w:t>50. Если авария, несчастный случай произошли вследствие повреждения подземного газопровода (за исключением газопроводов-вводов низкого давления в жилые дома), проводится расследование в порядке, установленном законодательством в области промышленной безопасности.</w:t>
      </w:r>
    </w:p>
    <w:p w:rsidR="0080543D" w:rsidRDefault="0080543D" w:rsidP="0080543D">
      <w:pPr>
        <w:pStyle w:val="ConsPlusNormal"/>
        <w:spacing w:before="200"/>
        <w:ind w:firstLine="540"/>
        <w:jc w:val="both"/>
      </w:pPr>
      <w:r>
        <w:t>51. При получении извещения (заявки) об аварии, несчастном случае, произошедших при пользовании газом в быту, специализированное подразделение газоснабжающей организации немедленно сообщает об этом руководству газоснабжающей организации, выезжает на место аварии, несчастного случая для выполнения работ по локализации и ликвидации аварий, обеспечивает сохранность обстановки, сложившейся при аварии, несчастном случае, если это не угрожает здоровью и жизни людей и не приводит к распространению аварии. В случае необходимости согласно плану предупреждения и ликвидации чрезвычайных ситуаций вызываются службы соответствующих государственных органов и организаций (подразделения по чрезвычайным ситуациям, бригады скорой медицинской помощи и другие).</w:t>
      </w:r>
    </w:p>
    <w:p w:rsidR="0080543D" w:rsidRDefault="0080543D" w:rsidP="0080543D">
      <w:pPr>
        <w:pStyle w:val="ConsPlusNormal"/>
        <w:spacing w:before="200"/>
        <w:ind w:firstLine="540"/>
        <w:jc w:val="both"/>
      </w:pPr>
      <w:r>
        <w:lastRenderedPageBreak/>
        <w:t>При авариях, несчастных случаях, произошедших при пользовании газом в быту и эксплуатации газоиспользующего оборудования, находящегося на обслуживании обслуживающих организаций, специализированное подразделение газоснабжающей организации вызывает их представителя на место аварии, несчастного случая.</w:t>
      </w:r>
    </w:p>
    <w:p w:rsidR="0080543D" w:rsidRDefault="0080543D" w:rsidP="0080543D">
      <w:pPr>
        <w:pStyle w:val="ConsPlusNormal"/>
        <w:spacing w:before="200"/>
        <w:ind w:firstLine="540"/>
        <w:jc w:val="both"/>
      </w:pPr>
      <w:r>
        <w:t>В случае, если аварийно-восстановительные работы начаты до прибытия комиссии, руководством газоснабжающей организации обеспечивается фотографирование газоиспользующего оборудования и помещений, подлежащих восстановлению и характеризующих причины аварии, несчастного случая, степень повреждения оборудования.</w:t>
      </w:r>
    </w:p>
    <w:p w:rsidR="0080543D" w:rsidRDefault="0080543D" w:rsidP="0080543D">
      <w:pPr>
        <w:pStyle w:val="ConsPlusNormal"/>
        <w:spacing w:before="200"/>
        <w:ind w:firstLine="540"/>
        <w:jc w:val="both"/>
      </w:pPr>
      <w:r>
        <w:t>52. Информация об авариях, несчастных случаях, произошедших при пользовании газом в быту, немедленно передается газоснабжающей организацией в вышестоящую организацию и орган госэнергогазнадзора.</w:t>
      </w:r>
    </w:p>
    <w:p w:rsidR="0080543D" w:rsidRDefault="0080543D" w:rsidP="0080543D">
      <w:pPr>
        <w:pStyle w:val="ConsPlusNormal"/>
        <w:spacing w:before="200"/>
        <w:ind w:firstLine="540"/>
        <w:jc w:val="both"/>
      </w:pPr>
      <w:r>
        <w:t>В нерабочее время данные об авариях, несчастных случаях передаются в диспетчерскую службу вышестоящей организации, а также не позднее следующего рабочего дня в орган госэнергогазнадзора.</w:t>
      </w:r>
    </w:p>
    <w:p w:rsidR="0080543D" w:rsidRDefault="0080543D" w:rsidP="0080543D">
      <w:pPr>
        <w:pStyle w:val="ConsPlusNormal"/>
        <w:spacing w:before="200"/>
        <w:ind w:firstLine="540"/>
        <w:jc w:val="both"/>
      </w:pPr>
      <w:r>
        <w:t>53. За неисполнение или ненадлежащее исполнение своих обязанностей члены комиссии несут ответственность в соответствии с законодательством.</w:t>
      </w:r>
    </w:p>
    <w:p w:rsidR="0080543D" w:rsidRDefault="0080543D" w:rsidP="0080543D">
      <w:pPr>
        <w:pStyle w:val="ConsPlusNormal"/>
        <w:spacing w:before="200"/>
        <w:ind w:firstLine="540"/>
        <w:jc w:val="both"/>
      </w:pPr>
      <w:r>
        <w:t>54. Основными задачами технического расследования причин аварии, несчастного случая являются:</w:t>
      </w:r>
    </w:p>
    <w:p w:rsidR="0080543D" w:rsidRDefault="0080543D" w:rsidP="0080543D">
      <w:pPr>
        <w:pStyle w:val="ConsPlusNormal"/>
        <w:spacing w:before="200"/>
        <w:ind w:firstLine="540"/>
        <w:jc w:val="both"/>
      </w:pPr>
      <w:r>
        <w:t>получение объективной первичной информации об аварии, несчастном случае;</w:t>
      </w:r>
    </w:p>
    <w:p w:rsidR="0080543D" w:rsidRDefault="0080543D" w:rsidP="0080543D">
      <w:pPr>
        <w:pStyle w:val="ConsPlusNormal"/>
        <w:spacing w:before="200"/>
        <w:ind w:firstLine="540"/>
        <w:jc w:val="both"/>
      </w:pPr>
      <w:r>
        <w:t>установление обстоятельств с учетом характеристики объекта и личности потерпевших;</w:t>
      </w:r>
    </w:p>
    <w:p w:rsidR="0080543D" w:rsidRDefault="0080543D" w:rsidP="0080543D">
      <w:pPr>
        <w:pStyle w:val="ConsPlusNormal"/>
        <w:spacing w:before="200"/>
        <w:ind w:firstLine="540"/>
        <w:jc w:val="both"/>
      </w:pPr>
      <w:r>
        <w:t>выявление причин и последствий;</w:t>
      </w:r>
    </w:p>
    <w:p w:rsidR="0080543D" w:rsidRDefault="0080543D" w:rsidP="0080543D">
      <w:pPr>
        <w:pStyle w:val="ConsPlusNormal"/>
        <w:spacing w:before="200"/>
        <w:ind w:firstLine="540"/>
        <w:jc w:val="both"/>
      </w:pPr>
      <w:r>
        <w:t>установление предположительного размера материального ущерба, причиненного в результате аварии, несчастного случая;</w:t>
      </w:r>
    </w:p>
    <w:p w:rsidR="0080543D" w:rsidRDefault="0080543D" w:rsidP="0080543D">
      <w:pPr>
        <w:pStyle w:val="ConsPlusNormal"/>
        <w:spacing w:before="200"/>
        <w:ind w:firstLine="540"/>
        <w:jc w:val="both"/>
      </w:pPr>
      <w:r>
        <w:t>разработка организационно-технических мероприятий по недопущению аналогичных аварий, несчастных случаев.</w:t>
      </w:r>
    </w:p>
    <w:p w:rsidR="0080543D" w:rsidRDefault="0080543D" w:rsidP="0080543D">
      <w:pPr>
        <w:pStyle w:val="ConsPlusNormal"/>
        <w:spacing w:before="200"/>
        <w:ind w:firstLine="540"/>
        <w:jc w:val="both"/>
      </w:pPr>
      <w:r>
        <w:t>55. Техническое расследование причин аварии, несчастного случая начинается с осмотра состояния и по возможности проверки герметичности газового оборудования и внутренних газопроводов, работоспособности автоматики безопасности газоиспользующего оборудования, наличия тяги в вентиляционных и дымовых каналах. При этом необходимо выяснить и зафиксировать все имеющие отношение к данным аварии и (или) несчастному случаю изменения в обстановке, произошедшие с момента аварии, несчастного случая, в чем они заключались и в каких целях произведены.</w:t>
      </w:r>
    </w:p>
    <w:p w:rsidR="0080543D" w:rsidRDefault="0080543D" w:rsidP="0080543D">
      <w:pPr>
        <w:pStyle w:val="ConsPlusNormal"/>
        <w:spacing w:before="200"/>
        <w:ind w:firstLine="540"/>
        <w:jc w:val="both"/>
      </w:pPr>
      <w:r>
        <w:t>56. При осмотре места аварии, несчастного случая члены комиссии имеют право получать письменные и устные объяснения свидетелей и лиц, имеющих отношение к данным аварии, несчастному случаю. По их объяснениям устанавливаются факты, необходимые для выяснения обстоятельств и причин аварии, несчастного случая, определяется соответствие действий потерпевших требованиям, содержащимся в настоящих Правилах.</w:t>
      </w:r>
    </w:p>
    <w:p w:rsidR="0080543D" w:rsidRDefault="0080543D" w:rsidP="0080543D">
      <w:pPr>
        <w:pStyle w:val="ConsPlusNormal"/>
        <w:spacing w:before="200"/>
        <w:ind w:firstLine="540"/>
        <w:jc w:val="both"/>
      </w:pPr>
      <w:r>
        <w:t>Каждое письменное объяснение удостоверяется подписями члена комиссии, получившего объяснение, и лица, давшего объяснение.</w:t>
      </w:r>
    </w:p>
    <w:p w:rsidR="0080543D" w:rsidRDefault="0080543D" w:rsidP="0080543D">
      <w:pPr>
        <w:pStyle w:val="ConsPlusNormal"/>
        <w:spacing w:before="200"/>
        <w:ind w:firstLine="540"/>
        <w:jc w:val="both"/>
      </w:pPr>
      <w:r>
        <w:t>57. В ходе технического расследования комиссией устанавливаются наличие прохождения потерпевшим инструктажа по правилам пользования газом в быту и безопасному пользованию газоиспользующим оборудованием, а также вид, тип, марка, год изготовления газоиспользующего оборудования, его техническое состояние, сроки прохождения технического обслуживания и другие вопросы, необходимые для определения обстоятельств, причин и последствий аварии, несчастного случая.</w:t>
      </w:r>
    </w:p>
    <w:p w:rsidR="0080543D" w:rsidRDefault="0080543D" w:rsidP="0080543D">
      <w:pPr>
        <w:pStyle w:val="ConsPlusNormal"/>
        <w:spacing w:before="200"/>
        <w:ind w:firstLine="540"/>
        <w:jc w:val="both"/>
      </w:pPr>
      <w:r>
        <w:t>58. В ходе технического расследования комиссией анализируются эксплуатационная документация, а также документы, регламентирующие организацию безопасного использования газа в жилых помещениях, технические нормативные правовые акты и другие документы.</w:t>
      </w:r>
    </w:p>
    <w:p w:rsidR="0080543D" w:rsidRDefault="0080543D" w:rsidP="0080543D">
      <w:pPr>
        <w:pStyle w:val="ConsPlusNormal"/>
        <w:spacing w:before="200"/>
        <w:ind w:firstLine="540"/>
        <w:jc w:val="both"/>
      </w:pPr>
      <w:r>
        <w:t xml:space="preserve">59. Если осмотра места аварии, несчастного случая, объяснений и ознакомления с </w:t>
      </w:r>
      <w:r>
        <w:lastRenderedPageBreak/>
        <w:t>соответствующими документами недостаточно для установления причин аварии, несчастного случая, для решения сложных технических вопросов, проведения лабораторных исследований, выполнения фотоснимков комиссия может привлечь к расследованию соответствующих специалистов.</w:t>
      </w:r>
    </w:p>
    <w:p w:rsidR="0080543D" w:rsidRDefault="0080543D" w:rsidP="0080543D">
      <w:pPr>
        <w:pStyle w:val="ConsPlusNormal"/>
        <w:spacing w:before="200"/>
        <w:ind w:firstLine="540"/>
        <w:jc w:val="both"/>
      </w:pPr>
      <w:r>
        <w:t>Справки соответствующих специалистов представляются комиссии и прилагаются в качестве материалов расследования. Такие справки не являются обязательными для комиссии, проводящей техническое расследование, но ее несогласие с заключениями, приведенными в справках, должно быть мотивировано.</w:t>
      </w:r>
    </w:p>
    <w:p w:rsidR="0080543D" w:rsidRDefault="0080543D" w:rsidP="0080543D">
      <w:pPr>
        <w:pStyle w:val="ConsPlusNormal"/>
        <w:spacing w:before="200"/>
        <w:ind w:firstLine="540"/>
        <w:jc w:val="both"/>
      </w:pPr>
      <w:r>
        <w:t>60. Руководителем аварийной бригады газоснабжающей организации на месте аварии, несчастного случая составляется пояснительная записка к извещению по форме согласно приложению 10, содержащая предварительное заключение о причинах происшествия.</w:t>
      </w:r>
    </w:p>
    <w:p w:rsidR="0080543D" w:rsidRDefault="0080543D" w:rsidP="0080543D">
      <w:pPr>
        <w:pStyle w:val="ConsPlusNormal"/>
        <w:spacing w:before="200"/>
        <w:ind w:firstLine="540"/>
        <w:jc w:val="both"/>
      </w:pPr>
      <w:r>
        <w:t>61. Комиссией расследование проводится не более 10 рабочих дней со дня получения информации об аварии, несчастном случае. По окончании расследования составляется акт технического расследования причин аварии, несчастного случая, произошедших при пользовании газом в быту, по форме согласно приложению 11, который подписывается председателем и членами комиссии.</w:t>
      </w:r>
    </w:p>
    <w:p w:rsidR="0080543D" w:rsidRDefault="0080543D" w:rsidP="0080543D">
      <w:pPr>
        <w:pStyle w:val="ConsPlusNormal"/>
        <w:spacing w:before="200"/>
        <w:ind w:firstLine="540"/>
        <w:jc w:val="both"/>
      </w:pPr>
      <w:r>
        <w:t>В случае необходимости привлечения соответствующих специалистов для решения сложных технических вопросов, проведения лабораторных исследований, выполнения фотоснимков срок расследования может быть продлен по решению комиссии на время, необходимое для установления причин аварии, несчастного случая, но не более чем на месяц со дня принятия решения о продлении срока расследования.</w:t>
      </w:r>
    </w:p>
    <w:p w:rsidR="0080543D" w:rsidRDefault="0080543D" w:rsidP="0080543D">
      <w:pPr>
        <w:pStyle w:val="ConsPlusNormal"/>
        <w:spacing w:before="200"/>
        <w:ind w:firstLine="540"/>
        <w:jc w:val="both"/>
      </w:pPr>
      <w:r>
        <w:t>62. К акту технического расследования причин аварии, несчастного случая, произошедших при пользовании газом в быту, прилагаются:</w:t>
      </w:r>
    </w:p>
    <w:p w:rsidR="0080543D" w:rsidRDefault="0080543D" w:rsidP="0080543D">
      <w:pPr>
        <w:pStyle w:val="ConsPlusNormal"/>
        <w:spacing w:before="200"/>
        <w:ind w:firstLine="540"/>
        <w:jc w:val="both"/>
      </w:pPr>
      <w:r>
        <w:t>протокол осмотра места аварии, несчастного случая, произведенного комиссией;</w:t>
      </w:r>
    </w:p>
    <w:p w:rsidR="0080543D" w:rsidRDefault="0080543D" w:rsidP="0080543D">
      <w:pPr>
        <w:pStyle w:val="ConsPlusNormal"/>
        <w:spacing w:before="200"/>
        <w:ind w:firstLine="540"/>
        <w:jc w:val="both"/>
      </w:pPr>
      <w:r>
        <w:t>эскиз места аварии, несчастного случая с нанесением имеющих отношение к исследуемому делу инженерных конструкций, коммуникаций, газового оборудования с указанием линейных привязок, подписанный членами комиссии, производящими осмотр;</w:t>
      </w:r>
    </w:p>
    <w:p w:rsidR="0080543D" w:rsidRDefault="0080543D" w:rsidP="0080543D">
      <w:pPr>
        <w:pStyle w:val="ConsPlusNormal"/>
        <w:spacing w:before="200"/>
        <w:ind w:firstLine="540"/>
        <w:jc w:val="both"/>
      </w:pPr>
      <w:r>
        <w:t>пояснительная записка руководителя аварийной бригады газоснабжающей организации;</w:t>
      </w:r>
    </w:p>
    <w:p w:rsidR="0080543D" w:rsidRDefault="0080543D" w:rsidP="0080543D">
      <w:pPr>
        <w:pStyle w:val="ConsPlusNormal"/>
        <w:spacing w:before="200"/>
        <w:ind w:firstLine="540"/>
        <w:jc w:val="both"/>
      </w:pPr>
      <w:r>
        <w:t>письменные объяснения потерпевших, свидетелей и других лиц;</w:t>
      </w:r>
    </w:p>
    <w:p w:rsidR="0080543D" w:rsidRDefault="0080543D" w:rsidP="0080543D">
      <w:pPr>
        <w:pStyle w:val="ConsPlusNormal"/>
        <w:spacing w:before="200"/>
        <w:ind w:firstLine="540"/>
        <w:jc w:val="both"/>
      </w:pPr>
      <w:r>
        <w:t>данные о прохождении потерпевшими инструктажа по правилам пользования газом в быту и безопасному пользованию газоиспользующим оборудованием;</w:t>
      </w:r>
    </w:p>
    <w:p w:rsidR="0080543D" w:rsidRDefault="0080543D" w:rsidP="0080543D">
      <w:pPr>
        <w:pStyle w:val="ConsPlusNormal"/>
        <w:spacing w:before="200"/>
        <w:ind w:firstLine="540"/>
        <w:jc w:val="both"/>
      </w:pPr>
      <w:r>
        <w:t>медицинские заключения о характере повреждений у потерпевших (диагноз) и степени их тяжести, заключения о причинах смерти потерпевших;</w:t>
      </w:r>
    </w:p>
    <w:p w:rsidR="0080543D" w:rsidRDefault="0080543D" w:rsidP="0080543D">
      <w:pPr>
        <w:pStyle w:val="ConsPlusNormal"/>
        <w:spacing w:before="200"/>
        <w:ind w:firstLine="540"/>
        <w:jc w:val="both"/>
      </w:pPr>
      <w:r>
        <w:t>данные лабораторных исследований (при необходимости);</w:t>
      </w:r>
    </w:p>
    <w:p w:rsidR="0080543D" w:rsidRDefault="0080543D" w:rsidP="0080543D">
      <w:pPr>
        <w:pStyle w:val="ConsPlusNormal"/>
        <w:spacing w:before="200"/>
        <w:ind w:firstLine="540"/>
        <w:jc w:val="both"/>
      </w:pPr>
      <w:r>
        <w:t>справка о размере материального ущерба и других потерях в связи с аварией, представленная собственником квартиры (одноквартирного жилого дома) частного жилищного фонда или нанимателем квартиры (одноквартирного жилого дома) государственного жилищного фонда, собственником нежилого помещения, лизингополучателем квартиры (одноквартирного жилого дома), дольщиком, членом организации застройщиков, собственником садового домика (дачи) и (или) его представителем либо организацией, осуществляющей эксплуатацию жилищного фонда, уполномоченным лицом по управлению общим имуществом, товариществом собственников, организацией застройщиков;</w:t>
      </w:r>
    </w:p>
    <w:p w:rsidR="0080543D" w:rsidRDefault="0080543D" w:rsidP="0080543D">
      <w:pPr>
        <w:pStyle w:val="ConsPlusNormal"/>
        <w:spacing w:before="200"/>
        <w:ind w:firstLine="540"/>
        <w:jc w:val="both"/>
      </w:pPr>
      <w:r>
        <w:t>эксплуатационная документация или выписка из нее;</w:t>
      </w:r>
    </w:p>
    <w:p w:rsidR="0080543D" w:rsidRDefault="0080543D" w:rsidP="0080543D">
      <w:pPr>
        <w:pStyle w:val="ConsPlusNormal"/>
        <w:spacing w:before="200"/>
        <w:ind w:firstLine="540"/>
        <w:jc w:val="both"/>
      </w:pPr>
      <w:r>
        <w:t>предписания, выданные потребителям газа и (или) их представителям, уполномоченным лицам по управлению общим имуществом, товариществам собственников, организациям застройщиков, организациям, осуществляющим эксплуатацию жилищного фонда;</w:t>
      </w:r>
    </w:p>
    <w:p w:rsidR="0080543D" w:rsidRDefault="0080543D" w:rsidP="0080543D">
      <w:pPr>
        <w:pStyle w:val="ConsPlusNormal"/>
        <w:spacing w:before="200"/>
        <w:ind w:firstLine="540"/>
        <w:jc w:val="both"/>
      </w:pPr>
      <w:r>
        <w:t xml:space="preserve">копии обоснованных рекламаций (при их наличии), направляемых газоснабжающей организацией изготовителю газоиспользующего оборудования в случае, если причиной аварии, несчастного случая явились конструктивные недостатки оборудования или дефекты его </w:t>
      </w:r>
      <w:r>
        <w:lastRenderedPageBreak/>
        <w:t>изготовления;</w:t>
      </w:r>
    </w:p>
    <w:p w:rsidR="0080543D" w:rsidRDefault="0080543D" w:rsidP="0080543D">
      <w:pPr>
        <w:pStyle w:val="ConsPlusNormal"/>
        <w:spacing w:before="200"/>
        <w:ind w:firstLine="540"/>
        <w:jc w:val="both"/>
      </w:pPr>
      <w:r>
        <w:t>справки соответствующих специалистов, привлекаемых к расследованию согласно пункту 59 настоящих Правил.</w:t>
      </w:r>
    </w:p>
    <w:p w:rsidR="0080543D" w:rsidRDefault="0080543D" w:rsidP="0080543D">
      <w:pPr>
        <w:pStyle w:val="ConsPlusNormal"/>
        <w:spacing w:before="200"/>
        <w:ind w:firstLine="540"/>
        <w:jc w:val="both"/>
      </w:pPr>
      <w:r>
        <w:t>При авариях, несчастных случаях, произошедших вследствие засорения дымовых и вентиляционных каналов или отсутствия тяги у газовых водонагревателей, к акту технического расследования причин аварии, несчастного случая, произошедших при пользовании газом в быту, в обязательном порядке прилагаются письменные объяснения потребителей газа, уполномоченных лиц по управлению общим имуществом, товариществ собственников, организаций застройщиков, организаций, осуществляющих эксплуатацию жилищного фонда, о соблюдении ими требований настоящих Правил, ТКП 629-2018, возможных обстоятельствах, предшествовавших и повлекших возникновение аварии и (или) несчастного случая, и документы о последней проверке состояния дымовых и вентиляционных каналов.</w:t>
      </w:r>
    </w:p>
    <w:p w:rsidR="0080543D" w:rsidRDefault="0080543D" w:rsidP="0080543D">
      <w:pPr>
        <w:pStyle w:val="ConsPlusNormal"/>
        <w:spacing w:before="200"/>
        <w:ind w:firstLine="540"/>
        <w:jc w:val="both"/>
      </w:pPr>
      <w:r>
        <w:t>63. В трехдневный срок после окончания технического расследования местные исполнительные и распорядительные органы направляют материалы расследования в орган госэнергогазнадзора, газоснабжающую организацию, в зоне обслуживания которой произошли авария, несчастный случай, вышестоящую организацию, а в необходимых случаях - в органы прокуратуры по месту нахождения жилого помещения либо жилого дома, в которых произошли авария, несчастный случай.</w:t>
      </w:r>
    </w:p>
    <w:p w:rsidR="0080543D" w:rsidRDefault="0080543D" w:rsidP="0080543D">
      <w:pPr>
        <w:pStyle w:val="ConsPlusNormal"/>
        <w:spacing w:before="200"/>
        <w:ind w:firstLine="540"/>
        <w:jc w:val="both"/>
      </w:pPr>
      <w:r>
        <w:t>64. Орган госэнергогазнадзора осуществляет учет аварий, несчастных случаев, произошедших при пользовании газом в быту, в журнале учета аварий и несчастных случаев, произошедших при пользовании газом в быту, по форме согласно приложению 12.</w:t>
      </w:r>
    </w:p>
    <w:p w:rsidR="0080543D" w:rsidRDefault="0080543D" w:rsidP="0080543D">
      <w:pPr>
        <w:pStyle w:val="ConsPlusNormal"/>
        <w:jc w:val="center"/>
      </w:pPr>
    </w:p>
    <w:p w:rsidR="0080543D" w:rsidRDefault="0080543D" w:rsidP="0080543D">
      <w:pPr>
        <w:pStyle w:val="ConsPlusNormal"/>
        <w:jc w:val="center"/>
        <w:outlineLvl w:val="1"/>
      </w:pPr>
      <w:r>
        <w:rPr>
          <w:b/>
          <w:bCs/>
        </w:rPr>
        <w:t>ГЛАВА 8</w:t>
      </w:r>
    </w:p>
    <w:p w:rsidR="0080543D" w:rsidRDefault="0080543D" w:rsidP="0080543D">
      <w:pPr>
        <w:pStyle w:val="ConsPlusNormal"/>
        <w:jc w:val="center"/>
      </w:pPr>
      <w:r>
        <w:rPr>
          <w:b/>
          <w:bCs/>
        </w:rPr>
        <w:t>ОТВЕТСТВЕННОСТЬ ЗА НАРУШЕНИЕ НАСТОЯЩИХ ПРАВИЛ</w:t>
      </w:r>
    </w:p>
    <w:p w:rsidR="0080543D" w:rsidRDefault="0080543D" w:rsidP="0080543D">
      <w:pPr>
        <w:pStyle w:val="ConsPlusNormal"/>
        <w:jc w:val="center"/>
      </w:pPr>
    </w:p>
    <w:p w:rsidR="0080543D" w:rsidRDefault="0080543D" w:rsidP="0080543D">
      <w:pPr>
        <w:pStyle w:val="ConsPlusNormal"/>
        <w:ind w:firstLine="540"/>
        <w:jc w:val="both"/>
      </w:pPr>
      <w:r>
        <w:t>65. Лица, виновные в нарушении требований, содержащихся в настоящих Правилах, несут ответственность в соответствии с законодательством.</w:t>
      </w:r>
    </w:p>
    <w:p w:rsidR="0080543D" w:rsidRDefault="0080543D" w:rsidP="0080543D">
      <w:pPr>
        <w:pStyle w:val="ConsPlusNormal"/>
        <w:spacing w:before="200"/>
        <w:ind w:firstLine="540"/>
        <w:jc w:val="both"/>
      </w:pPr>
      <w:r>
        <w:t>66. Газоснабжающая организация вправе прекратить снабжение газом потребителей газа в случаях:</w:t>
      </w:r>
    </w:p>
    <w:p w:rsidR="0080543D" w:rsidRDefault="0080543D" w:rsidP="0080543D">
      <w:pPr>
        <w:pStyle w:val="ConsPlusNormal"/>
        <w:spacing w:before="200"/>
        <w:ind w:firstLine="540"/>
        <w:jc w:val="both"/>
      </w:pPr>
      <w:r>
        <w:t>эксплуатации ими газового оборудования, представляющего угрозу для жизни и безопасности граждан (с утечками газа, неисправными автоматикой безопасности, дымовыми и вентиляционными каналами, присоединительными дымоотводами, разрушенными оголовками дымовых труб, при наличии концентрации угарного газа);</w:t>
      </w:r>
    </w:p>
    <w:p w:rsidR="0080543D" w:rsidRDefault="0080543D" w:rsidP="0080543D">
      <w:pPr>
        <w:pStyle w:val="ConsPlusNormal"/>
        <w:spacing w:before="200"/>
        <w:ind w:firstLine="540"/>
        <w:jc w:val="both"/>
      </w:pPr>
      <w:r>
        <w:t>локализации аварии или аварийной ситуации и ликвидации их последствий;</w:t>
      </w:r>
    </w:p>
    <w:p w:rsidR="0080543D" w:rsidRDefault="0080543D" w:rsidP="0080543D">
      <w:pPr>
        <w:pStyle w:val="ConsPlusNormal"/>
        <w:spacing w:before="200"/>
        <w:ind w:firstLine="540"/>
        <w:jc w:val="both"/>
      </w:pPr>
      <w:r>
        <w:t>неоплаты или неполной оплаты использованного газа в течение двух и более месяцев подряд;</w:t>
      </w:r>
    </w:p>
    <w:p w:rsidR="0080543D" w:rsidRDefault="0080543D" w:rsidP="0080543D">
      <w:pPr>
        <w:pStyle w:val="ConsPlusNormal"/>
        <w:spacing w:before="200"/>
        <w:ind w:firstLine="540"/>
        <w:jc w:val="both"/>
      </w:pPr>
      <w:r>
        <w:t>неоплаты выполненных газоснабжающей организацией работ (оказанных услуг) по техническому обслуживанию, ремонту газопроводов и газового оборудования, иных работ (услуг) в течение двух и более месяцев с момента их выполнения;</w:t>
      </w:r>
    </w:p>
    <w:p w:rsidR="0080543D" w:rsidRDefault="0080543D" w:rsidP="0080543D">
      <w:pPr>
        <w:pStyle w:val="ConsPlusNormal"/>
        <w:spacing w:before="200"/>
        <w:ind w:firstLine="540"/>
        <w:jc w:val="both"/>
      </w:pPr>
      <w:r>
        <w:t>самовольного подключения и отключения газового оборудования, в том числе после его отключения газоснабжающими организациями, перестановки его с применением сварки и иных способов соединения, переподключения его на присоединительный гибкий шланг, разборки газового оборудования и его ремонта, присоединения к газоиспользующему оборудованию самодельных горелок и других приспособлений;</w:t>
      </w:r>
    </w:p>
    <w:p w:rsidR="0080543D" w:rsidRDefault="0080543D" w:rsidP="0080543D">
      <w:pPr>
        <w:pStyle w:val="ConsPlusNormal"/>
        <w:spacing w:before="200"/>
        <w:ind w:firstLine="540"/>
        <w:jc w:val="both"/>
      </w:pPr>
      <w:r>
        <w:t>отказа от проведения планового технического обслуживания находящихся в пользовании потребителей газа газопроводов-вводов, газового оборудования, внутренних и вводных газопроводов, ИБУ и резервуарных установок;</w:t>
      </w:r>
    </w:p>
    <w:p w:rsidR="0080543D" w:rsidRDefault="0080543D" w:rsidP="0080543D">
      <w:pPr>
        <w:pStyle w:val="ConsPlusNormal"/>
        <w:spacing w:before="200"/>
        <w:ind w:firstLine="540"/>
        <w:jc w:val="both"/>
      </w:pPr>
      <w:r>
        <w:t>повторного в согласованные дату и время непредоставления или уклонения от согласования доступа в жилые и нежилые помещения для выполнения работ (оказания услуг) по техническому обслуживанию газового оборудования и (или) вводных и внутренних газопроводов;</w:t>
      </w:r>
    </w:p>
    <w:p w:rsidR="0080543D" w:rsidRDefault="0080543D" w:rsidP="0080543D">
      <w:pPr>
        <w:pStyle w:val="ConsPlusNormal"/>
        <w:spacing w:before="200"/>
        <w:ind w:firstLine="540"/>
        <w:jc w:val="both"/>
      </w:pPr>
      <w:r>
        <w:t xml:space="preserve">получения информации о неисправности дымовых и вентиляционных каналов, об отсутствии актов проверки технического состояния дымовых и вентиляционных каналов в газифицированных </w:t>
      </w:r>
      <w:r>
        <w:lastRenderedPageBreak/>
        <w:t>жилых и (или) нежилых помещениях, отсутствии записей в журналах учета результатов повторной проверки и прочистки дымовых и вентиляционных каналов, свидетельствующих о выполнении соответствующих работ;</w:t>
      </w:r>
    </w:p>
    <w:p w:rsidR="0080543D" w:rsidRDefault="0080543D" w:rsidP="0080543D">
      <w:pPr>
        <w:pStyle w:val="ConsPlusNormal"/>
        <w:spacing w:before="200"/>
        <w:ind w:firstLine="540"/>
        <w:jc w:val="both"/>
      </w:pPr>
      <w:r>
        <w:t>прекращения договорных отношений между газоснабжающей организацией и потребителем газа на газоснабжение, между газоснабжающей или обслуживающей организацией и потребителем газа на техническое обслуживание и ремонт газового оборудования и (или) вводных и внутренних газопроводов, техническое обслуживание ИБУ и газоиспользующего оборудования, техническое обслуживание резервуарной установки, газового оборудования и газопроводов, техническое обслуживание газопроводов-вводов;</w:t>
      </w:r>
    </w:p>
    <w:p w:rsidR="0080543D" w:rsidRDefault="0080543D" w:rsidP="0080543D">
      <w:pPr>
        <w:pStyle w:val="ConsPlusNormal"/>
        <w:spacing w:before="200"/>
        <w:ind w:firstLine="540"/>
        <w:jc w:val="both"/>
      </w:pPr>
      <w:r>
        <w:t>невыполнения в указанные сроки ранее выданных требований об устранении выявленных нарушений.</w:t>
      </w:r>
    </w:p>
    <w:p w:rsidR="0080543D" w:rsidRDefault="0080543D" w:rsidP="0080543D">
      <w:pPr>
        <w:pStyle w:val="ConsPlusNormal"/>
        <w:spacing w:before="200"/>
        <w:ind w:firstLine="540"/>
        <w:jc w:val="both"/>
      </w:pPr>
      <w:r>
        <w:t>Подключение газового оборудования производится при условии устранения нарушений требований, содержащихся в настоящих Правилах, и возмещения затрат газоснабжающей организации по отключению и подключению газового оборудования.</w:t>
      </w:r>
    </w:p>
    <w:p w:rsidR="0080543D" w:rsidRDefault="0080543D" w:rsidP="0080543D">
      <w:pPr>
        <w:pStyle w:val="ConsPlusNormal"/>
        <w:ind w:firstLine="540"/>
        <w:jc w:val="both"/>
      </w:pPr>
    </w:p>
    <w:p w:rsidR="0080543D" w:rsidRDefault="0080543D" w:rsidP="0080543D">
      <w:pPr>
        <w:pStyle w:val="ConsPlusNormal"/>
        <w:ind w:firstLine="540"/>
        <w:jc w:val="both"/>
      </w:pPr>
    </w:p>
    <w:p w:rsidR="00AA2A38" w:rsidRDefault="00AA2A38"/>
    <w:sectPr w:rsidR="00AA2A38" w:rsidSect="00AA2A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543D"/>
    <w:rsid w:val="0080543D"/>
    <w:rsid w:val="00AA2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3D"/>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4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054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0543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8312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11775</Words>
  <Characters>67121</Characters>
  <Application>Microsoft Office Word</Application>
  <DocSecurity>0</DocSecurity>
  <Lines>559</Lines>
  <Paragraphs>157</Paragraphs>
  <ScaleCrop>false</ScaleCrop>
  <Company>Grizli777</Company>
  <LinksUpToDate>false</LinksUpToDate>
  <CharactersWithSpaces>78739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2022-02-01T05:46:00Z</dcterms:created>
  <dcterms:modified xsi:type="dcterms:W3CDTF">2022-02-01T05:47:00Z</dcterms:modified>
</cp:coreProperties>
</file>