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E8" w:rsidRPr="004A3ECE" w:rsidRDefault="00041CE8" w:rsidP="00682915">
      <w:pPr>
        <w:spacing w:line="280" w:lineRule="exact"/>
        <w:ind w:left="5528"/>
        <w:rPr>
          <w:sz w:val="30"/>
          <w:szCs w:val="30"/>
        </w:rPr>
      </w:pPr>
      <w:r w:rsidRPr="004A3ECE">
        <w:rPr>
          <w:sz w:val="30"/>
          <w:szCs w:val="30"/>
        </w:rPr>
        <w:t>УТВЕРЖД</w:t>
      </w:r>
      <w:r>
        <w:rPr>
          <w:sz w:val="30"/>
          <w:szCs w:val="30"/>
        </w:rPr>
        <w:t>ЕНО</w:t>
      </w:r>
    </w:p>
    <w:p w:rsidR="00041CE8" w:rsidRDefault="00903862" w:rsidP="00682915">
      <w:pPr>
        <w:spacing w:line="280" w:lineRule="exact"/>
        <w:ind w:left="5528"/>
        <w:rPr>
          <w:sz w:val="30"/>
          <w:szCs w:val="30"/>
        </w:rPr>
      </w:pPr>
      <w:r>
        <w:rPr>
          <w:sz w:val="30"/>
          <w:szCs w:val="30"/>
        </w:rPr>
        <w:t>Решение к</w:t>
      </w:r>
      <w:r w:rsidR="00041CE8">
        <w:rPr>
          <w:sz w:val="30"/>
          <w:szCs w:val="30"/>
        </w:rPr>
        <w:t xml:space="preserve">оординационного </w:t>
      </w:r>
      <w:bookmarkStart w:id="0" w:name="_GoBack"/>
      <w:bookmarkEnd w:id="0"/>
      <w:r w:rsidR="00041CE8">
        <w:rPr>
          <w:sz w:val="30"/>
          <w:szCs w:val="30"/>
        </w:rPr>
        <w:t>совета по опеке над лицами, признанными в установленном порядке недееспособными и ограниченно дееспособными</w:t>
      </w:r>
    </w:p>
    <w:p w:rsidR="00126ECA" w:rsidRDefault="00041CE8" w:rsidP="00126ECA">
      <w:pPr>
        <w:spacing w:line="280" w:lineRule="exact"/>
        <w:ind w:left="5528"/>
        <w:rPr>
          <w:sz w:val="30"/>
          <w:szCs w:val="30"/>
        </w:rPr>
      </w:pPr>
      <w:r>
        <w:rPr>
          <w:sz w:val="30"/>
          <w:szCs w:val="30"/>
        </w:rPr>
        <w:t>от</w:t>
      </w:r>
      <w:r w:rsidR="003040C9">
        <w:rPr>
          <w:sz w:val="30"/>
          <w:szCs w:val="30"/>
        </w:rPr>
        <w:t xml:space="preserve"> </w:t>
      </w:r>
      <w:r w:rsidR="00126ECA">
        <w:rPr>
          <w:sz w:val="30"/>
          <w:szCs w:val="30"/>
        </w:rPr>
        <w:t>20.01.2021</w:t>
      </w:r>
      <w:r w:rsidR="00277A74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="00277A74">
        <w:rPr>
          <w:sz w:val="30"/>
          <w:szCs w:val="30"/>
        </w:rPr>
        <w:t xml:space="preserve"> </w:t>
      </w:r>
      <w:r w:rsidR="00126ECA">
        <w:rPr>
          <w:sz w:val="30"/>
          <w:szCs w:val="30"/>
        </w:rPr>
        <w:t>1</w:t>
      </w:r>
    </w:p>
    <w:p w:rsidR="00041CE8" w:rsidRDefault="00041CE8"/>
    <w:p w:rsidR="00277A74" w:rsidRDefault="00277A74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422E7" w:rsidTr="00607A90">
        <w:tc>
          <w:tcPr>
            <w:tcW w:w="9747" w:type="dxa"/>
          </w:tcPr>
          <w:p w:rsidR="00771188" w:rsidRDefault="00771188" w:rsidP="00F744AE">
            <w:pPr>
              <w:pStyle w:val="a5"/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АЛГОРИТМ</w:t>
            </w:r>
          </w:p>
          <w:p w:rsidR="00041CE8" w:rsidRDefault="00771188" w:rsidP="00F744AE">
            <w:pPr>
              <w:pStyle w:val="a5"/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1188">
              <w:rPr>
                <w:rFonts w:ascii="Times New Roman" w:hAnsi="Times New Roman"/>
                <w:sz w:val="30"/>
                <w:szCs w:val="30"/>
              </w:rPr>
              <w:t>межведомственного взаимодействия</w:t>
            </w:r>
            <w:r w:rsidR="0068291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71188">
              <w:rPr>
                <w:rFonts w:ascii="Times New Roman" w:hAnsi="Times New Roman"/>
                <w:sz w:val="30"/>
                <w:szCs w:val="30"/>
              </w:rPr>
              <w:t>по вопросам опеки и попечительства</w:t>
            </w:r>
            <w:r w:rsidR="00682915"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771188">
              <w:rPr>
                <w:rFonts w:ascii="Times New Roman" w:hAnsi="Times New Roman"/>
                <w:sz w:val="30"/>
                <w:szCs w:val="30"/>
              </w:rPr>
              <w:t xml:space="preserve"> в отношении</w:t>
            </w:r>
            <w:r w:rsidR="005422E7" w:rsidRPr="005422E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совершеннолетних граждан</w:t>
            </w:r>
            <w:r w:rsidR="00F744A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F744AE">
              <w:rPr>
                <w:rFonts w:ascii="Times New Roman" w:hAnsi="Times New Roman"/>
                <w:sz w:val="30"/>
                <w:szCs w:val="30"/>
              </w:rPr>
              <w:t>в</w:t>
            </w:r>
            <w:proofErr w:type="gramEnd"/>
            <w:r w:rsidR="00F744A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F744AE">
              <w:rPr>
                <w:rFonts w:ascii="Times New Roman" w:hAnsi="Times New Roman"/>
                <w:sz w:val="30"/>
                <w:szCs w:val="30"/>
              </w:rPr>
              <w:t>Солигорском</w:t>
            </w:r>
            <w:proofErr w:type="gramEnd"/>
            <w:r w:rsidR="00F744AE">
              <w:rPr>
                <w:rFonts w:ascii="Times New Roman" w:hAnsi="Times New Roman"/>
                <w:sz w:val="30"/>
                <w:szCs w:val="30"/>
              </w:rPr>
              <w:t xml:space="preserve"> районе</w:t>
            </w:r>
          </w:p>
          <w:p w:rsidR="006C6DD1" w:rsidRDefault="006C6DD1" w:rsidP="00607A9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07A90" w:rsidRDefault="00607A90" w:rsidP="00607A90">
            <w:pPr>
              <w:pStyle w:val="a5"/>
              <w:spacing w:line="360" w:lineRule="auto"/>
              <w:ind w:right="-392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1. Общие положения</w:t>
            </w:r>
            <w:r w:rsidR="00714D22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622469" w:rsidRDefault="00771188" w:rsidP="00022757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771188">
        <w:rPr>
          <w:rFonts w:ascii="Times New Roman" w:hAnsi="Times New Roman"/>
          <w:sz w:val="30"/>
          <w:szCs w:val="30"/>
        </w:rPr>
        <w:t>Алгоритм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1188">
        <w:rPr>
          <w:rFonts w:ascii="Times New Roman" w:hAnsi="Times New Roman"/>
          <w:sz w:val="30"/>
          <w:szCs w:val="30"/>
        </w:rPr>
        <w:t xml:space="preserve">межведомственного взаимодействия по вопросам опеки </w:t>
      </w:r>
      <w:r w:rsidR="00711F7A" w:rsidRPr="00711F7A">
        <w:rPr>
          <w:rFonts w:ascii="Times New Roman" w:hAnsi="Times New Roman"/>
          <w:sz w:val="30"/>
          <w:szCs w:val="30"/>
        </w:rPr>
        <w:t xml:space="preserve">             </w:t>
      </w:r>
      <w:r w:rsidRPr="00771188">
        <w:rPr>
          <w:rFonts w:ascii="Times New Roman" w:hAnsi="Times New Roman"/>
          <w:sz w:val="30"/>
          <w:szCs w:val="30"/>
        </w:rPr>
        <w:t>и попечительства в отношении</w:t>
      </w:r>
      <w:r w:rsidRPr="005422E7">
        <w:rPr>
          <w:rFonts w:ascii="Times New Roman" w:hAnsi="Times New Roman"/>
          <w:sz w:val="30"/>
          <w:szCs w:val="30"/>
        </w:rPr>
        <w:t xml:space="preserve"> </w:t>
      </w:r>
      <w:r w:rsidR="006C6DD1">
        <w:rPr>
          <w:rFonts w:ascii="Times New Roman" w:hAnsi="Times New Roman"/>
          <w:sz w:val="30"/>
          <w:szCs w:val="30"/>
        </w:rPr>
        <w:t xml:space="preserve">совершеннолетних граждан </w:t>
      </w:r>
      <w:r w:rsidR="00622469">
        <w:rPr>
          <w:rFonts w:ascii="Times New Roman" w:hAnsi="Times New Roman"/>
          <w:sz w:val="30"/>
          <w:szCs w:val="30"/>
        </w:rPr>
        <w:t xml:space="preserve">(далее – </w:t>
      </w:r>
      <w:r w:rsidR="00D44D3C">
        <w:rPr>
          <w:rFonts w:ascii="Times New Roman" w:hAnsi="Times New Roman"/>
          <w:sz w:val="30"/>
          <w:szCs w:val="30"/>
        </w:rPr>
        <w:t>Алгоритм</w:t>
      </w:r>
      <w:r w:rsidR="00622469">
        <w:rPr>
          <w:rFonts w:ascii="Times New Roman" w:hAnsi="Times New Roman"/>
          <w:sz w:val="30"/>
          <w:szCs w:val="30"/>
        </w:rPr>
        <w:t>)</w:t>
      </w:r>
      <w:r w:rsidR="00622469" w:rsidRPr="00646B34">
        <w:rPr>
          <w:rFonts w:ascii="Times New Roman" w:hAnsi="Times New Roman"/>
          <w:sz w:val="30"/>
          <w:szCs w:val="30"/>
        </w:rPr>
        <w:t xml:space="preserve"> разработан</w:t>
      </w:r>
      <w:r w:rsidR="00622469">
        <w:rPr>
          <w:rFonts w:ascii="Times New Roman" w:hAnsi="Times New Roman"/>
          <w:sz w:val="30"/>
          <w:szCs w:val="30"/>
        </w:rPr>
        <w:t xml:space="preserve"> на основании </w:t>
      </w:r>
      <w:r w:rsidR="0081346F">
        <w:rPr>
          <w:rFonts w:ascii="Times New Roman" w:hAnsi="Times New Roman"/>
          <w:sz w:val="30"/>
          <w:szCs w:val="30"/>
        </w:rPr>
        <w:t xml:space="preserve">пункта 4 </w:t>
      </w:r>
      <w:r w:rsidR="007D4365">
        <w:rPr>
          <w:rFonts w:ascii="Times New Roman" w:hAnsi="Times New Roman"/>
          <w:sz w:val="30"/>
          <w:szCs w:val="30"/>
        </w:rPr>
        <w:t>Положения к</w:t>
      </w:r>
      <w:r w:rsidR="0081346F">
        <w:rPr>
          <w:rFonts w:ascii="Times New Roman" w:hAnsi="Times New Roman"/>
          <w:sz w:val="30"/>
          <w:szCs w:val="30"/>
        </w:rPr>
        <w:t>о</w:t>
      </w:r>
      <w:r w:rsidR="007D4365">
        <w:rPr>
          <w:rFonts w:ascii="Times New Roman" w:hAnsi="Times New Roman"/>
          <w:sz w:val="30"/>
          <w:szCs w:val="30"/>
        </w:rPr>
        <w:t>о</w:t>
      </w:r>
      <w:r w:rsidR="0081346F">
        <w:rPr>
          <w:rFonts w:ascii="Times New Roman" w:hAnsi="Times New Roman"/>
          <w:sz w:val="30"/>
          <w:szCs w:val="30"/>
        </w:rPr>
        <w:t>рдинационного совета</w:t>
      </w:r>
      <w:r w:rsidR="006C6DD1">
        <w:rPr>
          <w:rFonts w:ascii="Times New Roman" w:hAnsi="Times New Roman"/>
          <w:sz w:val="30"/>
          <w:szCs w:val="30"/>
        </w:rPr>
        <w:t xml:space="preserve"> по вопросам опеки и попечительства над совершеннолетними лицами</w:t>
      </w:r>
      <w:r w:rsidR="0081346F">
        <w:rPr>
          <w:rFonts w:ascii="Times New Roman" w:hAnsi="Times New Roman"/>
          <w:sz w:val="30"/>
          <w:szCs w:val="30"/>
        </w:rPr>
        <w:t>, утвержденн</w:t>
      </w:r>
      <w:r w:rsidR="009158C9">
        <w:rPr>
          <w:rFonts w:ascii="Times New Roman" w:hAnsi="Times New Roman"/>
          <w:sz w:val="30"/>
          <w:szCs w:val="30"/>
        </w:rPr>
        <w:t>ого</w:t>
      </w:r>
      <w:r w:rsidR="0081346F">
        <w:rPr>
          <w:rFonts w:ascii="Times New Roman" w:hAnsi="Times New Roman"/>
          <w:sz w:val="30"/>
          <w:szCs w:val="30"/>
        </w:rPr>
        <w:t xml:space="preserve"> решением Солигорского районного исполнительного комитета от </w:t>
      </w:r>
      <w:r w:rsidR="007D4365">
        <w:rPr>
          <w:rFonts w:ascii="Times New Roman" w:hAnsi="Times New Roman"/>
          <w:sz w:val="30"/>
          <w:szCs w:val="30"/>
        </w:rPr>
        <w:t>28 июля 2020</w:t>
      </w:r>
      <w:r w:rsidR="009158C9">
        <w:rPr>
          <w:rFonts w:ascii="Times New Roman" w:hAnsi="Times New Roman"/>
          <w:sz w:val="30"/>
          <w:szCs w:val="30"/>
        </w:rPr>
        <w:t xml:space="preserve"> г. № 1202. </w:t>
      </w:r>
      <w:r w:rsidR="00C91A07">
        <w:rPr>
          <w:rFonts w:ascii="Times New Roman" w:hAnsi="Times New Roman"/>
          <w:sz w:val="30"/>
          <w:szCs w:val="30"/>
        </w:rPr>
        <w:t xml:space="preserve"> </w:t>
      </w:r>
    </w:p>
    <w:p w:rsidR="00022757" w:rsidRDefault="00022757" w:rsidP="00022757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Настоящий алгоритм разработан в соответствии с Кодексом Республики Беларусь о браке и семье, Положением об органах опеки и попечительства, утвержденным постановлением Совета Министров Республики Беларусь 28.10.1999 № 1676, Положением о порядке управления имуществом подопечных, утвержденным постановлением Совета Министров Республики Беларусь 28.10.1999 № 1677. </w:t>
      </w:r>
    </w:p>
    <w:p w:rsidR="007D3499" w:rsidRDefault="00F22FC8" w:rsidP="0042020B">
      <w:pPr>
        <w:pStyle w:val="a5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Алгоритм определяет ответственных за обеспечение взаимодействия органов и организаций по следующим направлениям:</w:t>
      </w:r>
    </w:p>
    <w:p w:rsidR="00F22FC8" w:rsidRDefault="00711F7A" w:rsidP="00D170A5">
      <w:pPr>
        <w:pStyle w:val="af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выявление</w:t>
      </w:r>
      <w:r w:rsidR="00F22FC8">
        <w:rPr>
          <w:sz w:val="30"/>
          <w:szCs w:val="30"/>
        </w:rPr>
        <w:t xml:space="preserve"> лиц, нуждающегося в опеке (попечительстве)</w:t>
      </w:r>
      <w:r w:rsidR="00126ECA">
        <w:rPr>
          <w:sz w:val="30"/>
          <w:szCs w:val="30"/>
        </w:rPr>
        <w:t>,</w:t>
      </w:r>
      <w:r w:rsidR="00F22FC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до признания </w:t>
      </w:r>
      <w:r w:rsidRPr="00711F7A">
        <w:rPr>
          <w:sz w:val="30"/>
          <w:szCs w:val="30"/>
        </w:rPr>
        <w:t xml:space="preserve">данных лиц судом </w:t>
      </w:r>
      <w:proofErr w:type="gramStart"/>
      <w:r w:rsidRPr="00711F7A">
        <w:rPr>
          <w:sz w:val="30"/>
          <w:szCs w:val="30"/>
        </w:rPr>
        <w:t>недееспособными</w:t>
      </w:r>
      <w:proofErr w:type="gramEnd"/>
      <w:r w:rsidRPr="00711F7A">
        <w:rPr>
          <w:sz w:val="30"/>
          <w:szCs w:val="30"/>
        </w:rPr>
        <w:t xml:space="preserve"> (ограниченно дееспособными)</w:t>
      </w:r>
      <w:r>
        <w:rPr>
          <w:sz w:val="30"/>
          <w:szCs w:val="30"/>
        </w:rPr>
        <w:t xml:space="preserve"> </w:t>
      </w:r>
      <w:r w:rsidR="00F22FC8">
        <w:rPr>
          <w:sz w:val="30"/>
          <w:szCs w:val="30"/>
        </w:rPr>
        <w:t>– учреждение здравоохранения «Солигорская центральная районная больница»</w:t>
      </w:r>
      <w:r w:rsidR="005905B3">
        <w:rPr>
          <w:sz w:val="30"/>
          <w:szCs w:val="30"/>
        </w:rPr>
        <w:t xml:space="preserve"> (далее – УЗ «Солигорская ЦРБ»);</w:t>
      </w:r>
    </w:p>
    <w:p w:rsidR="005905B3" w:rsidRDefault="00D449DC" w:rsidP="0042020B">
      <w:pPr>
        <w:pStyle w:val="a5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момента признания лиц</w:t>
      </w:r>
      <w:r w:rsidR="005905B3">
        <w:rPr>
          <w:rFonts w:ascii="Times New Roman" w:hAnsi="Times New Roman"/>
          <w:sz w:val="30"/>
          <w:szCs w:val="30"/>
        </w:rPr>
        <w:t xml:space="preserve"> судом недееспособными или ограниченно дееспособными – управление по труду, занятости и социальной защите Солигорского райисполкома (далее – </w:t>
      </w:r>
      <w:proofErr w:type="spellStart"/>
      <w:r w:rsidR="005905B3">
        <w:rPr>
          <w:rFonts w:ascii="Times New Roman" w:hAnsi="Times New Roman"/>
          <w:sz w:val="30"/>
          <w:szCs w:val="30"/>
        </w:rPr>
        <w:t>УТЗиСЗ</w:t>
      </w:r>
      <w:proofErr w:type="spellEnd"/>
      <w:r w:rsidR="005905B3">
        <w:rPr>
          <w:rFonts w:ascii="Times New Roman" w:hAnsi="Times New Roman"/>
          <w:sz w:val="30"/>
          <w:szCs w:val="30"/>
        </w:rPr>
        <w:t xml:space="preserve">), государственное учреждение «Солигорский районный территориальный центр социального обслуживания населения» (далее </w:t>
      </w:r>
      <w:proofErr w:type="gramStart"/>
      <w:r w:rsidR="005905B3">
        <w:rPr>
          <w:rFonts w:ascii="Times New Roman" w:hAnsi="Times New Roman"/>
          <w:sz w:val="30"/>
          <w:szCs w:val="30"/>
        </w:rPr>
        <w:t>–Г</w:t>
      </w:r>
      <w:proofErr w:type="gramEnd"/>
      <w:r w:rsidR="005905B3">
        <w:rPr>
          <w:rFonts w:ascii="Times New Roman" w:hAnsi="Times New Roman"/>
          <w:sz w:val="30"/>
          <w:szCs w:val="30"/>
        </w:rPr>
        <w:t>У «Солигорский РТЦСОН);</w:t>
      </w:r>
    </w:p>
    <w:p w:rsidR="005905B3" w:rsidRDefault="005905B3" w:rsidP="0042020B">
      <w:pPr>
        <w:pStyle w:val="a5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после назначения опеки над имуществом недееспособного (ограниченного в дееспособности) – управление жилищно-коммунального хозяйства Солигорского райисполкома (далее – управление ЖКХ). </w:t>
      </w:r>
    </w:p>
    <w:p w:rsidR="005905B3" w:rsidRDefault="005905B3" w:rsidP="008134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5905B3" w:rsidRDefault="005905B3" w:rsidP="008134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5905B3" w:rsidRDefault="005905B3" w:rsidP="008134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B37FA4" w:rsidRPr="00FE7636" w:rsidRDefault="004160D6" w:rsidP="008134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</w:t>
      </w:r>
      <w:r w:rsidR="0081346F">
        <w:rPr>
          <w:b/>
          <w:sz w:val="30"/>
          <w:szCs w:val="30"/>
        </w:rPr>
        <w:t xml:space="preserve">. </w:t>
      </w:r>
      <w:r w:rsidR="00B37FA4" w:rsidRPr="00FE7636">
        <w:rPr>
          <w:b/>
          <w:sz w:val="30"/>
          <w:szCs w:val="30"/>
        </w:rPr>
        <w:t xml:space="preserve">Организация межведомственного взаимодействия </w:t>
      </w:r>
    </w:p>
    <w:p w:rsidR="00B37FA4" w:rsidRPr="0081346F" w:rsidRDefault="00697208" w:rsidP="0081346F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</w:t>
      </w:r>
      <w:r w:rsidR="00B37FA4" w:rsidRPr="0081346F">
        <w:rPr>
          <w:rFonts w:ascii="Times New Roman" w:hAnsi="Times New Roman"/>
          <w:b/>
          <w:sz w:val="30"/>
          <w:szCs w:val="30"/>
        </w:rPr>
        <w:t xml:space="preserve"> выявлени</w:t>
      </w:r>
      <w:r>
        <w:rPr>
          <w:rFonts w:ascii="Times New Roman" w:hAnsi="Times New Roman"/>
          <w:b/>
          <w:sz w:val="30"/>
          <w:szCs w:val="30"/>
        </w:rPr>
        <w:t>и</w:t>
      </w:r>
      <w:r w:rsidR="00B37FA4" w:rsidRPr="0081346F">
        <w:rPr>
          <w:rFonts w:ascii="Times New Roman" w:hAnsi="Times New Roman"/>
          <w:b/>
          <w:sz w:val="30"/>
          <w:szCs w:val="30"/>
        </w:rPr>
        <w:t xml:space="preserve"> совершеннолетних лиц, которые нуждаются в установлении опеки</w:t>
      </w:r>
      <w:r w:rsidR="004160D6">
        <w:rPr>
          <w:rFonts w:ascii="Times New Roman" w:hAnsi="Times New Roman"/>
          <w:b/>
          <w:sz w:val="30"/>
          <w:szCs w:val="30"/>
        </w:rPr>
        <w:t xml:space="preserve"> (попечительства)</w:t>
      </w:r>
    </w:p>
    <w:p w:rsidR="0081346F" w:rsidRDefault="0081346F" w:rsidP="0081346F">
      <w:pPr>
        <w:widowControl w:val="0"/>
        <w:autoSpaceDE w:val="0"/>
        <w:autoSpaceDN w:val="0"/>
        <w:adjustRightInd w:val="0"/>
        <w:jc w:val="both"/>
        <w:rPr>
          <w:rFonts w:cs="Calibri"/>
          <w:sz w:val="30"/>
          <w:szCs w:val="30"/>
        </w:rPr>
      </w:pPr>
    </w:p>
    <w:p w:rsidR="006E026F" w:rsidRDefault="006E026F" w:rsidP="00ED0F5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cs="Calibri"/>
          <w:sz w:val="30"/>
          <w:szCs w:val="30"/>
        </w:rPr>
        <w:t>2</w:t>
      </w:r>
      <w:r w:rsidR="000B4CC1">
        <w:rPr>
          <w:rFonts w:cs="Calibri"/>
          <w:sz w:val="30"/>
          <w:szCs w:val="30"/>
        </w:rPr>
        <w:t xml:space="preserve">.1. </w:t>
      </w:r>
      <w:r w:rsidR="007C2352">
        <w:rPr>
          <w:rFonts w:cs="Calibri"/>
          <w:sz w:val="30"/>
          <w:szCs w:val="30"/>
        </w:rPr>
        <w:t xml:space="preserve">УЗ «Солигорская ЦРБ» </w:t>
      </w:r>
      <w:r w:rsidR="00315113">
        <w:rPr>
          <w:rFonts w:cs="Calibri"/>
          <w:sz w:val="30"/>
          <w:szCs w:val="30"/>
        </w:rPr>
        <w:t xml:space="preserve">при выявлении </w:t>
      </w:r>
      <w:r w:rsidR="00315113" w:rsidRPr="00315113">
        <w:rPr>
          <w:sz w:val="30"/>
          <w:szCs w:val="30"/>
        </w:rPr>
        <w:t>совершеннолетних лиц, которые нуждаются в установлении опеки</w:t>
      </w:r>
      <w:r w:rsidR="008C3F40">
        <w:rPr>
          <w:sz w:val="30"/>
          <w:szCs w:val="30"/>
        </w:rPr>
        <w:t xml:space="preserve"> (попечительства)</w:t>
      </w:r>
      <w:r w:rsidR="00BF255C">
        <w:rPr>
          <w:sz w:val="30"/>
          <w:szCs w:val="30"/>
        </w:rPr>
        <w:t>,</w:t>
      </w:r>
      <w:r w:rsidR="00BF255C" w:rsidRPr="00BF255C">
        <w:rPr>
          <w:sz w:val="30"/>
          <w:szCs w:val="30"/>
        </w:rPr>
        <w:t xml:space="preserve"> </w:t>
      </w:r>
      <w:r w:rsidR="00BF255C">
        <w:rPr>
          <w:sz w:val="30"/>
          <w:szCs w:val="30"/>
        </w:rPr>
        <w:t xml:space="preserve">и до признания </w:t>
      </w:r>
      <w:r w:rsidR="00BF255C" w:rsidRPr="00711F7A">
        <w:rPr>
          <w:sz w:val="30"/>
          <w:szCs w:val="30"/>
        </w:rPr>
        <w:t xml:space="preserve">данных лиц судом </w:t>
      </w:r>
      <w:proofErr w:type="gramStart"/>
      <w:r w:rsidR="00BF255C" w:rsidRPr="00711F7A">
        <w:rPr>
          <w:sz w:val="30"/>
          <w:szCs w:val="30"/>
        </w:rPr>
        <w:t>недееспособными</w:t>
      </w:r>
      <w:proofErr w:type="gramEnd"/>
      <w:r w:rsidR="00BF255C" w:rsidRPr="00711F7A">
        <w:rPr>
          <w:sz w:val="30"/>
          <w:szCs w:val="30"/>
        </w:rPr>
        <w:t xml:space="preserve"> (ограниченно дееспособными)</w:t>
      </w:r>
      <w:r>
        <w:rPr>
          <w:sz w:val="30"/>
          <w:szCs w:val="30"/>
        </w:rPr>
        <w:t>:</w:t>
      </w:r>
    </w:p>
    <w:p w:rsidR="00315113" w:rsidRDefault="006E026F" w:rsidP="00ED0F5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2.1.1.</w:t>
      </w:r>
      <w:r w:rsidR="00BF255C">
        <w:rPr>
          <w:sz w:val="30"/>
          <w:szCs w:val="30"/>
        </w:rPr>
        <w:t> </w:t>
      </w:r>
      <w:r w:rsidR="008C3F40">
        <w:rPr>
          <w:sz w:val="30"/>
          <w:szCs w:val="30"/>
        </w:rPr>
        <w:t>информиру</w:t>
      </w:r>
      <w:r>
        <w:rPr>
          <w:sz w:val="30"/>
          <w:szCs w:val="30"/>
        </w:rPr>
        <w:t>ет</w:t>
      </w:r>
      <w:r w:rsidR="008C3F40">
        <w:rPr>
          <w:sz w:val="30"/>
          <w:szCs w:val="30"/>
        </w:rPr>
        <w:t xml:space="preserve"> </w:t>
      </w:r>
      <w:r>
        <w:rPr>
          <w:sz w:val="30"/>
          <w:szCs w:val="30"/>
        </w:rPr>
        <w:t>заинтересованные органы и организации (</w:t>
      </w:r>
      <w:proofErr w:type="spellStart"/>
      <w:r w:rsidR="007C2352" w:rsidRPr="007C2352">
        <w:rPr>
          <w:sz w:val="30"/>
          <w:szCs w:val="30"/>
        </w:rPr>
        <w:t>УТЗиСЗ</w:t>
      </w:r>
      <w:proofErr w:type="spellEnd"/>
      <w:r w:rsidR="000B4CC1">
        <w:rPr>
          <w:sz w:val="30"/>
          <w:szCs w:val="30"/>
        </w:rPr>
        <w:t>, ГУ «С</w:t>
      </w:r>
      <w:r>
        <w:rPr>
          <w:sz w:val="30"/>
          <w:szCs w:val="30"/>
        </w:rPr>
        <w:t xml:space="preserve">олигорский </w:t>
      </w:r>
      <w:r w:rsidR="00616239">
        <w:rPr>
          <w:sz w:val="30"/>
          <w:szCs w:val="30"/>
        </w:rPr>
        <w:t xml:space="preserve">РТЦСОН» </w:t>
      </w:r>
      <w:r>
        <w:rPr>
          <w:sz w:val="30"/>
          <w:szCs w:val="30"/>
        </w:rPr>
        <w:t>и др.)</w:t>
      </w:r>
      <w:r w:rsidR="000B4CC1">
        <w:rPr>
          <w:sz w:val="30"/>
          <w:szCs w:val="30"/>
        </w:rPr>
        <w:t xml:space="preserve"> о подаче материалов для возбуждения в суде дел о признании граждан </w:t>
      </w:r>
      <w:proofErr w:type="gramStart"/>
      <w:r w:rsidR="000B4CC1">
        <w:rPr>
          <w:sz w:val="30"/>
          <w:szCs w:val="30"/>
        </w:rPr>
        <w:t>недееспособным</w:t>
      </w:r>
      <w:r w:rsidR="008E2159">
        <w:rPr>
          <w:sz w:val="30"/>
          <w:szCs w:val="30"/>
        </w:rPr>
        <w:t>и</w:t>
      </w:r>
      <w:proofErr w:type="gramEnd"/>
      <w:r w:rsidR="008E2159">
        <w:rPr>
          <w:sz w:val="30"/>
          <w:szCs w:val="30"/>
        </w:rPr>
        <w:t xml:space="preserve"> или ограниченно дееспособными;</w:t>
      </w:r>
    </w:p>
    <w:p w:rsidR="00C0463D" w:rsidRPr="00315113" w:rsidRDefault="006E026F" w:rsidP="00ED0F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sz w:val="30"/>
          <w:szCs w:val="30"/>
        </w:rPr>
        <w:t>2.1.2.</w:t>
      </w:r>
      <w:r w:rsidR="00C0463D">
        <w:rPr>
          <w:sz w:val="30"/>
          <w:szCs w:val="30"/>
        </w:rPr>
        <w:t xml:space="preserve"> </w:t>
      </w:r>
      <w:r w:rsidR="00C0463D">
        <w:rPr>
          <w:rFonts w:cs="Calibri"/>
          <w:sz w:val="30"/>
          <w:szCs w:val="30"/>
        </w:rPr>
        <w:t xml:space="preserve">готовит необходимые материалы для возбуждения в суде дел </w:t>
      </w:r>
      <w:r w:rsidR="00655D6B">
        <w:rPr>
          <w:rFonts w:cs="Calibri"/>
          <w:sz w:val="30"/>
          <w:szCs w:val="30"/>
        </w:rPr>
        <w:t xml:space="preserve">           </w:t>
      </w:r>
      <w:r w:rsidR="00C0463D">
        <w:rPr>
          <w:rFonts w:cs="Calibri"/>
          <w:sz w:val="30"/>
          <w:szCs w:val="30"/>
        </w:rPr>
        <w:t xml:space="preserve">о признании граждан </w:t>
      </w:r>
      <w:proofErr w:type="gramStart"/>
      <w:r w:rsidR="00C0463D">
        <w:rPr>
          <w:rFonts w:cs="Calibri"/>
          <w:sz w:val="30"/>
          <w:szCs w:val="30"/>
        </w:rPr>
        <w:t>недееспособными</w:t>
      </w:r>
      <w:proofErr w:type="gramEnd"/>
      <w:r w:rsidR="00C0463D">
        <w:rPr>
          <w:rFonts w:cs="Calibri"/>
          <w:sz w:val="30"/>
          <w:szCs w:val="30"/>
        </w:rPr>
        <w:t xml:space="preserve"> или ограниченно дееспособными</w:t>
      </w:r>
      <w:r w:rsidR="00655D6B">
        <w:rPr>
          <w:rFonts w:cs="Calibri"/>
          <w:sz w:val="30"/>
          <w:szCs w:val="30"/>
        </w:rPr>
        <w:t>;</w:t>
      </w:r>
    </w:p>
    <w:p w:rsidR="00655D6B" w:rsidRDefault="00655D6B" w:rsidP="00ED0F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2.1.3. направляет сведения о выявлении лиц, нуждающихся в опеке (попечительстве), в управление ЖКХ для выяснения наличия имущества у данных лиц и принятия мер к охране имущественных прав этих лиц и сохранности их имущества;</w:t>
      </w:r>
    </w:p>
    <w:p w:rsidR="008E2159" w:rsidRDefault="00655D6B" w:rsidP="00ED0F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2.1.4. </w:t>
      </w:r>
      <w:r w:rsidR="008E2159">
        <w:rPr>
          <w:rFonts w:cs="Calibri"/>
          <w:sz w:val="30"/>
          <w:szCs w:val="30"/>
        </w:rPr>
        <w:t xml:space="preserve">участвует в рассмотрении дел в суде о признании граждан </w:t>
      </w:r>
      <w:proofErr w:type="gramStart"/>
      <w:r w:rsidR="008E2159">
        <w:rPr>
          <w:rFonts w:cs="Calibri"/>
          <w:sz w:val="30"/>
          <w:szCs w:val="30"/>
        </w:rPr>
        <w:t>недееспособными</w:t>
      </w:r>
      <w:proofErr w:type="gramEnd"/>
      <w:r w:rsidR="008E2159">
        <w:rPr>
          <w:rFonts w:cs="Calibri"/>
          <w:sz w:val="30"/>
          <w:szCs w:val="30"/>
        </w:rPr>
        <w:t xml:space="preserve"> или ограниченно дееспособными, при  необходимости привлекая </w:t>
      </w:r>
      <w:proofErr w:type="spellStart"/>
      <w:r w:rsidR="008E2159">
        <w:rPr>
          <w:rFonts w:cs="Calibri"/>
          <w:sz w:val="30"/>
          <w:szCs w:val="30"/>
        </w:rPr>
        <w:t>УТЗиСЗ</w:t>
      </w:r>
      <w:proofErr w:type="spellEnd"/>
      <w:r w:rsidR="008E2159">
        <w:rPr>
          <w:rFonts w:cs="Calibri"/>
          <w:sz w:val="30"/>
          <w:szCs w:val="30"/>
        </w:rPr>
        <w:t xml:space="preserve">, ГУ «Солигорский РТЦСОН»; </w:t>
      </w:r>
    </w:p>
    <w:p w:rsidR="005A1803" w:rsidRDefault="00655D6B" w:rsidP="00ED0F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2.1.5. </w:t>
      </w:r>
      <w:r w:rsidR="005A1803">
        <w:rPr>
          <w:rFonts w:cs="Calibri"/>
          <w:sz w:val="30"/>
          <w:szCs w:val="30"/>
        </w:rPr>
        <w:t xml:space="preserve">обеспечивает индивидуальное консультирование кандидатов в опекуны и опекунов по вопросам общения с подопечными с учетом их заболевания; </w:t>
      </w:r>
    </w:p>
    <w:p w:rsidR="005A1803" w:rsidRDefault="005A1803" w:rsidP="00ED0F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2.1.6. совместно с ГУ «Солигорский РТЦСОН» один раз в полугодие проводит </w:t>
      </w:r>
      <w:proofErr w:type="spellStart"/>
      <w:r>
        <w:rPr>
          <w:rFonts w:cs="Calibri"/>
          <w:sz w:val="30"/>
          <w:szCs w:val="30"/>
        </w:rPr>
        <w:t>пофамильную</w:t>
      </w:r>
      <w:proofErr w:type="spellEnd"/>
      <w:r>
        <w:rPr>
          <w:rFonts w:cs="Calibri"/>
          <w:sz w:val="30"/>
          <w:szCs w:val="30"/>
        </w:rPr>
        <w:t xml:space="preserve"> сверку проживающих на территории района совершеннолетних недееспособных </w:t>
      </w:r>
      <w:r w:rsidR="00616239">
        <w:rPr>
          <w:rFonts w:cs="Calibri"/>
          <w:sz w:val="30"/>
          <w:szCs w:val="30"/>
        </w:rPr>
        <w:t xml:space="preserve">(ограниченно дееспособных) </w:t>
      </w:r>
      <w:r>
        <w:rPr>
          <w:rFonts w:cs="Calibri"/>
          <w:sz w:val="30"/>
          <w:szCs w:val="30"/>
        </w:rPr>
        <w:t xml:space="preserve">граждан; </w:t>
      </w:r>
    </w:p>
    <w:p w:rsidR="005A1803" w:rsidRDefault="005A1803" w:rsidP="00ED0F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2.1.7. осуществляет методическое сопровождение специалистов            ГУ «Солигорский РТЦСОН» по вопросам специфики работы с недееспособными </w:t>
      </w:r>
      <w:r w:rsidR="00616239">
        <w:rPr>
          <w:rFonts w:cs="Calibri"/>
          <w:sz w:val="30"/>
          <w:szCs w:val="30"/>
        </w:rPr>
        <w:t xml:space="preserve">(ограниченно дееспособными) </w:t>
      </w:r>
      <w:r>
        <w:rPr>
          <w:rFonts w:cs="Calibri"/>
          <w:sz w:val="30"/>
          <w:szCs w:val="30"/>
        </w:rPr>
        <w:t xml:space="preserve">гражданами; </w:t>
      </w:r>
    </w:p>
    <w:p w:rsidR="0068689B" w:rsidRDefault="005A1803" w:rsidP="00ED0F5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rFonts w:cs="Calibri"/>
          <w:sz w:val="30"/>
          <w:szCs w:val="30"/>
        </w:rPr>
        <w:t xml:space="preserve">2.1.8. </w:t>
      </w:r>
      <w:r w:rsidR="0068689B" w:rsidRPr="0068689B">
        <w:rPr>
          <w:sz w:val="30"/>
          <w:szCs w:val="30"/>
        </w:rPr>
        <w:t>принима</w:t>
      </w:r>
      <w:r w:rsidR="0068689B">
        <w:rPr>
          <w:sz w:val="30"/>
          <w:szCs w:val="30"/>
        </w:rPr>
        <w:t>ет</w:t>
      </w:r>
      <w:r w:rsidR="0068689B" w:rsidRPr="0068689B">
        <w:rPr>
          <w:sz w:val="30"/>
          <w:szCs w:val="30"/>
        </w:rPr>
        <w:t xml:space="preserve">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</w:t>
      </w:r>
      <w:proofErr w:type="gramEnd"/>
      <w:r w:rsidR="0068689B" w:rsidRPr="0068689B">
        <w:rPr>
          <w:sz w:val="30"/>
          <w:szCs w:val="30"/>
        </w:rPr>
        <w:t xml:space="preserve"> или попечителя</w:t>
      </w:r>
      <w:r w:rsidR="0068689B">
        <w:rPr>
          <w:sz w:val="30"/>
          <w:szCs w:val="30"/>
        </w:rPr>
        <w:t>.</w:t>
      </w:r>
    </w:p>
    <w:p w:rsidR="008E2159" w:rsidRPr="0068689B" w:rsidRDefault="006A2801" w:rsidP="00ED0F5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 Комиссия по описи имущества лиц, признанных в установленном порядке недееспособными,</w:t>
      </w:r>
      <w:r w:rsidR="00ED0F52">
        <w:rPr>
          <w:sz w:val="30"/>
          <w:szCs w:val="30"/>
        </w:rPr>
        <w:t xml:space="preserve"> производит опись имущества, принадлежащего лицу, нуждающемуся в защите имущественных прав, </w:t>
      </w:r>
      <w:r w:rsidR="00ED0F52">
        <w:rPr>
          <w:sz w:val="30"/>
          <w:szCs w:val="30"/>
        </w:rPr>
        <w:lastRenderedPageBreak/>
        <w:t>при необходимости с участием заинтересованных служб и организаций</w:t>
      </w:r>
      <w:r w:rsidR="00286EAD">
        <w:rPr>
          <w:sz w:val="30"/>
          <w:szCs w:val="30"/>
        </w:rPr>
        <w:t>, кандидатов в опекуны (попечители)</w:t>
      </w:r>
      <w:r w:rsidR="00ED0F52">
        <w:rPr>
          <w:sz w:val="30"/>
          <w:szCs w:val="30"/>
        </w:rPr>
        <w:t>.</w:t>
      </w:r>
    </w:p>
    <w:p w:rsidR="00D43A77" w:rsidRPr="00D43A77" w:rsidRDefault="00ED0F52" w:rsidP="00D43A77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2.3.</w:t>
      </w:r>
      <w:r w:rsidR="00D32B1E">
        <w:rPr>
          <w:rFonts w:cs="Calibri"/>
          <w:sz w:val="30"/>
          <w:szCs w:val="30"/>
        </w:rPr>
        <w:t xml:space="preserve"> </w:t>
      </w:r>
      <w:proofErr w:type="gramStart"/>
      <w:r w:rsidR="00D32B1E">
        <w:rPr>
          <w:sz w:val="30"/>
          <w:szCs w:val="30"/>
        </w:rPr>
        <w:t>ГУ «С</w:t>
      </w:r>
      <w:r>
        <w:rPr>
          <w:sz w:val="30"/>
          <w:szCs w:val="30"/>
        </w:rPr>
        <w:t xml:space="preserve">олигорский </w:t>
      </w:r>
      <w:r w:rsidR="00D32B1E">
        <w:rPr>
          <w:sz w:val="30"/>
          <w:szCs w:val="30"/>
        </w:rPr>
        <w:t>РТЦСОН»</w:t>
      </w:r>
      <w:r>
        <w:rPr>
          <w:sz w:val="30"/>
          <w:szCs w:val="30"/>
        </w:rPr>
        <w:t>, сельские исполнительные комитеты, организации жилищно-коммунального хозяйства</w:t>
      </w:r>
      <w:r w:rsidR="00D43A77">
        <w:rPr>
          <w:sz w:val="30"/>
          <w:szCs w:val="30"/>
        </w:rPr>
        <w:t>, Солигорский РОВД</w:t>
      </w:r>
      <w:r>
        <w:rPr>
          <w:sz w:val="30"/>
          <w:szCs w:val="30"/>
        </w:rPr>
        <w:t xml:space="preserve"> и другие заинтересованные </w:t>
      </w:r>
      <w:r w:rsidR="00D32B1E" w:rsidRPr="000269AC">
        <w:rPr>
          <w:sz w:val="30"/>
          <w:szCs w:val="30"/>
        </w:rPr>
        <w:t>направля</w:t>
      </w:r>
      <w:r>
        <w:rPr>
          <w:sz w:val="30"/>
          <w:szCs w:val="30"/>
        </w:rPr>
        <w:t>ют</w:t>
      </w:r>
      <w:r w:rsidR="00D32B1E" w:rsidRPr="000269AC">
        <w:rPr>
          <w:sz w:val="30"/>
          <w:szCs w:val="30"/>
        </w:rPr>
        <w:t xml:space="preserve"> в УЗ «Солигорская ЦРБ» информацию об одиноких и пожилых гражданах, поведение которых позволяет предположить наличие у них пси</w:t>
      </w:r>
      <w:r w:rsidR="00D43A77">
        <w:rPr>
          <w:sz w:val="30"/>
          <w:szCs w:val="30"/>
        </w:rPr>
        <w:t>хического расстройства, а также о</w:t>
      </w:r>
      <w:r w:rsidR="00D32B1E" w:rsidRPr="000269AC">
        <w:rPr>
          <w:sz w:val="30"/>
          <w:szCs w:val="30"/>
        </w:rPr>
        <w:t xml:space="preserve"> получающих социальные услуги лицах, страдающих психическими расстройствами и нуждающихся в постоянном наблюдении и уходе, </w:t>
      </w:r>
      <w:r w:rsidR="00D43A77" w:rsidRPr="00D43A77">
        <w:rPr>
          <w:sz w:val="30"/>
          <w:szCs w:val="30"/>
        </w:rPr>
        <w:t>для освидетельствования и при наличии показаний – подготовки необходимых документов</w:t>
      </w:r>
      <w:proofErr w:type="gramEnd"/>
      <w:r w:rsidR="00D43A77" w:rsidRPr="00D43A77">
        <w:rPr>
          <w:sz w:val="30"/>
          <w:szCs w:val="30"/>
        </w:rPr>
        <w:t xml:space="preserve"> для лишения (ограничения) в дееспособности</w:t>
      </w:r>
      <w:r w:rsidR="00D43A77">
        <w:rPr>
          <w:sz w:val="30"/>
          <w:szCs w:val="30"/>
        </w:rPr>
        <w:t xml:space="preserve">. </w:t>
      </w:r>
    </w:p>
    <w:p w:rsidR="00FA04C3" w:rsidRPr="000269AC" w:rsidRDefault="00FA04C3" w:rsidP="00D32B1E">
      <w:pPr>
        <w:pStyle w:val="a5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C15C38" w:rsidRPr="00FA04C3" w:rsidRDefault="00FA04C3" w:rsidP="00C15C38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A04C3">
        <w:rPr>
          <w:rFonts w:cs="Calibri"/>
          <w:b/>
          <w:sz w:val="30"/>
          <w:szCs w:val="30"/>
        </w:rPr>
        <w:t>3</w:t>
      </w:r>
      <w:r w:rsidR="000B4CC1" w:rsidRPr="00FA04C3">
        <w:rPr>
          <w:rFonts w:cs="Calibri"/>
          <w:b/>
          <w:sz w:val="30"/>
          <w:szCs w:val="30"/>
        </w:rPr>
        <w:t xml:space="preserve">. </w:t>
      </w:r>
      <w:r w:rsidR="000B4CC1" w:rsidRPr="00FA04C3">
        <w:rPr>
          <w:b/>
          <w:sz w:val="30"/>
          <w:szCs w:val="30"/>
        </w:rPr>
        <w:t>Организация межведомственного взаимодействия</w:t>
      </w:r>
      <w:r w:rsidR="00C0463D" w:rsidRPr="00FA04C3">
        <w:rPr>
          <w:b/>
          <w:sz w:val="30"/>
          <w:szCs w:val="30"/>
        </w:rPr>
        <w:t xml:space="preserve"> </w:t>
      </w:r>
    </w:p>
    <w:p w:rsidR="00D170A5" w:rsidRDefault="00D170A5" w:rsidP="00C15C38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170A5">
        <w:rPr>
          <w:b/>
          <w:sz w:val="30"/>
          <w:szCs w:val="30"/>
        </w:rPr>
        <w:t xml:space="preserve">с момента признания лиц судом </w:t>
      </w:r>
      <w:proofErr w:type="gramStart"/>
      <w:r w:rsidRPr="00D170A5">
        <w:rPr>
          <w:b/>
          <w:sz w:val="30"/>
          <w:szCs w:val="30"/>
        </w:rPr>
        <w:t>недееспособными</w:t>
      </w:r>
      <w:proofErr w:type="gramEnd"/>
      <w:r w:rsidRPr="00D170A5">
        <w:rPr>
          <w:b/>
          <w:sz w:val="30"/>
          <w:szCs w:val="30"/>
        </w:rPr>
        <w:t xml:space="preserve"> </w:t>
      </w:r>
    </w:p>
    <w:p w:rsidR="007F5D2D" w:rsidRDefault="00D170A5" w:rsidP="00C15C38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170A5">
        <w:rPr>
          <w:b/>
          <w:sz w:val="30"/>
          <w:szCs w:val="30"/>
        </w:rPr>
        <w:t>или ограниченно дееспособными</w:t>
      </w:r>
    </w:p>
    <w:p w:rsidR="00D170A5" w:rsidRPr="00D170A5" w:rsidRDefault="00D170A5" w:rsidP="00C15C38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0"/>
          <w:szCs w:val="30"/>
        </w:rPr>
      </w:pPr>
    </w:p>
    <w:p w:rsidR="007F5D2D" w:rsidRDefault="007F5D2D" w:rsidP="007F5D2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3</w:t>
      </w:r>
      <w:r w:rsidR="00C0463D">
        <w:rPr>
          <w:rFonts w:cs="Calibri"/>
          <w:sz w:val="30"/>
          <w:szCs w:val="30"/>
        </w:rPr>
        <w:t xml:space="preserve">.1. </w:t>
      </w:r>
      <w:r>
        <w:rPr>
          <w:rFonts w:cs="Calibri"/>
          <w:sz w:val="30"/>
          <w:szCs w:val="30"/>
        </w:rPr>
        <w:t>ГУ «Солигорский РТЦСОН»</w:t>
      </w:r>
      <w:r w:rsidR="00673C13">
        <w:rPr>
          <w:rFonts w:cs="Calibri"/>
          <w:sz w:val="30"/>
          <w:szCs w:val="30"/>
        </w:rPr>
        <w:t xml:space="preserve"> </w:t>
      </w:r>
      <w:r w:rsidR="00DB7753">
        <w:rPr>
          <w:rFonts w:cs="Calibri"/>
          <w:sz w:val="30"/>
          <w:szCs w:val="30"/>
        </w:rPr>
        <w:t>осуществляет следующие</w:t>
      </w:r>
      <w:r w:rsidR="00673C13">
        <w:rPr>
          <w:rFonts w:cs="Calibri"/>
          <w:sz w:val="30"/>
          <w:szCs w:val="30"/>
        </w:rPr>
        <w:t xml:space="preserve"> функции</w:t>
      </w:r>
      <w:r w:rsidR="00DB7753">
        <w:rPr>
          <w:rFonts w:cs="Calibri"/>
          <w:sz w:val="30"/>
          <w:szCs w:val="30"/>
        </w:rPr>
        <w:t xml:space="preserve"> по опеке и попечительству</w:t>
      </w:r>
      <w:r>
        <w:rPr>
          <w:rFonts w:cs="Calibri"/>
          <w:sz w:val="30"/>
          <w:szCs w:val="30"/>
        </w:rPr>
        <w:t>:</w:t>
      </w:r>
    </w:p>
    <w:p w:rsidR="000B4CC1" w:rsidRDefault="007F5D2D" w:rsidP="007F5D2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3.1.1.</w:t>
      </w:r>
      <w:r w:rsidR="00C15C38">
        <w:rPr>
          <w:rFonts w:cs="Calibri"/>
          <w:sz w:val="30"/>
          <w:szCs w:val="30"/>
        </w:rPr>
        <w:t xml:space="preserve"> </w:t>
      </w:r>
      <w:r w:rsidR="00447C53">
        <w:rPr>
          <w:rFonts w:cs="Calibri"/>
          <w:sz w:val="30"/>
          <w:szCs w:val="30"/>
        </w:rPr>
        <w:t xml:space="preserve">в течение10 рабочих дней со дня получения решения </w:t>
      </w:r>
      <w:r>
        <w:rPr>
          <w:rFonts w:cs="Calibri"/>
          <w:sz w:val="30"/>
          <w:szCs w:val="30"/>
        </w:rPr>
        <w:t xml:space="preserve">из </w:t>
      </w:r>
      <w:r w:rsidR="00447C53">
        <w:rPr>
          <w:rFonts w:cs="Calibri"/>
          <w:sz w:val="30"/>
          <w:szCs w:val="30"/>
        </w:rPr>
        <w:t>суда</w:t>
      </w:r>
      <w:r>
        <w:rPr>
          <w:rFonts w:cs="Calibri"/>
          <w:sz w:val="30"/>
          <w:szCs w:val="30"/>
        </w:rPr>
        <w:t xml:space="preserve"> о признании лица </w:t>
      </w:r>
      <w:proofErr w:type="gramStart"/>
      <w:r>
        <w:rPr>
          <w:rFonts w:cs="Calibri"/>
          <w:sz w:val="30"/>
          <w:szCs w:val="30"/>
        </w:rPr>
        <w:t>недееспособным</w:t>
      </w:r>
      <w:proofErr w:type="gramEnd"/>
      <w:r>
        <w:rPr>
          <w:rFonts w:cs="Calibri"/>
          <w:sz w:val="30"/>
          <w:szCs w:val="30"/>
        </w:rPr>
        <w:t xml:space="preserve"> или ограниченно дееспособным</w:t>
      </w:r>
      <w:r w:rsidR="00447C53">
        <w:rPr>
          <w:rFonts w:cs="Calibri"/>
          <w:sz w:val="30"/>
          <w:szCs w:val="30"/>
        </w:rPr>
        <w:t xml:space="preserve"> </w:t>
      </w:r>
      <w:r w:rsidR="00C15C38">
        <w:rPr>
          <w:rFonts w:cs="Calibri"/>
          <w:sz w:val="30"/>
          <w:szCs w:val="30"/>
        </w:rPr>
        <w:t xml:space="preserve">созывает комиссию по описи имущества </w:t>
      </w:r>
      <w:r w:rsidR="00054A20">
        <w:rPr>
          <w:rFonts w:cs="Calibri"/>
          <w:sz w:val="30"/>
          <w:szCs w:val="30"/>
        </w:rPr>
        <w:t>лица, нуждающегося в опеке (попечительстве).</w:t>
      </w:r>
      <w:r w:rsidR="004B557D">
        <w:rPr>
          <w:rFonts w:cs="Calibri"/>
          <w:sz w:val="30"/>
          <w:szCs w:val="30"/>
        </w:rPr>
        <w:t xml:space="preserve"> Копию описи</w:t>
      </w:r>
      <w:r>
        <w:rPr>
          <w:rFonts w:cs="Calibri"/>
          <w:sz w:val="30"/>
          <w:szCs w:val="30"/>
        </w:rPr>
        <w:t xml:space="preserve"> имущества передает в управление ЖКХ;</w:t>
      </w:r>
    </w:p>
    <w:p w:rsidR="007F5D2D" w:rsidRDefault="008E3FD3" w:rsidP="00054A20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3.1.</w:t>
      </w:r>
      <w:r w:rsidR="00673C13">
        <w:rPr>
          <w:rFonts w:cs="Calibri"/>
          <w:sz w:val="30"/>
          <w:szCs w:val="30"/>
        </w:rPr>
        <w:t>2</w:t>
      </w:r>
      <w:r>
        <w:rPr>
          <w:rFonts w:cs="Calibri"/>
          <w:sz w:val="30"/>
          <w:szCs w:val="30"/>
        </w:rPr>
        <w:t>. </w:t>
      </w:r>
      <w:r w:rsidR="007F5D2D">
        <w:rPr>
          <w:rFonts w:cs="Calibri"/>
          <w:sz w:val="30"/>
          <w:szCs w:val="30"/>
        </w:rPr>
        <w:t xml:space="preserve">совместно с </w:t>
      </w:r>
      <w:proofErr w:type="spellStart"/>
      <w:r w:rsidR="007F5D2D">
        <w:rPr>
          <w:rFonts w:cs="Calibri"/>
          <w:sz w:val="30"/>
          <w:szCs w:val="30"/>
        </w:rPr>
        <w:t>УТЗиСЗ</w:t>
      </w:r>
      <w:proofErr w:type="spellEnd"/>
      <w:r w:rsidR="007F5D2D">
        <w:rPr>
          <w:rFonts w:cs="Calibri"/>
          <w:sz w:val="30"/>
          <w:szCs w:val="30"/>
        </w:rPr>
        <w:t>, управлением ЖКХ, сельскими исполнительными комитетами ведет подбор опекуна</w:t>
      </w:r>
      <w:r w:rsidR="00DE570C">
        <w:rPr>
          <w:rFonts w:cs="Calibri"/>
          <w:sz w:val="30"/>
          <w:szCs w:val="30"/>
        </w:rPr>
        <w:t xml:space="preserve"> (попеч</w:t>
      </w:r>
      <w:r w:rsidR="007F5D2D">
        <w:rPr>
          <w:rFonts w:cs="Calibri"/>
          <w:sz w:val="30"/>
          <w:szCs w:val="30"/>
        </w:rPr>
        <w:t>ителя) для назначения опеки (попечительства) над недееспособными (ограниченно дееспособными) гражданами и их имуществом</w:t>
      </w:r>
      <w:r w:rsidR="00DE570C">
        <w:rPr>
          <w:rFonts w:cs="Calibri"/>
          <w:sz w:val="30"/>
          <w:szCs w:val="30"/>
        </w:rPr>
        <w:t>;</w:t>
      </w:r>
      <w:r w:rsidR="007F5D2D">
        <w:rPr>
          <w:rFonts w:cs="Calibri"/>
          <w:sz w:val="30"/>
          <w:szCs w:val="30"/>
        </w:rPr>
        <w:t xml:space="preserve"> </w:t>
      </w:r>
    </w:p>
    <w:p w:rsidR="00DE570C" w:rsidRDefault="00DE570C" w:rsidP="00054A20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3.1.</w:t>
      </w:r>
      <w:r w:rsidR="00673C13">
        <w:rPr>
          <w:rFonts w:cs="Calibri"/>
          <w:sz w:val="30"/>
          <w:szCs w:val="30"/>
        </w:rPr>
        <w:t>3</w:t>
      </w:r>
      <w:r>
        <w:rPr>
          <w:rFonts w:cs="Calibri"/>
          <w:sz w:val="30"/>
          <w:szCs w:val="30"/>
        </w:rPr>
        <w:t xml:space="preserve">. при необходимости определяет лицо, ответственное за хранение </w:t>
      </w:r>
      <w:r w:rsidR="00D170A5">
        <w:rPr>
          <w:rFonts w:cs="Calibri"/>
          <w:sz w:val="30"/>
          <w:szCs w:val="30"/>
        </w:rPr>
        <w:t xml:space="preserve">движимого </w:t>
      </w:r>
      <w:r>
        <w:rPr>
          <w:rFonts w:cs="Calibri"/>
          <w:sz w:val="30"/>
          <w:szCs w:val="30"/>
        </w:rPr>
        <w:t>имущества недееспособного (ограниченно дееспособного);</w:t>
      </w:r>
    </w:p>
    <w:p w:rsidR="00DE570C" w:rsidRDefault="00DE570C" w:rsidP="00054A20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3.1.</w:t>
      </w:r>
      <w:r w:rsidR="00673C13">
        <w:rPr>
          <w:rFonts w:cs="Calibri"/>
          <w:sz w:val="30"/>
          <w:szCs w:val="30"/>
        </w:rPr>
        <w:t>4</w:t>
      </w:r>
      <w:r>
        <w:rPr>
          <w:rFonts w:cs="Calibri"/>
          <w:sz w:val="30"/>
          <w:szCs w:val="30"/>
        </w:rPr>
        <w:t>. если опекун над имуществом не назначен, то при направлении подопечного, нуждающегося в защите имущественных прав,</w:t>
      </w:r>
      <w:r w:rsidR="00A93BF4">
        <w:rPr>
          <w:rFonts w:cs="Calibri"/>
          <w:sz w:val="30"/>
          <w:szCs w:val="30"/>
        </w:rPr>
        <w:t xml:space="preserve"> на постоянное проживание</w:t>
      </w:r>
      <w:r>
        <w:rPr>
          <w:rFonts w:cs="Calibri"/>
          <w:sz w:val="30"/>
          <w:szCs w:val="30"/>
        </w:rPr>
        <w:t xml:space="preserve"> в стационарные учреждения здравоохранения, социального обслуживания, передает </w:t>
      </w:r>
      <w:r w:rsidR="00D170A5">
        <w:rPr>
          <w:rFonts w:cs="Calibri"/>
          <w:sz w:val="30"/>
          <w:szCs w:val="30"/>
        </w:rPr>
        <w:t xml:space="preserve">движимое </w:t>
      </w:r>
      <w:r>
        <w:rPr>
          <w:rFonts w:cs="Calibri"/>
          <w:sz w:val="30"/>
          <w:szCs w:val="30"/>
        </w:rPr>
        <w:t>имущество по описи администрации учреждения на ответственное хранение;</w:t>
      </w:r>
    </w:p>
    <w:p w:rsidR="00DE570C" w:rsidRDefault="00673C13" w:rsidP="00054A20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rFonts w:cs="Calibri"/>
          <w:sz w:val="30"/>
          <w:szCs w:val="30"/>
        </w:rPr>
        <w:t>3.1.5. </w:t>
      </w:r>
      <w:r>
        <w:rPr>
          <w:sz w:val="30"/>
          <w:szCs w:val="30"/>
        </w:rPr>
        <w:t>организует посещение</w:t>
      </w:r>
      <w:r w:rsidRPr="000269AC">
        <w:rPr>
          <w:sz w:val="30"/>
          <w:szCs w:val="30"/>
        </w:rPr>
        <w:t xml:space="preserve"> социальными работниками недееспособного</w:t>
      </w:r>
      <w:r>
        <w:rPr>
          <w:sz w:val="30"/>
          <w:szCs w:val="30"/>
        </w:rPr>
        <w:t>,</w:t>
      </w:r>
      <w:r w:rsidRPr="000269AC">
        <w:rPr>
          <w:sz w:val="30"/>
          <w:szCs w:val="30"/>
        </w:rPr>
        <w:t xml:space="preserve"> не имеющего опекуна</w:t>
      </w:r>
      <w:r>
        <w:rPr>
          <w:sz w:val="30"/>
          <w:szCs w:val="30"/>
        </w:rPr>
        <w:t>,</w:t>
      </w:r>
      <w:r w:rsidRPr="000269AC">
        <w:rPr>
          <w:sz w:val="30"/>
          <w:szCs w:val="30"/>
        </w:rPr>
        <w:t xml:space="preserve"> по месту его жительства</w:t>
      </w:r>
      <w:r w:rsidRPr="00EA5138">
        <w:rPr>
          <w:sz w:val="30"/>
          <w:szCs w:val="30"/>
        </w:rPr>
        <w:t xml:space="preserve"> </w:t>
      </w:r>
      <w:r w:rsidRPr="000269AC">
        <w:rPr>
          <w:sz w:val="30"/>
          <w:szCs w:val="30"/>
        </w:rPr>
        <w:t>для оценки потребности оказании социальной помощи</w:t>
      </w:r>
      <w:r>
        <w:rPr>
          <w:sz w:val="30"/>
          <w:szCs w:val="30"/>
        </w:rPr>
        <w:t xml:space="preserve"> </w:t>
      </w:r>
      <w:r w:rsidRPr="000269AC">
        <w:rPr>
          <w:sz w:val="30"/>
          <w:szCs w:val="30"/>
        </w:rPr>
        <w:t xml:space="preserve"> </w:t>
      </w:r>
      <w:r>
        <w:rPr>
          <w:sz w:val="30"/>
          <w:szCs w:val="30"/>
        </w:rPr>
        <w:t>до оформления его в дом</w:t>
      </w:r>
      <w:r w:rsidR="005F1845">
        <w:rPr>
          <w:sz w:val="30"/>
          <w:szCs w:val="30"/>
        </w:rPr>
        <w:t>-</w:t>
      </w:r>
      <w:r>
        <w:rPr>
          <w:sz w:val="30"/>
          <w:szCs w:val="30"/>
        </w:rPr>
        <w:t>интернат;</w:t>
      </w:r>
    </w:p>
    <w:p w:rsidR="00C73414" w:rsidRDefault="00C73414" w:rsidP="00C7341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cs="Calibri"/>
          <w:sz w:val="30"/>
          <w:szCs w:val="30"/>
        </w:rPr>
        <w:t xml:space="preserve">3.1.6. совместно с </w:t>
      </w:r>
      <w:proofErr w:type="spellStart"/>
      <w:r>
        <w:rPr>
          <w:rFonts w:cs="Calibri"/>
          <w:sz w:val="30"/>
          <w:szCs w:val="30"/>
        </w:rPr>
        <w:t>УТЗиСЗ</w:t>
      </w:r>
      <w:proofErr w:type="spellEnd"/>
      <w:r>
        <w:rPr>
          <w:sz w:val="30"/>
          <w:szCs w:val="30"/>
        </w:rPr>
        <w:t>,</w:t>
      </w:r>
      <w:r w:rsidRPr="0068689B">
        <w:rPr>
          <w:sz w:val="30"/>
          <w:szCs w:val="30"/>
        </w:rPr>
        <w:t xml:space="preserve"> УЗ «Солигорская ЦРБ»</w:t>
      </w:r>
      <w:r>
        <w:rPr>
          <w:sz w:val="30"/>
          <w:szCs w:val="30"/>
        </w:rPr>
        <w:t>, организациями ЖКХ</w:t>
      </w:r>
      <w:r w:rsidRPr="00FE7636">
        <w:rPr>
          <w:sz w:val="30"/>
          <w:szCs w:val="30"/>
        </w:rPr>
        <w:t>,</w:t>
      </w:r>
      <w:r w:rsidRPr="00FE7636">
        <w:rPr>
          <w:rFonts w:cs="Calibri"/>
          <w:sz w:val="30"/>
          <w:szCs w:val="30"/>
        </w:rPr>
        <w:t xml:space="preserve"> Солигорск</w:t>
      </w:r>
      <w:r>
        <w:rPr>
          <w:rFonts w:cs="Calibri"/>
          <w:sz w:val="30"/>
          <w:szCs w:val="30"/>
        </w:rPr>
        <w:t xml:space="preserve">им РОВД, </w:t>
      </w:r>
      <w:r w:rsidRPr="00FE7636">
        <w:rPr>
          <w:rFonts w:cs="Calibri"/>
          <w:sz w:val="30"/>
          <w:szCs w:val="30"/>
        </w:rPr>
        <w:t>в сельских населенных пункта</w:t>
      </w:r>
      <w:proofErr w:type="gramStart"/>
      <w:r w:rsidRPr="00FE7636">
        <w:rPr>
          <w:rFonts w:cs="Calibri"/>
          <w:sz w:val="30"/>
          <w:szCs w:val="30"/>
        </w:rPr>
        <w:t>х–</w:t>
      </w:r>
      <w:proofErr w:type="gramEnd"/>
      <w:r w:rsidRPr="00FE7636">
        <w:rPr>
          <w:rFonts w:cs="Calibri"/>
          <w:sz w:val="30"/>
          <w:szCs w:val="30"/>
        </w:rPr>
        <w:t xml:space="preserve"> </w:t>
      </w:r>
      <w:proofErr w:type="spellStart"/>
      <w:r w:rsidRPr="00FE7636">
        <w:rPr>
          <w:rFonts w:cs="Calibri"/>
          <w:sz w:val="30"/>
          <w:szCs w:val="30"/>
        </w:rPr>
        <w:t>сельисполком</w:t>
      </w:r>
      <w:r>
        <w:rPr>
          <w:rFonts w:cs="Calibri"/>
          <w:sz w:val="30"/>
          <w:szCs w:val="30"/>
        </w:rPr>
        <w:t>ами</w:t>
      </w:r>
      <w:proofErr w:type="spellEnd"/>
      <w:r>
        <w:rPr>
          <w:rFonts w:cs="Calibri"/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проводят контрольные обследования условий жизни недееспособных (ограниченных в дееспособности) граждан </w:t>
      </w:r>
      <w:r w:rsidR="009C24B2">
        <w:rPr>
          <w:sz w:val="30"/>
          <w:szCs w:val="30"/>
        </w:rPr>
        <w:t>согласно утвержденному графику;</w:t>
      </w:r>
    </w:p>
    <w:p w:rsidR="00BA1D64" w:rsidRDefault="009C24B2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3.1.7. </w:t>
      </w:r>
      <w:r w:rsidR="00884A39">
        <w:rPr>
          <w:sz w:val="30"/>
          <w:szCs w:val="30"/>
        </w:rPr>
        <w:t xml:space="preserve"> </w:t>
      </w:r>
      <w:r w:rsidR="00BA1D64">
        <w:rPr>
          <w:sz w:val="30"/>
          <w:szCs w:val="30"/>
        </w:rPr>
        <w:t>ве</w:t>
      </w:r>
      <w:r w:rsidR="00104A89">
        <w:rPr>
          <w:sz w:val="30"/>
          <w:szCs w:val="30"/>
        </w:rPr>
        <w:t>де</w:t>
      </w:r>
      <w:r w:rsidR="00BA1D64">
        <w:rPr>
          <w:sz w:val="30"/>
          <w:szCs w:val="30"/>
        </w:rPr>
        <w:t>т учет лиц, выразивших желание быть опекунами или попечителями;</w:t>
      </w:r>
    </w:p>
    <w:p w:rsidR="00DB7753" w:rsidRDefault="00DB7753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3.1.8. проверяет выполнение опекунами и попечителями возложенных на них обязанностей;</w:t>
      </w:r>
    </w:p>
    <w:p w:rsidR="008B4E06" w:rsidRDefault="008B4E06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3.1.9. проверяет </w:t>
      </w:r>
      <w:r w:rsidR="00901054">
        <w:rPr>
          <w:sz w:val="30"/>
          <w:szCs w:val="30"/>
        </w:rPr>
        <w:t xml:space="preserve">ежегодно до 1 февраля </w:t>
      </w:r>
      <w:r w:rsidR="00816304">
        <w:rPr>
          <w:sz w:val="30"/>
          <w:szCs w:val="30"/>
        </w:rPr>
        <w:t xml:space="preserve">письменные </w:t>
      </w:r>
      <w:r>
        <w:rPr>
          <w:sz w:val="30"/>
          <w:szCs w:val="30"/>
        </w:rPr>
        <w:t>отчеты опекунов</w:t>
      </w:r>
      <w:r w:rsidR="00901054">
        <w:rPr>
          <w:sz w:val="30"/>
          <w:szCs w:val="30"/>
        </w:rPr>
        <w:t xml:space="preserve"> за предыдущий год</w:t>
      </w:r>
      <w:r>
        <w:rPr>
          <w:sz w:val="30"/>
          <w:szCs w:val="30"/>
        </w:rPr>
        <w:t xml:space="preserve"> и представляет</w:t>
      </w:r>
      <w:r w:rsidR="00901054">
        <w:rPr>
          <w:sz w:val="30"/>
          <w:szCs w:val="30"/>
        </w:rPr>
        <w:t xml:space="preserve"> до 10 февраля</w:t>
      </w:r>
      <w:r>
        <w:rPr>
          <w:sz w:val="30"/>
          <w:szCs w:val="30"/>
        </w:rPr>
        <w:t xml:space="preserve"> для утверждения по городскому населению – начальнику </w:t>
      </w:r>
      <w:proofErr w:type="spellStart"/>
      <w:r>
        <w:rPr>
          <w:sz w:val="30"/>
          <w:szCs w:val="30"/>
        </w:rPr>
        <w:t>УТЗиСЗ</w:t>
      </w:r>
      <w:proofErr w:type="spellEnd"/>
      <w:r>
        <w:rPr>
          <w:sz w:val="30"/>
          <w:szCs w:val="30"/>
        </w:rPr>
        <w:t>, по сельскому населению – председателям соответствующих сельских исполнительных комитетов;</w:t>
      </w:r>
    </w:p>
    <w:p w:rsidR="002A5C89" w:rsidRDefault="002A5C89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3.1.10. организует своевременно сбор документов, необходимых для определения недееспособного, не имеющего опекуна, в психоневрологический дом-интернат на постоянное проживание, в связи с этим ходатайствует перед комитетом по труду, занятости и социальной защите Минского облисполкома о внеочередном выделении путевки в дом-интернат;</w:t>
      </w:r>
    </w:p>
    <w:p w:rsidR="002A5C89" w:rsidRDefault="002A5C89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3.1.11. организует транспортировку недееспособного </w:t>
      </w:r>
      <w:r w:rsidR="0036706E">
        <w:rPr>
          <w:sz w:val="30"/>
          <w:szCs w:val="30"/>
        </w:rPr>
        <w:t xml:space="preserve">                                      </w:t>
      </w:r>
      <w:r>
        <w:rPr>
          <w:sz w:val="30"/>
          <w:szCs w:val="30"/>
        </w:rPr>
        <w:t xml:space="preserve">в психоневрологический дом-интернат  в сопровождении работника ТЦСОН, а при необходимости – с привлечением медицинских работников и РОВД; </w:t>
      </w:r>
    </w:p>
    <w:p w:rsidR="0093231C" w:rsidRDefault="002A5C89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3.1.12</w:t>
      </w:r>
      <w:r w:rsidR="007E04E7">
        <w:rPr>
          <w:sz w:val="30"/>
          <w:szCs w:val="30"/>
        </w:rPr>
        <w:t xml:space="preserve">. ведет </w:t>
      </w:r>
      <w:r w:rsidR="00CE05E2">
        <w:rPr>
          <w:sz w:val="30"/>
          <w:szCs w:val="30"/>
        </w:rPr>
        <w:t xml:space="preserve">и поддерживает в актуальном состоянии </w:t>
      </w:r>
      <w:r w:rsidR="007E04E7">
        <w:rPr>
          <w:sz w:val="30"/>
          <w:szCs w:val="30"/>
        </w:rPr>
        <w:t>программный комплекс «Опека и попечительство»</w:t>
      </w:r>
      <w:r w:rsidR="00CE05E2">
        <w:rPr>
          <w:sz w:val="30"/>
          <w:szCs w:val="30"/>
        </w:rPr>
        <w:t>,</w:t>
      </w:r>
      <w:r w:rsidR="007E04E7">
        <w:rPr>
          <w:sz w:val="30"/>
          <w:szCs w:val="30"/>
        </w:rPr>
        <w:t xml:space="preserve"> формирует данные дл</w:t>
      </w:r>
      <w:r w:rsidR="0093231C">
        <w:rPr>
          <w:sz w:val="30"/>
          <w:szCs w:val="30"/>
        </w:rPr>
        <w:t>я обновления регистра населения;</w:t>
      </w:r>
    </w:p>
    <w:p w:rsidR="00ED2A59" w:rsidRDefault="0093231C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3.1.1</w:t>
      </w:r>
      <w:r w:rsidR="002A5C89">
        <w:rPr>
          <w:sz w:val="30"/>
          <w:szCs w:val="30"/>
        </w:rPr>
        <w:t>3</w:t>
      </w:r>
      <w:r>
        <w:rPr>
          <w:sz w:val="30"/>
          <w:szCs w:val="30"/>
        </w:rPr>
        <w:t xml:space="preserve">. готовит совместно с </w:t>
      </w:r>
      <w:proofErr w:type="gramStart"/>
      <w:r>
        <w:rPr>
          <w:sz w:val="30"/>
          <w:szCs w:val="30"/>
        </w:rPr>
        <w:t>заинтересованными</w:t>
      </w:r>
      <w:proofErr w:type="gramEnd"/>
      <w:r>
        <w:rPr>
          <w:sz w:val="30"/>
          <w:szCs w:val="30"/>
        </w:rPr>
        <w:t xml:space="preserve"> проведение рабочих совещаний, заседаний райисполкома, координационного совета по вопросам опеки и попечительства</w:t>
      </w:r>
      <w:r w:rsidR="00ED2A59">
        <w:rPr>
          <w:sz w:val="30"/>
          <w:szCs w:val="30"/>
        </w:rPr>
        <w:t>;</w:t>
      </w:r>
    </w:p>
    <w:p w:rsidR="00134F20" w:rsidRDefault="00ED2A59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3.1.1</w:t>
      </w:r>
      <w:r w:rsidR="002A5C89">
        <w:rPr>
          <w:sz w:val="30"/>
          <w:szCs w:val="30"/>
        </w:rPr>
        <w:t>4</w:t>
      </w:r>
      <w:r>
        <w:rPr>
          <w:sz w:val="30"/>
          <w:szCs w:val="30"/>
        </w:rPr>
        <w:t>. представляет отчеты в вышестоящие организации по вопросам опеки и попечительства над совершеннолетними недееспособными (ограниченно дееспособными) гражданами, информацию о пр</w:t>
      </w:r>
      <w:r w:rsidR="00134F20">
        <w:rPr>
          <w:sz w:val="30"/>
          <w:szCs w:val="30"/>
        </w:rPr>
        <w:t>облемных вопросах по опеке;</w:t>
      </w:r>
    </w:p>
    <w:p w:rsidR="007E04E7" w:rsidRDefault="00134F20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3.1.1</w:t>
      </w:r>
      <w:r w:rsidR="002A5C89">
        <w:rPr>
          <w:sz w:val="30"/>
          <w:szCs w:val="30"/>
        </w:rPr>
        <w:t>5</w:t>
      </w:r>
      <w:r>
        <w:rPr>
          <w:sz w:val="30"/>
          <w:szCs w:val="30"/>
        </w:rPr>
        <w:t xml:space="preserve">. ведет делопроизводство по вопросам опеки над </w:t>
      </w:r>
      <w:proofErr w:type="gramStart"/>
      <w:r>
        <w:rPr>
          <w:sz w:val="30"/>
          <w:szCs w:val="30"/>
        </w:rPr>
        <w:t>недееспособными</w:t>
      </w:r>
      <w:proofErr w:type="gramEnd"/>
      <w:r>
        <w:rPr>
          <w:sz w:val="30"/>
          <w:szCs w:val="30"/>
        </w:rPr>
        <w:t xml:space="preserve"> (ограниченно дееспособн</w:t>
      </w:r>
      <w:r w:rsidR="007007FE">
        <w:rPr>
          <w:sz w:val="30"/>
          <w:szCs w:val="30"/>
        </w:rPr>
        <w:t>ыми) и опеки над их имуществом;</w:t>
      </w:r>
    </w:p>
    <w:p w:rsidR="00104A89" w:rsidRDefault="00104A89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</w:t>
      </w:r>
      <w:proofErr w:type="spellStart"/>
      <w:r>
        <w:rPr>
          <w:sz w:val="30"/>
          <w:szCs w:val="30"/>
        </w:rPr>
        <w:t>УТЗиСЗ</w:t>
      </w:r>
      <w:proofErr w:type="spellEnd"/>
      <w:r>
        <w:rPr>
          <w:sz w:val="30"/>
          <w:szCs w:val="30"/>
        </w:rPr>
        <w:t xml:space="preserve"> осуществляет следующие функции по опеке и попечительству:</w:t>
      </w:r>
    </w:p>
    <w:p w:rsidR="00104A89" w:rsidRDefault="00104A89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3.2.1. изучает и представляет в органы опеки и попечительства для рассмотрения документы, необходимые для назначения </w:t>
      </w:r>
      <w:r w:rsidR="0036706E">
        <w:rPr>
          <w:sz w:val="30"/>
          <w:szCs w:val="30"/>
        </w:rPr>
        <w:t xml:space="preserve">(освобождения) </w:t>
      </w:r>
      <w:r>
        <w:rPr>
          <w:sz w:val="30"/>
          <w:szCs w:val="30"/>
        </w:rPr>
        <w:t>опекуна или попечителя над лицами, признанными судом недееспособными или ограниченно дееспособными</w:t>
      </w:r>
      <w:r w:rsidR="007E04E7">
        <w:rPr>
          <w:sz w:val="30"/>
          <w:szCs w:val="30"/>
        </w:rPr>
        <w:t>;</w:t>
      </w:r>
    </w:p>
    <w:p w:rsidR="00816304" w:rsidRDefault="00816304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3.2.2. осуществляет совместно с ГУ «Солигорский РТЦСОН», управлением ЖКХ подготовку решения Солигорского районного исполнительного комитета о назначении опекуна (попечителя) над лицами, признанными судом недееспособными (ограниченно дееспособными), их имуществом, об осуществлении государственной </w:t>
      </w:r>
      <w:r>
        <w:rPr>
          <w:sz w:val="30"/>
          <w:szCs w:val="30"/>
        </w:rPr>
        <w:lastRenderedPageBreak/>
        <w:t>регистрации запрета на отчуждение без согласия органа опеки и попечительства</w:t>
      </w:r>
      <w:r w:rsidR="00C33CEA">
        <w:rPr>
          <w:sz w:val="30"/>
          <w:szCs w:val="30"/>
        </w:rPr>
        <w:t xml:space="preserve"> жилых помещений, в которых проживают недееспособные (ограниченно дееспособные). </w:t>
      </w:r>
    </w:p>
    <w:p w:rsidR="007E04E7" w:rsidRDefault="00C33CEA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3.2.3</w:t>
      </w:r>
      <w:r w:rsidR="007E04E7">
        <w:rPr>
          <w:sz w:val="30"/>
          <w:szCs w:val="30"/>
        </w:rPr>
        <w:t>. выдает опекуну (попечителю) удостоверение на право предоставления интересов подопечного установленного образца;</w:t>
      </w:r>
    </w:p>
    <w:p w:rsidR="007E04E7" w:rsidRDefault="00C33CEA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3.2.4</w:t>
      </w:r>
      <w:r w:rsidR="007E04E7">
        <w:rPr>
          <w:sz w:val="30"/>
          <w:szCs w:val="30"/>
        </w:rPr>
        <w:t xml:space="preserve">. </w:t>
      </w:r>
      <w:r w:rsidR="00583887">
        <w:rPr>
          <w:sz w:val="30"/>
          <w:szCs w:val="30"/>
        </w:rPr>
        <w:t xml:space="preserve">информирует заинтересованные службы и организации </w:t>
      </w:r>
      <w:r w:rsidR="00135E44">
        <w:rPr>
          <w:sz w:val="30"/>
          <w:szCs w:val="30"/>
        </w:rPr>
        <w:t xml:space="preserve">                 </w:t>
      </w:r>
      <w:r w:rsidR="00583887">
        <w:rPr>
          <w:sz w:val="30"/>
          <w:szCs w:val="30"/>
        </w:rPr>
        <w:t>о назначении, освобождении или отстранении опекунов (попечителей) от выполнения их обязанностей;</w:t>
      </w:r>
    </w:p>
    <w:p w:rsidR="00583887" w:rsidRDefault="00C33CEA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3.2.5</w:t>
      </w:r>
      <w:r w:rsidR="00583887">
        <w:rPr>
          <w:sz w:val="30"/>
          <w:szCs w:val="30"/>
        </w:rPr>
        <w:t xml:space="preserve">. своевременно осуществляет введение </w:t>
      </w:r>
      <w:r w:rsidR="009423BF">
        <w:rPr>
          <w:sz w:val="30"/>
          <w:szCs w:val="30"/>
        </w:rPr>
        <w:t xml:space="preserve">персональных </w:t>
      </w:r>
      <w:r w:rsidR="00583887">
        <w:rPr>
          <w:sz w:val="30"/>
          <w:szCs w:val="30"/>
        </w:rPr>
        <w:t>данных по опеке и попечительству в регистр населения;</w:t>
      </w:r>
    </w:p>
    <w:p w:rsidR="00793E7F" w:rsidRDefault="00C33CEA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3.2.6</w:t>
      </w:r>
      <w:r w:rsidR="00583887">
        <w:rPr>
          <w:sz w:val="30"/>
          <w:szCs w:val="30"/>
        </w:rPr>
        <w:t xml:space="preserve">. </w:t>
      </w:r>
      <w:r w:rsidR="009423BF">
        <w:rPr>
          <w:sz w:val="30"/>
          <w:szCs w:val="30"/>
        </w:rPr>
        <w:t>передает в ГУ «Солигорский РТЦСОН» необходимые документы для ведения личного дела недееспособного (ограниченного в дееспособности) лица</w:t>
      </w:r>
      <w:r w:rsidR="00C82757">
        <w:rPr>
          <w:sz w:val="30"/>
          <w:szCs w:val="30"/>
        </w:rPr>
        <w:t>;</w:t>
      </w:r>
    </w:p>
    <w:p w:rsidR="00C82757" w:rsidRDefault="00C82757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3.2.7. </w:t>
      </w:r>
      <w:r w:rsidR="00CA45D5">
        <w:rPr>
          <w:sz w:val="30"/>
          <w:szCs w:val="30"/>
        </w:rPr>
        <w:t>для жителей г. Солигорска при необходимости дает разрешение опекуну на отчуждение имущества подопечного (кроме жилых помещений) стои</w:t>
      </w:r>
      <w:r w:rsidR="007007FE">
        <w:rPr>
          <w:sz w:val="30"/>
          <w:szCs w:val="30"/>
        </w:rPr>
        <w:t>мостью до 300 базовых величин;</w:t>
      </w:r>
    </w:p>
    <w:p w:rsidR="007007FE" w:rsidRPr="007007FE" w:rsidRDefault="007007FE" w:rsidP="007007FE">
      <w:pPr>
        <w:pStyle w:val="af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3.2.8. </w:t>
      </w:r>
      <w:r w:rsidRPr="007007FE">
        <w:rPr>
          <w:sz w:val="30"/>
          <w:szCs w:val="30"/>
        </w:rPr>
        <w:t xml:space="preserve">при получении от заинтересованных </w:t>
      </w:r>
      <w:r w:rsidR="00846FE2">
        <w:rPr>
          <w:sz w:val="30"/>
          <w:szCs w:val="30"/>
        </w:rPr>
        <w:t xml:space="preserve">служб </w:t>
      </w:r>
      <w:r w:rsidRPr="007007FE">
        <w:rPr>
          <w:sz w:val="30"/>
          <w:szCs w:val="30"/>
        </w:rPr>
        <w:t>письменн</w:t>
      </w:r>
      <w:r w:rsidR="00846FE2">
        <w:rPr>
          <w:sz w:val="30"/>
          <w:szCs w:val="30"/>
        </w:rPr>
        <w:t xml:space="preserve">ой информации </w:t>
      </w:r>
      <w:r w:rsidRPr="007007FE">
        <w:rPr>
          <w:sz w:val="30"/>
          <w:szCs w:val="30"/>
        </w:rPr>
        <w:t xml:space="preserve">о ненадлежащем исполнении </w:t>
      </w:r>
      <w:r w:rsidR="00846FE2">
        <w:rPr>
          <w:sz w:val="30"/>
          <w:szCs w:val="30"/>
        </w:rPr>
        <w:t xml:space="preserve">опекуном своих обязанностей </w:t>
      </w:r>
      <w:r w:rsidRPr="007007FE">
        <w:rPr>
          <w:sz w:val="30"/>
          <w:szCs w:val="30"/>
        </w:rPr>
        <w:t>(</w:t>
      </w:r>
      <w:r w:rsidR="00846FE2">
        <w:rPr>
          <w:sz w:val="30"/>
          <w:szCs w:val="30"/>
        </w:rPr>
        <w:t xml:space="preserve">например, выявленных </w:t>
      </w:r>
      <w:r w:rsidRPr="007007FE">
        <w:rPr>
          <w:sz w:val="30"/>
          <w:szCs w:val="30"/>
        </w:rPr>
        <w:t>ТЦСОН при контр</w:t>
      </w:r>
      <w:r w:rsidR="00846FE2">
        <w:rPr>
          <w:sz w:val="30"/>
          <w:szCs w:val="30"/>
        </w:rPr>
        <w:t xml:space="preserve">ольных </w:t>
      </w:r>
      <w:r w:rsidRPr="007007FE">
        <w:rPr>
          <w:sz w:val="30"/>
          <w:szCs w:val="30"/>
        </w:rPr>
        <w:t>обследовани</w:t>
      </w:r>
      <w:r w:rsidR="00846FE2">
        <w:rPr>
          <w:sz w:val="30"/>
          <w:szCs w:val="30"/>
        </w:rPr>
        <w:t>ях</w:t>
      </w:r>
      <w:r w:rsidRPr="007007FE">
        <w:rPr>
          <w:sz w:val="30"/>
          <w:szCs w:val="30"/>
        </w:rPr>
        <w:t xml:space="preserve"> или анализе выполнения функций опекуна, РОВД – при выявлении насилия, ЦРБ – при отказе от лечения</w:t>
      </w:r>
      <w:r w:rsidR="00846FE2">
        <w:rPr>
          <w:sz w:val="30"/>
          <w:szCs w:val="30"/>
        </w:rPr>
        <w:t xml:space="preserve"> и</w:t>
      </w:r>
      <w:r w:rsidRPr="007007FE">
        <w:rPr>
          <w:sz w:val="30"/>
          <w:szCs w:val="30"/>
        </w:rPr>
        <w:t xml:space="preserve"> исполнения ИПР инвалида, оформления гр</w:t>
      </w:r>
      <w:r w:rsidR="00846FE2">
        <w:rPr>
          <w:sz w:val="30"/>
          <w:szCs w:val="30"/>
        </w:rPr>
        <w:t xml:space="preserve">уппы </w:t>
      </w:r>
      <w:r w:rsidRPr="007007FE">
        <w:rPr>
          <w:sz w:val="30"/>
          <w:szCs w:val="30"/>
        </w:rPr>
        <w:t>инвалидности</w:t>
      </w:r>
      <w:r w:rsidR="00846FE2">
        <w:rPr>
          <w:sz w:val="30"/>
          <w:szCs w:val="30"/>
        </w:rPr>
        <w:t xml:space="preserve"> и др.</w:t>
      </w:r>
      <w:r w:rsidRPr="007007FE">
        <w:rPr>
          <w:sz w:val="30"/>
          <w:szCs w:val="30"/>
        </w:rPr>
        <w:t xml:space="preserve">) </w:t>
      </w:r>
      <w:r w:rsidR="00846FE2">
        <w:rPr>
          <w:sz w:val="30"/>
          <w:szCs w:val="30"/>
        </w:rPr>
        <w:t>инициирует рассмотрение вопроса на</w:t>
      </w:r>
      <w:r w:rsidRPr="007007FE">
        <w:rPr>
          <w:sz w:val="30"/>
          <w:szCs w:val="30"/>
        </w:rPr>
        <w:t xml:space="preserve"> коорд</w:t>
      </w:r>
      <w:r w:rsidR="00846FE2">
        <w:rPr>
          <w:sz w:val="30"/>
          <w:szCs w:val="30"/>
        </w:rPr>
        <w:t xml:space="preserve">инационном </w:t>
      </w:r>
      <w:r w:rsidRPr="007007FE">
        <w:rPr>
          <w:sz w:val="30"/>
          <w:szCs w:val="30"/>
        </w:rPr>
        <w:t xml:space="preserve">совете </w:t>
      </w:r>
      <w:r w:rsidR="00376EFD">
        <w:rPr>
          <w:sz w:val="30"/>
          <w:szCs w:val="30"/>
        </w:rPr>
        <w:t>о необходимости</w:t>
      </w:r>
      <w:r w:rsidRPr="007007FE">
        <w:rPr>
          <w:sz w:val="30"/>
          <w:szCs w:val="30"/>
        </w:rPr>
        <w:t xml:space="preserve"> принятия решения об освобождении </w:t>
      </w:r>
      <w:r w:rsidR="00376EFD">
        <w:rPr>
          <w:sz w:val="30"/>
          <w:szCs w:val="30"/>
        </w:rPr>
        <w:t xml:space="preserve">от функций </w:t>
      </w:r>
      <w:r w:rsidRPr="007007FE">
        <w:rPr>
          <w:sz w:val="30"/>
          <w:szCs w:val="30"/>
        </w:rPr>
        <w:t>опекуна</w:t>
      </w:r>
      <w:r w:rsidR="00376EFD">
        <w:rPr>
          <w:sz w:val="30"/>
          <w:szCs w:val="30"/>
        </w:rPr>
        <w:t xml:space="preserve"> (</w:t>
      </w:r>
      <w:r w:rsidRPr="007007FE">
        <w:rPr>
          <w:sz w:val="30"/>
          <w:szCs w:val="30"/>
        </w:rPr>
        <w:t>попечителя</w:t>
      </w:r>
      <w:r w:rsidR="00376EFD">
        <w:rPr>
          <w:sz w:val="30"/>
          <w:szCs w:val="30"/>
        </w:rPr>
        <w:t xml:space="preserve">). </w:t>
      </w:r>
      <w:proofErr w:type="gramEnd"/>
    </w:p>
    <w:p w:rsidR="00793E7F" w:rsidRDefault="00793E7F" w:rsidP="00DB775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 Управление ЖКХ осуществляет следующие функции по опеке</w:t>
      </w:r>
      <w:r w:rsidR="00BF255C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и попечительству:</w:t>
      </w:r>
    </w:p>
    <w:p w:rsidR="000B4CC1" w:rsidRDefault="0036706E" w:rsidP="00054A20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  </w:t>
      </w:r>
      <w:r w:rsidR="00793E7F">
        <w:rPr>
          <w:rFonts w:cs="Calibri"/>
          <w:sz w:val="30"/>
          <w:szCs w:val="30"/>
        </w:rPr>
        <w:t xml:space="preserve">3.3.1. </w:t>
      </w:r>
      <w:r w:rsidR="00054A20">
        <w:rPr>
          <w:rFonts w:cs="Calibri"/>
          <w:sz w:val="30"/>
          <w:szCs w:val="30"/>
        </w:rPr>
        <w:t xml:space="preserve">принимает меры по охране </w:t>
      </w:r>
      <w:r w:rsidR="00150CCF">
        <w:rPr>
          <w:rFonts w:cs="Calibri"/>
          <w:sz w:val="30"/>
          <w:szCs w:val="30"/>
        </w:rPr>
        <w:t xml:space="preserve">недвижимого </w:t>
      </w:r>
      <w:r w:rsidR="00054A20">
        <w:rPr>
          <w:rFonts w:cs="Calibri"/>
          <w:sz w:val="30"/>
          <w:szCs w:val="30"/>
        </w:rPr>
        <w:t>имущества лиц, нуждающихся в опеке: выявление, учет, хранение имущества и управление им, истребование имущества подопечного от лиц, незаконно овладевших им, взыскание денег</w:t>
      </w:r>
      <w:r w:rsidR="00447C53">
        <w:rPr>
          <w:rFonts w:cs="Calibri"/>
          <w:sz w:val="30"/>
          <w:szCs w:val="30"/>
        </w:rPr>
        <w:t xml:space="preserve"> с </w:t>
      </w:r>
      <w:r w:rsidR="009D42B9">
        <w:rPr>
          <w:rFonts w:cs="Calibri"/>
          <w:sz w:val="30"/>
          <w:szCs w:val="30"/>
        </w:rPr>
        <w:t xml:space="preserve">должников в пользу подопечного, </w:t>
      </w:r>
      <w:r w:rsidR="00447C53">
        <w:rPr>
          <w:rFonts w:cs="Calibri"/>
          <w:sz w:val="30"/>
          <w:szCs w:val="30"/>
        </w:rPr>
        <w:t xml:space="preserve">взыскание и возмещение </w:t>
      </w:r>
      <w:r w:rsidR="009D42B9">
        <w:rPr>
          <w:rFonts w:cs="Calibri"/>
          <w:sz w:val="30"/>
          <w:szCs w:val="30"/>
        </w:rPr>
        <w:t>причиненных подопечному убытков;</w:t>
      </w:r>
    </w:p>
    <w:p w:rsidR="0036706E" w:rsidRPr="0036706E" w:rsidRDefault="009743C4" w:rsidP="0036706E">
      <w:pPr>
        <w:pStyle w:val="af0"/>
        <w:ind w:firstLine="709"/>
        <w:jc w:val="both"/>
        <w:rPr>
          <w:sz w:val="30"/>
          <w:szCs w:val="30"/>
        </w:rPr>
      </w:pPr>
      <w:r>
        <w:rPr>
          <w:rFonts w:cs="Calibri"/>
          <w:sz w:val="30"/>
          <w:szCs w:val="30"/>
        </w:rPr>
        <w:t xml:space="preserve">3.3.2. </w:t>
      </w:r>
      <w:r w:rsidR="0036706E" w:rsidRPr="0036706E">
        <w:rPr>
          <w:sz w:val="30"/>
          <w:szCs w:val="30"/>
        </w:rPr>
        <w:t>вед</w:t>
      </w:r>
      <w:r w:rsidR="0036706E">
        <w:rPr>
          <w:sz w:val="30"/>
          <w:szCs w:val="30"/>
        </w:rPr>
        <w:t>ет</w:t>
      </w:r>
      <w:r w:rsidR="0036706E" w:rsidRPr="0036706E">
        <w:rPr>
          <w:sz w:val="30"/>
          <w:szCs w:val="30"/>
        </w:rPr>
        <w:t xml:space="preserve"> и под</w:t>
      </w:r>
      <w:r w:rsidR="0036706E">
        <w:rPr>
          <w:sz w:val="30"/>
          <w:szCs w:val="30"/>
        </w:rPr>
        <w:t>д</w:t>
      </w:r>
      <w:r w:rsidR="0036706E" w:rsidRPr="0036706E">
        <w:rPr>
          <w:sz w:val="30"/>
          <w:szCs w:val="30"/>
        </w:rPr>
        <w:t>ержива</w:t>
      </w:r>
      <w:r w:rsidR="0036706E">
        <w:rPr>
          <w:sz w:val="30"/>
          <w:szCs w:val="30"/>
        </w:rPr>
        <w:t>е</w:t>
      </w:r>
      <w:r w:rsidR="0036706E" w:rsidRPr="0036706E">
        <w:rPr>
          <w:sz w:val="30"/>
          <w:szCs w:val="30"/>
        </w:rPr>
        <w:t>т в актуальном состоянии список недееспособных и их имущества</w:t>
      </w:r>
      <w:r w:rsidR="0036706E">
        <w:rPr>
          <w:sz w:val="30"/>
          <w:szCs w:val="30"/>
        </w:rPr>
        <w:t>;</w:t>
      </w:r>
    </w:p>
    <w:p w:rsidR="00793E7F" w:rsidRDefault="0036706E" w:rsidP="0036706E">
      <w:pPr>
        <w:tabs>
          <w:tab w:val="left" w:pos="0"/>
          <w:tab w:val="left" w:pos="2694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3.3.3. </w:t>
      </w:r>
      <w:r w:rsidR="00B56F6D">
        <w:rPr>
          <w:rFonts w:cs="Calibri"/>
          <w:sz w:val="30"/>
          <w:szCs w:val="30"/>
        </w:rPr>
        <w:t xml:space="preserve">в течение 5 рабочих дней после поступления из суда информации о признании лица недееспособным или ограниченно дееспособным </w:t>
      </w:r>
      <w:r w:rsidR="009743C4">
        <w:rPr>
          <w:rFonts w:cs="Calibri"/>
          <w:sz w:val="30"/>
          <w:szCs w:val="30"/>
        </w:rPr>
        <w:t xml:space="preserve">представляет в </w:t>
      </w:r>
      <w:proofErr w:type="spellStart"/>
      <w:r w:rsidR="009743C4">
        <w:rPr>
          <w:rFonts w:cs="Calibri"/>
          <w:sz w:val="30"/>
          <w:szCs w:val="30"/>
        </w:rPr>
        <w:t>УТЗиСЗ</w:t>
      </w:r>
      <w:proofErr w:type="spellEnd"/>
      <w:r w:rsidR="009743C4">
        <w:rPr>
          <w:rFonts w:cs="Calibri"/>
          <w:sz w:val="30"/>
          <w:szCs w:val="30"/>
        </w:rPr>
        <w:t xml:space="preserve">, ГУ «Солигорский ТЦСОН»           </w:t>
      </w:r>
      <w:r w:rsidR="00B56F6D">
        <w:rPr>
          <w:rFonts w:cs="Calibri"/>
          <w:sz w:val="30"/>
          <w:szCs w:val="30"/>
        </w:rPr>
        <w:t xml:space="preserve">сведения </w:t>
      </w:r>
      <w:r w:rsidR="009743C4">
        <w:rPr>
          <w:rFonts w:cs="Calibri"/>
          <w:sz w:val="30"/>
          <w:szCs w:val="30"/>
        </w:rPr>
        <w:t xml:space="preserve">о наличии </w:t>
      </w:r>
      <w:r w:rsidR="006C6035">
        <w:rPr>
          <w:rFonts w:cs="Calibri"/>
          <w:sz w:val="30"/>
          <w:szCs w:val="30"/>
        </w:rPr>
        <w:t xml:space="preserve">в собственности </w:t>
      </w:r>
      <w:r w:rsidR="009743C4">
        <w:rPr>
          <w:rFonts w:cs="Calibri"/>
          <w:sz w:val="30"/>
          <w:szCs w:val="30"/>
        </w:rPr>
        <w:t xml:space="preserve">у недееспособного (ограниченно дееспособного) недвижимого имущества для подготовки решения Солигорского районного исполнительного комитета о назначении опекуна над имуществом недееспособного (ограниченно дееспособного), </w:t>
      </w:r>
      <w:r w:rsidR="00C4224E">
        <w:rPr>
          <w:sz w:val="30"/>
          <w:szCs w:val="30"/>
        </w:rPr>
        <w:t xml:space="preserve">об осуществлении государственной регистрации запрета на отчуждение без </w:t>
      </w:r>
      <w:r w:rsidR="00C4224E">
        <w:rPr>
          <w:sz w:val="30"/>
          <w:szCs w:val="30"/>
        </w:rPr>
        <w:lastRenderedPageBreak/>
        <w:t>согласия органа</w:t>
      </w:r>
      <w:proofErr w:type="gramEnd"/>
      <w:r w:rsidR="00C4224E">
        <w:rPr>
          <w:sz w:val="30"/>
          <w:szCs w:val="30"/>
        </w:rPr>
        <w:t xml:space="preserve"> опеки и попечительства жилых помещений, в которых проживают недееспособные (ограниченно дееспособные)</w:t>
      </w:r>
      <w:r w:rsidR="0093231C">
        <w:rPr>
          <w:sz w:val="30"/>
          <w:szCs w:val="30"/>
        </w:rPr>
        <w:t>;</w:t>
      </w:r>
    </w:p>
    <w:p w:rsidR="00135E44" w:rsidRDefault="0036706E" w:rsidP="00135E44">
      <w:pPr>
        <w:tabs>
          <w:tab w:val="left" w:pos="0"/>
          <w:tab w:val="left" w:pos="2694"/>
        </w:tabs>
        <w:ind w:firstLine="709"/>
        <w:jc w:val="both"/>
        <w:rPr>
          <w:rFonts w:cs="Calibri"/>
          <w:sz w:val="30"/>
          <w:szCs w:val="30"/>
        </w:rPr>
      </w:pPr>
      <w:r>
        <w:rPr>
          <w:sz w:val="30"/>
          <w:szCs w:val="30"/>
        </w:rPr>
        <w:t>3.3.4. </w:t>
      </w:r>
      <w:r w:rsidR="00135E44">
        <w:rPr>
          <w:sz w:val="30"/>
          <w:szCs w:val="30"/>
        </w:rPr>
        <w:t>передает в ГУ «Солигорский РТЦСОН» необходимые документы для ведения личного дела недееспособного (ограниченного в дееспособности) лица</w:t>
      </w:r>
      <w:r>
        <w:rPr>
          <w:sz w:val="30"/>
          <w:szCs w:val="30"/>
        </w:rPr>
        <w:t xml:space="preserve"> (копии заявлений кандидатов в опекуны над имуществом, справки или сведения о наличии недвижимого имущества и др.)</w:t>
      </w:r>
      <w:r w:rsidR="0093231C">
        <w:rPr>
          <w:sz w:val="30"/>
          <w:szCs w:val="30"/>
        </w:rPr>
        <w:t xml:space="preserve">. </w:t>
      </w:r>
    </w:p>
    <w:p w:rsidR="00455703" w:rsidRDefault="006C6035" w:rsidP="0091527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rFonts w:cs="Calibri"/>
          <w:sz w:val="30"/>
          <w:szCs w:val="30"/>
        </w:rPr>
        <w:tab/>
      </w:r>
      <w:r w:rsidR="0091527A">
        <w:rPr>
          <w:rFonts w:cs="Calibri"/>
          <w:sz w:val="30"/>
          <w:szCs w:val="30"/>
        </w:rPr>
        <w:t>3.4.</w:t>
      </w:r>
      <w:r w:rsidR="0068689B">
        <w:rPr>
          <w:sz w:val="30"/>
          <w:szCs w:val="30"/>
        </w:rPr>
        <w:t xml:space="preserve"> </w:t>
      </w:r>
      <w:r w:rsidR="0068689B" w:rsidRPr="0068689B">
        <w:rPr>
          <w:sz w:val="30"/>
          <w:szCs w:val="30"/>
        </w:rPr>
        <w:t>УЗ «Солигорская ЦРБ</w:t>
      </w:r>
      <w:r w:rsidR="00416027">
        <w:rPr>
          <w:sz w:val="30"/>
          <w:szCs w:val="30"/>
        </w:rPr>
        <w:t>»</w:t>
      </w:r>
      <w:r w:rsidR="00455703">
        <w:rPr>
          <w:sz w:val="30"/>
          <w:szCs w:val="30"/>
        </w:rPr>
        <w:t>:</w:t>
      </w:r>
    </w:p>
    <w:p w:rsidR="004401F5" w:rsidRDefault="00455703" w:rsidP="00455703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3.4.1.</w:t>
      </w:r>
      <w:r w:rsidR="00416027">
        <w:rPr>
          <w:sz w:val="30"/>
          <w:szCs w:val="30"/>
        </w:rPr>
        <w:t xml:space="preserve"> совместно с ГУ «Солигорский РТЦСОН»</w:t>
      </w:r>
      <w:r w:rsidR="0091527A">
        <w:rPr>
          <w:sz w:val="30"/>
          <w:szCs w:val="30"/>
        </w:rPr>
        <w:t xml:space="preserve"> </w:t>
      </w:r>
      <w:r w:rsidR="0068689B">
        <w:rPr>
          <w:sz w:val="30"/>
          <w:szCs w:val="30"/>
        </w:rPr>
        <w:t xml:space="preserve">в случае </w:t>
      </w:r>
      <w:r w:rsidR="00EA5138">
        <w:rPr>
          <w:sz w:val="30"/>
          <w:szCs w:val="30"/>
        </w:rPr>
        <w:t>отсутствия опекуна</w:t>
      </w:r>
      <w:r w:rsidR="00EA5138" w:rsidRPr="00EA5138">
        <w:rPr>
          <w:sz w:val="30"/>
          <w:szCs w:val="30"/>
        </w:rPr>
        <w:t xml:space="preserve"> </w:t>
      </w:r>
      <w:r w:rsidR="00EA5138">
        <w:rPr>
          <w:sz w:val="30"/>
          <w:szCs w:val="30"/>
        </w:rPr>
        <w:t xml:space="preserve">над </w:t>
      </w:r>
      <w:proofErr w:type="gramStart"/>
      <w:r w:rsidR="00EA5138">
        <w:rPr>
          <w:sz w:val="30"/>
          <w:szCs w:val="30"/>
        </w:rPr>
        <w:t>недееспособным</w:t>
      </w:r>
      <w:proofErr w:type="gramEnd"/>
      <w:r w:rsidR="00150CCF">
        <w:rPr>
          <w:sz w:val="30"/>
          <w:szCs w:val="30"/>
        </w:rPr>
        <w:t xml:space="preserve"> и наличия у него медицинских показаний</w:t>
      </w:r>
      <w:r w:rsidR="00EB0B8E">
        <w:rPr>
          <w:sz w:val="30"/>
          <w:szCs w:val="30"/>
        </w:rPr>
        <w:t>,</w:t>
      </w:r>
      <w:r w:rsidR="00EA5138">
        <w:rPr>
          <w:sz w:val="30"/>
          <w:szCs w:val="30"/>
        </w:rPr>
        <w:t xml:space="preserve"> на период </w:t>
      </w:r>
      <w:r w:rsidR="00CB5730">
        <w:rPr>
          <w:sz w:val="30"/>
          <w:szCs w:val="30"/>
        </w:rPr>
        <w:t>сбора</w:t>
      </w:r>
      <w:r w:rsidR="00EA5138">
        <w:rPr>
          <w:sz w:val="30"/>
          <w:szCs w:val="30"/>
        </w:rPr>
        <w:t xml:space="preserve"> документов</w:t>
      </w:r>
      <w:r w:rsidR="0068689B">
        <w:rPr>
          <w:sz w:val="30"/>
          <w:szCs w:val="30"/>
        </w:rPr>
        <w:t xml:space="preserve"> </w:t>
      </w:r>
      <w:r w:rsidR="00EA5138">
        <w:rPr>
          <w:sz w:val="30"/>
          <w:szCs w:val="30"/>
        </w:rPr>
        <w:t>для помещения</w:t>
      </w:r>
      <w:r w:rsidR="00EA5138" w:rsidRPr="000269AC">
        <w:rPr>
          <w:sz w:val="30"/>
          <w:szCs w:val="30"/>
        </w:rPr>
        <w:t xml:space="preserve"> в психоневрологический дом-интернат</w:t>
      </w:r>
      <w:r w:rsidR="00EB0B8E">
        <w:rPr>
          <w:sz w:val="30"/>
          <w:szCs w:val="30"/>
        </w:rPr>
        <w:t>,</w:t>
      </w:r>
      <w:r w:rsidR="00EA5138" w:rsidRPr="000269AC">
        <w:rPr>
          <w:sz w:val="30"/>
          <w:szCs w:val="30"/>
        </w:rPr>
        <w:t xml:space="preserve"> </w:t>
      </w:r>
      <w:r w:rsidR="0068689B">
        <w:rPr>
          <w:sz w:val="30"/>
          <w:szCs w:val="30"/>
        </w:rPr>
        <w:t xml:space="preserve">принимает </w:t>
      </w:r>
      <w:r w:rsidR="0068689B" w:rsidRPr="0068689B">
        <w:rPr>
          <w:sz w:val="30"/>
          <w:szCs w:val="30"/>
        </w:rPr>
        <w:t xml:space="preserve">меры </w:t>
      </w:r>
      <w:r w:rsidR="00EF671E">
        <w:rPr>
          <w:sz w:val="30"/>
          <w:szCs w:val="30"/>
        </w:rPr>
        <w:t>(</w:t>
      </w:r>
      <w:r w:rsidR="0091527A">
        <w:rPr>
          <w:sz w:val="30"/>
          <w:szCs w:val="30"/>
        </w:rPr>
        <w:t>по необходимости</w:t>
      </w:r>
      <w:r w:rsidR="00EF671E">
        <w:rPr>
          <w:sz w:val="30"/>
          <w:szCs w:val="30"/>
        </w:rPr>
        <w:t>)</w:t>
      </w:r>
      <w:r w:rsidR="0091527A">
        <w:rPr>
          <w:sz w:val="30"/>
          <w:szCs w:val="30"/>
        </w:rPr>
        <w:t xml:space="preserve"> </w:t>
      </w:r>
      <w:r w:rsidR="0068689B" w:rsidRPr="0068689B">
        <w:rPr>
          <w:sz w:val="30"/>
          <w:szCs w:val="30"/>
        </w:rPr>
        <w:t>к устройству</w:t>
      </w:r>
      <w:r w:rsidR="0091527A">
        <w:rPr>
          <w:sz w:val="30"/>
          <w:szCs w:val="30"/>
        </w:rPr>
        <w:t xml:space="preserve"> </w:t>
      </w:r>
      <w:r w:rsidR="0068689B" w:rsidRPr="0068689B">
        <w:rPr>
          <w:sz w:val="30"/>
          <w:szCs w:val="30"/>
        </w:rPr>
        <w:t xml:space="preserve"> </w:t>
      </w:r>
      <w:r w:rsidR="0091527A">
        <w:rPr>
          <w:sz w:val="30"/>
          <w:szCs w:val="30"/>
        </w:rPr>
        <w:t>данного лица</w:t>
      </w:r>
      <w:r w:rsidR="00150CCF">
        <w:rPr>
          <w:sz w:val="30"/>
          <w:szCs w:val="30"/>
        </w:rPr>
        <w:t xml:space="preserve"> </w:t>
      </w:r>
      <w:r w:rsidR="0068689B" w:rsidRPr="0068689B">
        <w:rPr>
          <w:sz w:val="30"/>
          <w:szCs w:val="30"/>
        </w:rPr>
        <w:t>в соответствующие организации здравоохранения</w:t>
      </w:r>
      <w:r>
        <w:rPr>
          <w:sz w:val="30"/>
          <w:szCs w:val="30"/>
        </w:rPr>
        <w:t>;</w:t>
      </w:r>
    </w:p>
    <w:p w:rsidR="00455703" w:rsidRPr="00455703" w:rsidRDefault="00455703" w:rsidP="00455703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3.4.2. при выявлении неисполнения или ненадлежащего испо</w:t>
      </w:r>
      <w:r w:rsidRPr="00455703">
        <w:rPr>
          <w:sz w:val="30"/>
          <w:szCs w:val="30"/>
        </w:rPr>
        <w:t xml:space="preserve">лнения опекуном </w:t>
      </w:r>
      <w:r>
        <w:rPr>
          <w:sz w:val="30"/>
          <w:szCs w:val="30"/>
        </w:rPr>
        <w:t xml:space="preserve">своих </w:t>
      </w:r>
      <w:r w:rsidRPr="00455703">
        <w:rPr>
          <w:sz w:val="30"/>
          <w:szCs w:val="30"/>
        </w:rPr>
        <w:t>функций по лечению, отказу от оформления гр</w:t>
      </w:r>
      <w:r>
        <w:rPr>
          <w:sz w:val="30"/>
          <w:szCs w:val="30"/>
        </w:rPr>
        <w:t xml:space="preserve">уппы </w:t>
      </w:r>
      <w:r w:rsidRPr="00455703">
        <w:rPr>
          <w:sz w:val="30"/>
          <w:szCs w:val="30"/>
        </w:rPr>
        <w:t>инвалидности</w:t>
      </w:r>
      <w:r w:rsidR="00FE6A80">
        <w:rPr>
          <w:sz w:val="30"/>
          <w:szCs w:val="30"/>
        </w:rPr>
        <w:t xml:space="preserve"> подопечному</w:t>
      </w:r>
      <w:r w:rsidRPr="00455703">
        <w:rPr>
          <w:sz w:val="30"/>
          <w:szCs w:val="30"/>
        </w:rPr>
        <w:t xml:space="preserve">, </w:t>
      </w:r>
      <w:r w:rsidR="0071246D">
        <w:rPr>
          <w:sz w:val="30"/>
          <w:szCs w:val="30"/>
        </w:rPr>
        <w:t>при невыполнении</w:t>
      </w:r>
      <w:r w:rsidRPr="00455703">
        <w:rPr>
          <w:sz w:val="30"/>
          <w:szCs w:val="30"/>
        </w:rPr>
        <w:t xml:space="preserve"> </w:t>
      </w:r>
      <w:r>
        <w:rPr>
          <w:sz w:val="30"/>
          <w:szCs w:val="30"/>
        </w:rPr>
        <w:t>индивидуальной программы реабилитации</w:t>
      </w:r>
      <w:r w:rsidRPr="00455703">
        <w:rPr>
          <w:sz w:val="30"/>
          <w:szCs w:val="30"/>
        </w:rPr>
        <w:t xml:space="preserve"> инвалида и </w:t>
      </w:r>
      <w:r>
        <w:rPr>
          <w:sz w:val="30"/>
          <w:szCs w:val="30"/>
        </w:rPr>
        <w:t>др</w:t>
      </w:r>
      <w:r w:rsidR="00FE6A80">
        <w:rPr>
          <w:sz w:val="30"/>
          <w:szCs w:val="30"/>
        </w:rPr>
        <w:t xml:space="preserve">. незамедлительно информирует                           </w:t>
      </w:r>
      <w:r w:rsidR="00FE6A80" w:rsidRPr="00455703">
        <w:rPr>
          <w:sz w:val="30"/>
          <w:szCs w:val="30"/>
        </w:rPr>
        <w:t>письменно</w:t>
      </w:r>
      <w:r w:rsidR="00FE6A80">
        <w:rPr>
          <w:sz w:val="30"/>
          <w:szCs w:val="30"/>
        </w:rPr>
        <w:t xml:space="preserve"> </w:t>
      </w:r>
      <w:proofErr w:type="spellStart"/>
      <w:r w:rsidR="007007FE">
        <w:rPr>
          <w:sz w:val="30"/>
          <w:szCs w:val="30"/>
        </w:rPr>
        <w:t>УТЗиСЗ</w:t>
      </w:r>
      <w:proofErr w:type="spellEnd"/>
      <w:r w:rsidR="00FE6A80">
        <w:rPr>
          <w:sz w:val="30"/>
          <w:szCs w:val="30"/>
        </w:rPr>
        <w:t xml:space="preserve"> </w:t>
      </w:r>
      <w:r w:rsidRPr="00455703">
        <w:rPr>
          <w:sz w:val="30"/>
          <w:szCs w:val="30"/>
        </w:rPr>
        <w:t>д</w:t>
      </w:r>
      <w:r w:rsidR="00FE6A80">
        <w:rPr>
          <w:sz w:val="30"/>
          <w:szCs w:val="30"/>
        </w:rPr>
        <w:t>ля последующего рассмотрения вопроса на координационном совете</w:t>
      </w:r>
      <w:r w:rsidRPr="00455703">
        <w:rPr>
          <w:sz w:val="30"/>
          <w:szCs w:val="30"/>
        </w:rPr>
        <w:t xml:space="preserve">, и при необходимости </w:t>
      </w:r>
      <w:r w:rsidR="00FE6A80">
        <w:rPr>
          <w:sz w:val="30"/>
          <w:szCs w:val="30"/>
        </w:rPr>
        <w:t xml:space="preserve">ходатайствует об </w:t>
      </w:r>
      <w:r w:rsidRPr="00455703">
        <w:rPr>
          <w:sz w:val="30"/>
          <w:szCs w:val="30"/>
        </w:rPr>
        <w:t>освобождени</w:t>
      </w:r>
      <w:r w:rsidR="00FE6A80">
        <w:rPr>
          <w:sz w:val="30"/>
          <w:szCs w:val="30"/>
        </w:rPr>
        <w:t>и</w:t>
      </w:r>
      <w:r w:rsidRPr="00455703">
        <w:rPr>
          <w:sz w:val="30"/>
          <w:szCs w:val="30"/>
        </w:rPr>
        <w:t xml:space="preserve"> </w:t>
      </w:r>
      <w:r w:rsidR="00FE6A80" w:rsidRPr="00455703">
        <w:rPr>
          <w:sz w:val="30"/>
          <w:szCs w:val="30"/>
        </w:rPr>
        <w:t xml:space="preserve">опекуна </w:t>
      </w:r>
      <w:r w:rsidRPr="00455703">
        <w:rPr>
          <w:sz w:val="30"/>
          <w:szCs w:val="30"/>
        </w:rPr>
        <w:t>от выполнения функций</w:t>
      </w:r>
      <w:r w:rsidR="00FE6A80">
        <w:rPr>
          <w:sz w:val="30"/>
          <w:szCs w:val="30"/>
        </w:rPr>
        <w:t xml:space="preserve">. </w:t>
      </w:r>
      <w:r w:rsidRPr="00455703">
        <w:rPr>
          <w:sz w:val="30"/>
          <w:szCs w:val="30"/>
        </w:rPr>
        <w:t xml:space="preserve"> </w:t>
      </w:r>
    </w:p>
    <w:p w:rsidR="00CA45D5" w:rsidRDefault="00CA45D5" w:rsidP="0091527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3.5. Председатели сельских исполнительных комитетов для жителей сельских населенных пунктов и поселков при необходимости дают разрешение опекуну на отчуждение имущества подопечного (кроме жилых помещений) стоимостью до 300 базовых величин.  </w:t>
      </w:r>
    </w:p>
    <w:p w:rsidR="00B520A7" w:rsidRPr="00EB0B8E" w:rsidRDefault="00B520A7" w:rsidP="00090E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</w:p>
    <w:p w:rsidR="0093231C" w:rsidRDefault="00EB0B8E" w:rsidP="007C235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0"/>
          <w:szCs w:val="30"/>
        </w:rPr>
      </w:pPr>
      <w:r w:rsidRPr="007C2352">
        <w:rPr>
          <w:rFonts w:cs="Calibri"/>
          <w:b/>
          <w:sz w:val="30"/>
          <w:szCs w:val="30"/>
        </w:rPr>
        <w:t>4.</w:t>
      </w:r>
      <w:r>
        <w:rPr>
          <w:rFonts w:cs="Calibri"/>
          <w:sz w:val="30"/>
          <w:szCs w:val="30"/>
        </w:rPr>
        <w:t xml:space="preserve"> </w:t>
      </w:r>
      <w:r w:rsidR="007C2352" w:rsidRPr="00FE7636">
        <w:rPr>
          <w:b/>
          <w:sz w:val="30"/>
          <w:szCs w:val="30"/>
        </w:rPr>
        <w:t>Организация межведомственного взаимодействия</w:t>
      </w:r>
      <w:r w:rsidR="007C2352">
        <w:rPr>
          <w:b/>
          <w:sz w:val="30"/>
          <w:szCs w:val="30"/>
        </w:rPr>
        <w:t xml:space="preserve"> </w:t>
      </w:r>
    </w:p>
    <w:p w:rsidR="00504504" w:rsidRDefault="007C2352" w:rsidP="007C235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порядка управления имуществом подопечных</w:t>
      </w:r>
    </w:p>
    <w:p w:rsidR="001D6AC9" w:rsidRDefault="001D6AC9" w:rsidP="007C235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0"/>
          <w:szCs w:val="30"/>
        </w:rPr>
      </w:pPr>
    </w:p>
    <w:p w:rsidR="007C2352" w:rsidRDefault="007C2352" w:rsidP="007C235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 w:rsidRPr="007C2352">
        <w:rPr>
          <w:sz w:val="30"/>
          <w:szCs w:val="30"/>
        </w:rPr>
        <w:t>4.1.</w:t>
      </w:r>
      <w:r w:rsidRPr="007C2352">
        <w:rPr>
          <w:rFonts w:cs="Calibri"/>
          <w:sz w:val="30"/>
          <w:szCs w:val="30"/>
        </w:rPr>
        <w:t xml:space="preserve"> </w:t>
      </w:r>
      <w:proofErr w:type="gramStart"/>
      <w:r w:rsidR="001D6AC9">
        <w:rPr>
          <w:rFonts w:cs="Calibri"/>
          <w:sz w:val="30"/>
          <w:szCs w:val="30"/>
        </w:rPr>
        <w:t>ГУ «Солигорский РТЦСОН»</w:t>
      </w:r>
      <w:r>
        <w:rPr>
          <w:rFonts w:cs="Calibri"/>
          <w:sz w:val="30"/>
          <w:szCs w:val="30"/>
        </w:rPr>
        <w:t xml:space="preserve"> </w:t>
      </w:r>
      <w:r w:rsidR="001A78CC">
        <w:rPr>
          <w:rFonts w:cs="Calibri"/>
          <w:sz w:val="30"/>
          <w:szCs w:val="30"/>
        </w:rPr>
        <w:t>совместно с заинтересованными службами и организациями района</w:t>
      </w:r>
      <w:r w:rsidR="00E61293">
        <w:rPr>
          <w:rFonts w:cs="Calibri"/>
          <w:sz w:val="30"/>
          <w:szCs w:val="30"/>
        </w:rPr>
        <w:t xml:space="preserve"> (сельсоветами, организациями ЖКХ, РОВД и др.) </w:t>
      </w:r>
      <w:r w:rsidR="00703828">
        <w:rPr>
          <w:rFonts w:cs="Calibri"/>
          <w:sz w:val="30"/>
          <w:szCs w:val="30"/>
        </w:rPr>
        <w:t xml:space="preserve">не реже одного раза в год </w:t>
      </w:r>
      <w:r>
        <w:rPr>
          <w:rFonts w:cs="Calibri"/>
          <w:sz w:val="30"/>
          <w:szCs w:val="30"/>
        </w:rPr>
        <w:t>осуществляет контроль за распоряжением, хранением и содержанием имущества, входящего в опись имущества недееспособного или ограниченно дееспособного гражданина</w:t>
      </w:r>
      <w:r w:rsidR="003F70AD">
        <w:rPr>
          <w:rFonts w:cs="Calibri"/>
          <w:sz w:val="30"/>
          <w:szCs w:val="30"/>
        </w:rPr>
        <w:t xml:space="preserve"> (носильных вещей, мебели и другого движимого имущества)</w:t>
      </w:r>
      <w:r>
        <w:rPr>
          <w:rFonts w:cs="Calibri"/>
          <w:sz w:val="30"/>
          <w:szCs w:val="30"/>
        </w:rPr>
        <w:t xml:space="preserve">, информирует </w:t>
      </w:r>
      <w:r w:rsidR="001D6AC9">
        <w:rPr>
          <w:rFonts w:cs="Calibri"/>
          <w:sz w:val="30"/>
          <w:szCs w:val="30"/>
        </w:rPr>
        <w:t>орган опеки и попечительства</w:t>
      </w:r>
      <w:r w:rsidR="004B557D">
        <w:rPr>
          <w:rFonts w:cs="Calibri"/>
          <w:sz w:val="30"/>
          <w:szCs w:val="30"/>
        </w:rPr>
        <w:t xml:space="preserve"> о случаях нарушения опекуном выполнения своих обязанностей</w:t>
      </w:r>
      <w:r w:rsidR="00255573">
        <w:rPr>
          <w:rFonts w:cs="Calibri"/>
          <w:sz w:val="30"/>
          <w:szCs w:val="30"/>
        </w:rPr>
        <w:t>.</w:t>
      </w:r>
      <w:proofErr w:type="gramEnd"/>
    </w:p>
    <w:p w:rsidR="00B66CAD" w:rsidRDefault="00255573" w:rsidP="00703828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4.2.</w:t>
      </w:r>
      <w:r w:rsidR="00744916">
        <w:rPr>
          <w:rFonts w:cs="Calibri"/>
          <w:sz w:val="30"/>
          <w:szCs w:val="30"/>
        </w:rPr>
        <w:t xml:space="preserve"> </w:t>
      </w:r>
      <w:r w:rsidR="00E9477A">
        <w:rPr>
          <w:rFonts w:cs="Calibri"/>
          <w:sz w:val="30"/>
          <w:szCs w:val="30"/>
        </w:rPr>
        <w:t xml:space="preserve">Управление </w:t>
      </w:r>
      <w:r w:rsidR="00744916">
        <w:rPr>
          <w:rFonts w:cs="Calibri"/>
          <w:sz w:val="30"/>
          <w:szCs w:val="30"/>
        </w:rPr>
        <w:t xml:space="preserve">ЖКХ </w:t>
      </w:r>
      <w:r w:rsidR="001A78CC">
        <w:rPr>
          <w:rFonts w:cs="Calibri"/>
          <w:sz w:val="30"/>
          <w:szCs w:val="30"/>
        </w:rPr>
        <w:t>совместно с заинтересованными службами и организациями района</w:t>
      </w:r>
      <w:r w:rsidR="00CA6E4C">
        <w:rPr>
          <w:rFonts w:cs="Calibri"/>
          <w:sz w:val="30"/>
          <w:szCs w:val="30"/>
        </w:rPr>
        <w:t xml:space="preserve"> (сельсоветами, организациями ЖКХ, РОВД, ТЦСОН и др.)</w:t>
      </w:r>
      <w:r w:rsidR="00B66CAD">
        <w:rPr>
          <w:rFonts w:cs="Calibri"/>
          <w:sz w:val="30"/>
          <w:szCs w:val="30"/>
        </w:rPr>
        <w:t>:</w:t>
      </w:r>
    </w:p>
    <w:p w:rsidR="00703828" w:rsidRDefault="00B66CAD" w:rsidP="00703828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4.2.1.</w:t>
      </w:r>
      <w:r w:rsidR="001A78CC">
        <w:rPr>
          <w:rFonts w:cs="Calibri"/>
          <w:sz w:val="30"/>
          <w:szCs w:val="30"/>
        </w:rPr>
        <w:t xml:space="preserve"> </w:t>
      </w:r>
      <w:r w:rsidR="00703828">
        <w:rPr>
          <w:rFonts w:cs="Calibri"/>
          <w:sz w:val="30"/>
          <w:szCs w:val="30"/>
        </w:rPr>
        <w:t xml:space="preserve">не реже одного раза в год </w:t>
      </w:r>
      <w:r w:rsidR="00744916">
        <w:rPr>
          <w:rFonts w:cs="Calibri"/>
          <w:sz w:val="30"/>
          <w:szCs w:val="30"/>
        </w:rPr>
        <w:t>осуществляет</w:t>
      </w:r>
      <w:r w:rsidR="00255573" w:rsidRPr="00FE7636">
        <w:rPr>
          <w:rFonts w:cs="Calibri"/>
          <w:sz w:val="30"/>
          <w:szCs w:val="30"/>
        </w:rPr>
        <w:t xml:space="preserve"> контрол</w:t>
      </w:r>
      <w:r w:rsidR="00744916">
        <w:rPr>
          <w:rFonts w:cs="Calibri"/>
          <w:sz w:val="30"/>
          <w:szCs w:val="30"/>
        </w:rPr>
        <w:t>ь</w:t>
      </w:r>
      <w:r w:rsidR="00255573" w:rsidRPr="00FE7636">
        <w:rPr>
          <w:rFonts w:cs="Calibri"/>
          <w:sz w:val="30"/>
          <w:szCs w:val="30"/>
        </w:rPr>
        <w:t xml:space="preserve"> и проверк</w:t>
      </w:r>
      <w:r w:rsidR="00744916">
        <w:rPr>
          <w:rFonts w:cs="Calibri"/>
          <w:sz w:val="30"/>
          <w:szCs w:val="30"/>
        </w:rPr>
        <w:t>у</w:t>
      </w:r>
      <w:r w:rsidR="00255573" w:rsidRPr="00FE7636">
        <w:rPr>
          <w:rFonts w:cs="Calibri"/>
          <w:sz w:val="30"/>
          <w:szCs w:val="30"/>
        </w:rPr>
        <w:t xml:space="preserve"> сохранности недвижимого имущества (при его наличии)</w:t>
      </w:r>
      <w:r w:rsidR="0001242B">
        <w:rPr>
          <w:rFonts w:cs="Calibri"/>
          <w:sz w:val="30"/>
          <w:szCs w:val="30"/>
        </w:rPr>
        <w:t>,</w:t>
      </w:r>
      <w:r w:rsidR="00255573" w:rsidRPr="00FE7636">
        <w:rPr>
          <w:rFonts w:cs="Calibri"/>
          <w:sz w:val="30"/>
          <w:szCs w:val="30"/>
        </w:rPr>
        <w:t xml:space="preserve"> </w:t>
      </w:r>
      <w:r w:rsidR="0001242B" w:rsidRPr="00FE7636">
        <w:rPr>
          <w:rFonts w:cs="Calibri"/>
          <w:sz w:val="30"/>
          <w:szCs w:val="30"/>
        </w:rPr>
        <w:t xml:space="preserve">находящегося в </w:t>
      </w:r>
      <w:r w:rsidR="0001242B">
        <w:rPr>
          <w:rFonts w:cs="Calibri"/>
          <w:sz w:val="30"/>
          <w:szCs w:val="30"/>
        </w:rPr>
        <w:t>собственности</w:t>
      </w:r>
      <w:r w:rsidR="0001242B" w:rsidRPr="00FE7636">
        <w:rPr>
          <w:rFonts w:cs="Calibri"/>
          <w:sz w:val="30"/>
          <w:szCs w:val="30"/>
        </w:rPr>
        <w:t xml:space="preserve"> </w:t>
      </w:r>
      <w:r w:rsidR="00255573" w:rsidRPr="00FE7636">
        <w:rPr>
          <w:rFonts w:cs="Calibri"/>
          <w:sz w:val="30"/>
          <w:szCs w:val="30"/>
        </w:rPr>
        <w:t>недееспособного</w:t>
      </w:r>
      <w:r w:rsidR="00E9477A">
        <w:rPr>
          <w:rFonts w:cs="Calibri"/>
          <w:sz w:val="30"/>
          <w:szCs w:val="30"/>
        </w:rPr>
        <w:t xml:space="preserve"> (ограниченно дееспособного)</w:t>
      </w:r>
      <w:r w:rsidR="00255573" w:rsidRPr="00FE7636">
        <w:rPr>
          <w:rFonts w:cs="Calibri"/>
          <w:sz w:val="30"/>
          <w:szCs w:val="30"/>
        </w:rPr>
        <w:t xml:space="preserve">, </w:t>
      </w:r>
      <w:r w:rsidR="00703828">
        <w:rPr>
          <w:rFonts w:cs="Calibri"/>
          <w:sz w:val="30"/>
          <w:szCs w:val="30"/>
        </w:rPr>
        <w:lastRenderedPageBreak/>
        <w:t>информирует орган опеки и попечительства о случаях нарушения опекуном выполнения своих обязанностей</w:t>
      </w:r>
      <w:r w:rsidR="002C5DC6">
        <w:rPr>
          <w:rFonts w:cs="Calibri"/>
          <w:sz w:val="30"/>
          <w:szCs w:val="30"/>
        </w:rPr>
        <w:t>;</w:t>
      </w:r>
    </w:p>
    <w:p w:rsidR="00B66CAD" w:rsidRDefault="00B66CAD" w:rsidP="005711C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4.2.2.</w:t>
      </w:r>
      <w:r w:rsidR="00B520A7">
        <w:rPr>
          <w:rFonts w:cs="Calibri"/>
          <w:sz w:val="30"/>
          <w:szCs w:val="30"/>
        </w:rPr>
        <w:t xml:space="preserve"> </w:t>
      </w:r>
      <w:r w:rsidR="008004DA">
        <w:rPr>
          <w:rFonts w:cs="Calibri"/>
          <w:sz w:val="30"/>
          <w:szCs w:val="30"/>
        </w:rPr>
        <w:t xml:space="preserve">осуществляет подготовку решений </w:t>
      </w:r>
      <w:r w:rsidR="00B520A7">
        <w:rPr>
          <w:rFonts w:cs="Calibri"/>
          <w:sz w:val="30"/>
          <w:szCs w:val="30"/>
        </w:rPr>
        <w:t xml:space="preserve"> </w:t>
      </w:r>
      <w:r w:rsidR="008004DA">
        <w:rPr>
          <w:rFonts w:cs="Calibri"/>
          <w:sz w:val="30"/>
          <w:szCs w:val="30"/>
        </w:rPr>
        <w:t>Солигорского районного исполнительного комитета о согласии на отчуждение или об отказе в отчуждении жилых помещений</w:t>
      </w:r>
      <w:r>
        <w:rPr>
          <w:rFonts w:cs="Calibri"/>
          <w:sz w:val="30"/>
          <w:szCs w:val="30"/>
        </w:rPr>
        <w:t>, в которых проживают недееспособные (ограниченно дееспособные)</w:t>
      </w:r>
      <w:r w:rsidR="003B6040">
        <w:rPr>
          <w:rFonts w:cs="Calibri"/>
          <w:sz w:val="30"/>
          <w:szCs w:val="30"/>
        </w:rPr>
        <w:t xml:space="preserve"> граждане</w:t>
      </w:r>
      <w:r>
        <w:rPr>
          <w:rFonts w:cs="Calibri"/>
          <w:sz w:val="30"/>
          <w:szCs w:val="30"/>
        </w:rPr>
        <w:t>;</w:t>
      </w:r>
    </w:p>
    <w:p w:rsidR="00D32B1E" w:rsidRDefault="00B66CAD" w:rsidP="00784772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gramStart"/>
      <w:r>
        <w:rPr>
          <w:rFonts w:cs="Calibri"/>
          <w:sz w:val="30"/>
          <w:szCs w:val="30"/>
        </w:rPr>
        <w:t>4.2.3.</w:t>
      </w:r>
      <w:r w:rsidR="00B520A7" w:rsidRPr="00095D8E">
        <w:rPr>
          <w:rFonts w:cs="Calibri"/>
          <w:sz w:val="30"/>
          <w:szCs w:val="30"/>
        </w:rPr>
        <w:t xml:space="preserve"> </w:t>
      </w:r>
      <w:r w:rsidR="00225EA2">
        <w:rPr>
          <w:rFonts w:cs="Calibri"/>
          <w:sz w:val="30"/>
          <w:szCs w:val="30"/>
        </w:rPr>
        <w:t xml:space="preserve">осуществляет подготовку решений  Солигорского районного исполнительного комитета </w:t>
      </w:r>
      <w:r w:rsidR="00B520A7" w:rsidRPr="00095D8E">
        <w:rPr>
          <w:rFonts w:cs="Calibri"/>
          <w:sz w:val="30"/>
          <w:szCs w:val="30"/>
        </w:rPr>
        <w:t xml:space="preserve">о даче опекуну </w:t>
      </w:r>
      <w:r w:rsidR="00225EA2">
        <w:rPr>
          <w:rFonts w:cs="Calibri"/>
          <w:sz w:val="30"/>
          <w:szCs w:val="30"/>
        </w:rPr>
        <w:t xml:space="preserve">(попечителю) </w:t>
      </w:r>
      <w:r w:rsidR="00B520A7" w:rsidRPr="00095D8E">
        <w:rPr>
          <w:rFonts w:cs="Calibri"/>
          <w:sz w:val="30"/>
          <w:szCs w:val="30"/>
        </w:rPr>
        <w:t>разрешения совершать сделки</w:t>
      </w:r>
      <w:r w:rsidR="00225EA2">
        <w:rPr>
          <w:rFonts w:cs="Calibri"/>
          <w:sz w:val="30"/>
          <w:szCs w:val="30"/>
        </w:rPr>
        <w:t xml:space="preserve"> по отчуждению, в том числе обмену или дарению недвижимого имущества подопечного</w:t>
      </w:r>
      <w:r w:rsidR="00B520A7">
        <w:rPr>
          <w:rFonts w:cs="Calibri"/>
          <w:sz w:val="30"/>
          <w:szCs w:val="30"/>
        </w:rPr>
        <w:t xml:space="preserve">, </w:t>
      </w:r>
      <w:r w:rsidR="003B6040">
        <w:rPr>
          <w:rFonts w:cs="Calibri"/>
          <w:sz w:val="30"/>
          <w:szCs w:val="30"/>
        </w:rPr>
        <w:t>сдач</w:t>
      </w:r>
      <w:r w:rsidR="00225EA2">
        <w:rPr>
          <w:rFonts w:cs="Calibri"/>
          <w:sz w:val="30"/>
          <w:szCs w:val="30"/>
        </w:rPr>
        <w:t>и</w:t>
      </w:r>
      <w:r w:rsidR="003B6040">
        <w:rPr>
          <w:rFonts w:cs="Calibri"/>
          <w:sz w:val="30"/>
          <w:szCs w:val="30"/>
        </w:rPr>
        <w:t xml:space="preserve"> его в аренду (</w:t>
      </w:r>
      <w:r w:rsidR="00225EA2">
        <w:rPr>
          <w:rFonts w:cs="Calibri"/>
          <w:sz w:val="30"/>
          <w:szCs w:val="30"/>
        </w:rPr>
        <w:t>по договору найма</w:t>
      </w:r>
      <w:r w:rsidR="00B520A7">
        <w:rPr>
          <w:rFonts w:cs="Calibri"/>
          <w:sz w:val="30"/>
          <w:szCs w:val="30"/>
        </w:rPr>
        <w:t xml:space="preserve">), безвозмездное пользование или в залог, сделок, влекущих </w:t>
      </w:r>
      <w:r w:rsidR="007C3175">
        <w:rPr>
          <w:rFonts w:cs="Calibri"/>
          <w:sz w:val="30"/>
          <w:szCs w:val="30"/>
        </w:rPr>
        <w:t>раздел его имущества или выдел из него долей, а также любых других сделок, влекущих уменьшени</w:t>
      </w:r>
      <w:r w:rsidR="00225EA2">
        <w:rPr>
          <w:rFonts w:cs="Calibri"/>
          <w:sz w:val="30"/>
          <w:szCs w:val="30"/>
        </w:rPr>
        <w:t>е</w:t>
      </w:r>
      <w:r w:rsidR="007C3175">
        <w:rPr>
          <w:rFonts w:cs="Calibri"/>
          <w:sz w:val="30"/>
          <w:szCs w:val="30"/>
        </w:rPr>
        <w:t xml:space="preserve"> имущества подопечного</w:t>
      </w:r>
      <w:r w:rsidR="00B520A7">
        <w:rPr>
          <w:rFonts w:cs="Calibri"/>
          <w:sz w:val="30"/>
          <w:szCs w:val="30"/>
        </w:rPr>
        <w:t>.</w:t>
      </w:r>
      <w:r w:rsidR="00B520A7" w:rsidRPr="00B520A7">
        <w:rPr>
          <w:rFonts w:cs="Calibri"/>
          <w:sz w:val="30"/>
          <w:szCs w:val="30"/>
        </w:rPr>
        <w:t xml:space="preserve"> </w:t>
      </w:r>
      <w:proofErr w:type="gramEnd"/>
    </w:p>
    <w:sectPr w:rsidR="00D32B1E" w:rsidSect="00557A3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FD" w:rsidRDefault="001313FD">
      <w:r>
        <w:separator/>
      </w:r>
    </w:p>
  </w:endnote>
  <w:endnote w:type="continuationSeparator" w:id="0">
    <w:p w:rsidR="001313FD" w:rsidRDefault="001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FD" w:rsidRDefault="001313FD">
      <w:r>
        <w:separator/>
      </w:r>
    </w:p>
  </w:footnote>
  <w:footnote w:type="continuationSeparator" w:id="0">
    <w:p w:rsidR="001313FD" w:rsidRDefault="0013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39" w:rsidRPr="00E8007F" w:rsidRDefault="0084251D" w:rsidP="004C0DC6">
    <w:pPr>
      <w:pStyle w:val="a4"/>
      <w:jc w:val="center"/>
      <w:rPr>
        <w:sz w:val="28"/>
        <w:szCs w:val="28"/>
      </w:rPr>
    </w:pPr>
    <w:r w:rsidRPr="00E8007F">
      <w:rPr>
        <w:sz w:val="28"/>
        <w:szCs w:val="28"/>
      </w:rPr>
      <w:fldChar w:fldCharType="begin"/>
    </w:r>
    <w:r w:rsidRPr="00E8007F">
      <w:rPr>
        <w:sz w:val="28"/>
        <w:szCs w:val="28"/>
      </w:rPr>
      <w:instrText>PAGE   \* MERGEFORMAT</w:instrText>
    </w:r>
    <w:r w:rsidRPr="00E8007F">
      <w:rPr>
        <w:sz w:val="28"/>
        <w:szCs w:val="28"/>
      </w:rPr>
      <w:fldChar w:fldCharType="separate"/>
    </w:r>
    <w:r w:rsidR="00C92C04">
      <w:rPr>
        <w:noProof/>
        <w:sz w:val="28"/>
        <w:szCs w:val="28"/>
        <w:lang w:eastAsia="ru-RU"/>
      </w:rPr>
      <w:t>2</w:t>
    </w:r>
    <w:r w:rsidRPr="00E8007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9DE7192"/>
    <w:lvl w:ilvl="0" w:tplc="E376E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678C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15A6CCB8"/>
    <w:lvl w:ilvl="0" w:tplc="8DDC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4"/>
    <w:multiLevelType w:val="multilevel"/>
    <w:tmpl w:val="04045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0000005"/>
    <w:multiLevelType w:val="hybridMultilevel"/>
    <w:tmpl w:val="791A7C88"/>
    <w:lvl w:ilvl="0" w:tplc="2488C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003D9"/>
    <w:rsid w:val="00005E6D"/>
    <w:rsid w:val="0001242B"/>
    <w:rsid w:val="00014070"/>
    <w:rsid w:val="00014088"/>
    <w:rsid w:val="0001761D"/>
    <w:rsid w:val="00021994"/>
    <w:rsid w:val="00022757"/>
    <w:rsid w:val="00025401"/>
    <w:rsid w:val="000269AC"/>
    <w:rsid w:val="00041967"/>
    <w:rsid w:val="00041CE8"/>
    <w:rsid w:val="00053434"/>
    <w:rsid w:val="00054A20"/>
    <w:rsid w:val="000602B3"/>
    <w:rsid w:val="000628AC"/>
    <w:rsid w:val="000632D6"/>
    <w:rsid w:val="000707CC"/>
    <w:rsid w:val="00074902"/>
    <w:rsid w:val="000875BE"/>
    <w:rsid w:val="000905CF"/>
    <w:rsid w:val="00090E9F"/>
    <w:rsid w:val="0009492F"/>
    <w:rsid w:val="00095D8E"/>
    <w:rsid w:val="000A2BD4"/>
    <w:rsid w:val="000B1A91"/>
    <w:rsid w:val="000B1BD8"/>
    <w:rsid w:val="000B4CC1"/>
    <w:rsid w:val="000C30AA"/>
    <w:rsid w:val="000D1C93"/>
    <w:rsid w:val="000E2335"/>
    <w:rsid w:val="000E575A"/>
    <w:rsid w:val="000F0610"/>
    <w:rsid w:val="000F5276"/>
    <w:rsid w:val="00101A13"/>
    <w:rsid w:val="00102C5B"/>
    <w:rsid w:val="0010488C"/>
    <w:rsid w:val="00104A89"/>
    <w:rsid w:val="00113E70"/>
    <w:rsid w:val="001152D6"/>
    <w:rsid w:val="001157DD"/>
    <w:rsid w:val="00115BDE"/>
    <w:rsid w:val="00116847"/>
    <w:rsid w:val="00121FA0"/>
    <w:rsid w:val="00126ECA"/>
    <w:rsid w:val="001313FD"/>
    <w:rsid w:val="001322E5"/>
    <w:rsid w:val="00134F20"/>
    <w:rsid w:val="00135E44"/>
    <w:rsid w:val="00136F03"/>
    <w:rsid w:val="0014133E"/>
    <w:rsid w:val="00143AA3"/>
    <w:rsid w:val="00150CCF"/>
    <w:rsid w:val="00157723"/>
    <w:rsid w:val="00172A27"/>
    <w:rsid w:val="00184C17"/>
    <w:rsid w:val="00190BB4"/>
    <w:rsid w:val="001950B1"/>
    <w:rsid w:val="001963DA"/>
    <w:rsid w:val="001A286D"/>
    <w:rsid w:val="001A2D55"/>
    <w:rsid w:val="001A2FAB"/>
    <w:rsid w:val="001A4E81"/>
    <w:rsid w:val="001A57E0"/>
    <w:rsid w:val="001A5A2C"/>
    <w:rsid w:val="001A78CC"/>
    <w:rsid w:val="001B5671"/>
    <w:rsid w:val="001C79BE"/>
    <w:rsid w:val="001D08A9"/>
    <w:rsid w:val="001D506A"/>
    <w:rsid w:val="001D6AC9"/>
    <w:rsid w:val="001D6ED6"/>
    <w:rsid w:val="001E2574"/>
    <w:rsid w:val="001E6A18"/>
    <w:rsid w:val="001F664C"/>
    <w:rsid w:val="001F66DF"/>
    <w:rsid w:val="00210E47"/>
    <w:rsid w:val="002122C2"/>
    <w:rsid w:val="002126BF"/>
    <w:rsid w:val="002166E2"/>
    <w:rsid w:val="002172B3"/>
    <w:rsid w:val="0022036B"/>
    <w:rsid w:val="00225EA2"/>
    <w:rsid w:val="00233B39"/>
    <w:rsid w:val="002429CF"/>
    <w:rsid w:val="00244878"/>
    <w:rsid w:val="00244A11"/>
    <w:rsid w:val="00246D56"/>
    <w:rsid w:val="002470F2"/>
    <w:rsid w:val="002473B7"/>
    <w:rsid w:val="00255573"/>
    <w:rsid w:val="00256007"/>
    <w:rsid w:val="002564DD"/>
    <w:rsid w:val="0027311F"/>
    <w:rsid w:val="00273500"/>
    <w:rsid w:val="00277A74"/>
    <w:rsid w:val="00282C74"/>
    <w:rsid w:val="00284B2E"/>
    <w:rsid w:val="00286EAD"/>
    <w:rsid w:val="00294FD9"/>
    <w:rsid w:val="0029626B"/>
    <w:rsid w:val="002A3762"/>
    <w:rsid w:val="002A5C89"/>
    <w:rsid w:val="002A5FD1"/>
    <w:rsid w:val="002B2AFA"/>
    <w:rsid w:val="002B4BA3"/>
    <w:rsid w:val="002C082A"/>
    <w:rsid w:val="002C3B51"/>
    <w:rsid w:val="002C5540"/>
    <w:rsid w:val="002C5DC6"/>
    <w:rsid w:val="002D0F9D"/>
    <w:rsid w:val="002D315F"/>
    <w:rsid w:val="002E1EFF"/>
    <w:rsid w:val="002E2391"/>
    <w:rsid w:val="002E2BB7"/>
    <w:rsid w:val="002E4AC1"/>
    <w:rsid w:val="002F1D90"/>
    <w:rsid w:val="002F2ABF"/>
    <w:rsid w:val="00301790"/>
    <w:rsid w:val="003040C9"/>
    <w:rsid w:val="00305463"/>
    <w:rsid w:val="0030767B"/>
    <w:rsid w:val="003118FF"/>
    <w:rsid w:val="0031431F"/>
    <w:rsid w:val="00315113"/>
    <w:rsid w:val="003203ED"/>
    <w:rsid w:val="0032242A"/>
    <w:rsid w:val="003229B2"/>
    <w:rsid w:val="0032367B"/>
    <w:rsid w:val="003238D2"/>
    <w:rsid w:val="00327A41"/>
    <w:rsid w:val="0033133E"/>
    <w:rsid w:val="00334C43"/>
    <w:rsid w:val="003354D4"/>
    <w:rsid w:val="00341E08"/>
    <w:rsid w:val="00347C08"/>
    <w:rsid w:val="00351323"/>
    <w:rsid w:val="003537B8"/>
    <w:rsid w:val="00362247"/>
    <w:rsid w:val="0036706E"/>
    <w:rsid w:val="003672CF"/>
    <w:rsid w:val="00367313"/>
    <w:rsid w:val="003741FC"/>
    <w:rsid w:val="00376EFD"/>
    <w:rsid w:val="0038182E"/>
    <w:rsid w:val="00383039"/>
    <w:rsid w:val="003840F6"/>
    <w:rsid w:val="00392E33"/>
    <w:rsid w:val="0039488B"/>
    <w:rsid w:val="00396E2B"/>
    <w:rsid w:val="003A5C21"/>
    <w:rsid w:val="003B3EB6"/>
    <w:rsid w:val="003B6040"/>
    <w:rsid w:val="003B672A"/>
    <w:rsid w:val="003C44BD"/>
    <w:rsid w:val="003C5291"/>
    <w:rsid w:val="003D021B"/>
    <w:rsid w:val="003D2F58"/>
    <w:rsid w:val="003E0A46"/>
    <w:rsid w:val="003E44AB"/>
    <w:rsid w:val="003F0D13"/>
    <w:rsid w:val="003F70AD"/>
    <w:rsid w:val="0040158F"/>
    <w:rsid w:val="0041138E"/>
    <w:rsid w:val="00412CE9"/>
    <w:rsid w:val="00414DAC"/>
    <w:rsid w:val="00416027"/>
    <w:rsid w:val="004160D6"/>
    <w:rsid w:val="00417CE7"/>
    <w:rsid w:val="0042020B"/>
    <w:rsid w:val="004217E2"/>
    <w:rsid w:val="0042705A"/>
    <w:rsid w:val="004347D1"/>
    <w:rsid w:val="004401F5"/>
    <w:rsid w:val="00442EA4"/>
    <w:rsid w:val="004434E8"/>
    <w:rsid w:val="004469FD"/>
    <w:rsid w:val="0044761E"/>
    <w:rsid w:val="00447C53"/>
    <w:rsid w:val="00447FC9"/>
    <w:rsid w:val="00455703"/>
    <w:rsid w:val="004602C3"/>
    <w:rsid w:val="00463D73"/>
    <w:rsid w:val="0046476D"/>
    <w:rsid w:val="0047088E"/>
    <w:rsid w:val="004729F9"/>
    <w:rsid w:val="00473342"/>
    <w:rsid w:val="00490E6A"/>
    <w:rsid w:val="0049155B"/>
    <w:rsid w:val="004968C2"/>
    <w:rsid w:val="004A20F0"/>
    <w:rsid w:val="004A2947"/>
    <w:rsid w:val="004A3838"/>
    <w:rsid w:val="004A4F8D"/>
    <w:rsid w:val="004B0D01"/>
    <w:rsid w:val="004B1971"/>
    <w:rsid w:val="004B557D"/>
    <w:rsid w:val="004B6970"/>
    <w:rsid w:val="004C0288"/>
    <w:rsid w:val="004C0676"/>
    <w:rsid w:val="004C0DC6"/>
    <w:rsid w:val="004C1FCE"/>
    <w:rsid w:val="004C3767"/>
    <w:rsid w:val="004C6502"/>
    <w:rsid w:val="004E22AF"/>
    <w:rsid w:val="004E3608"/>
    <w:rsid w:val="004E46AB"/>
    <w:rsid w:val="004E5452"/>
    <w:rsid w:val="004E5B69"/>
    <w:rsid w:val="00503375"/>
    <w:rsid w:val="00504504"/>
    <w:rsid w:val="00505306"/>
    <w:rsid w:val="0050635F"/>
    <w:rsid w:val="0051064D"/>
    <w:rsid w:val="00515DE1"/>
    <w:rsid w:val="005221BE"/>
    <w:rsid w:val="00522EF4"/>
    <w:rsid w:val="005232FF"/>
    <w:rsid w:val="005263B0"/>
    <w:rsid w:val="00530068"/>
    <w:rsid w:val="005422E7"/>
    <w:rsid w:val="005425A0"/>
    <w:rsid w:val="00546E62"/>
    <w:rsid w:val="00552ADA"/>
    <w:rsid w:val="00557480"/>
    <w:rsid w:val="00557A31"/>
    <w:rsid w:val="005711CC"/>
    <w:rsid w:val="00583887"/>
    <w:rsid w:val="00584CDF"/>
    <w:rsid w:val="005905B3"/>
    <w:rsid w:val="0059065A"/>
    <w:rsid w:val="00595E8E"/>
    <w:rsid w:val="005A09C4"/>
    <w:rsid w:val="005A1803"/>
    <w:rsid w:val="005C1898"/>
    <w:rsid w:val="005C69AC"/>
    <w:rsid w:val="005D05F2"/>
    <w:rsid w:val="005D0A7A"/>
    <w:rsid w:val="005D484C"/>
    <w:rsid w:val="005F0C23"/>
    <w:rsid w:val="005F1845"/>
    <w:rsid w:val="005F5588"/>
    <w:rsid w:val="0060474B"/>
    <w:rsid w:val="0060607E"/>
    <w:rsid w:val="00607A90"/>
    <w:rsid w:val="0061024A"/>
    <w:rsid w:val="00610B03"/>
    <w:rsid w:val="0061322A"/>
    <w:rsid w:val="00616239"/>
    <w:rsid w:val="00622469"/>
    <w:rsid w:val="00640B06"/>
    <w:rsid w:val="00643A48"/>
    <w:rsid w:val="00646B34"/>
    <w:rsid w:val="0065410D"/>
    <w:rsid w:val="006555BE"/>
    <w:rsid w:val="00655D6B"/>
    <w:rsid w:val="006630DC"/>
    <w:rsid w:val="00673C13"/>
    <w:rsid w:val="0067530F"/>
    <w:rsid w:val="00682915"/>
    <w:rsid w:val="00685742"/>
    <w:rsid w:val="0068689B"/>
    <w:rsid w:val="00687B7E"/>
    <w:rsid w:val="00694BE5"/>
    <w:rsid w:val="00697125"/>
    <w:rsid w:val="00697208"/>
    <w:rsid w:val="00697FC0"/>
    <w:rsid w:val="006A2801"/>
    <w:rsid w:val="006B1A27"/>
    <w:rsid w:val="006B77E0"/>
    <w:rsid w:val="006C6035"/>
    <w:rsid w:val="006C6DD1"/>
    <w:rsid w:val="006D1C92"/>
    <w:rsid w:val="006E026F"/>
    <w:rsid w:val="006E1957"/>
    <w:rsid w:val="006E4A2B"/>
    <w:rsid w:val="006E7AB3"/>
    <w:rsid w:val="006F3AFB"/>
    <w:rsid w:val="006F64CE"/>
    <w:rsid w:val="007007FE"/>
    <w:rsid w:val="00703828"/>
    <w:rsid w:val="00711F7A"/>
    <w:rsid w:val="0071246D"/>
    <w:rsid w:val="00714D22"/>
    <w:rsid w:val="00723488"/>
    <w:rsid w:val="00724329"/>
    <w:rsid w:val="00734FE9"/>
    <w:rsid w:val="007441E2"/>
    <w:rsid w:val="00744916"/>
    <w:rsid w:val="00744E33"/>
    <w:rsid w:val="0074570F"/>
    <w:rsid w:val="00745D26"/>
    <w:rsid w:val="00747E78"/>
    <w:rsid w:val="00754486"/>
    <w:rsid w:val="00757952"/>
    <w:rsid w:val="00763030"/>
    <w:rsid w:val="00763920"/>
    <w:rsid w:val="00771188"/>
    <w:rsid w:val="00781C22"/>
    <w:rsid w:val="0078211D"/>
    <w:rsid w:val="00784772"/>
    <w:rsid w:val="00790730"/>
    <w:rsid w:val="00793E7F"/>
    <w:rsid w:val="00795422"/>
    <w:rsid w:val="007968E7"/>
    <w:rsid w:val="007A1616"/>
    <w:rsid w:val="007A3CE3"/>
    <w:rsid w:val="007B29DF"/>
    <w:rsid w:val="007B3D97"/>
    <w:rsid w:val="007C2352"/>
    <w:rsid w:val="007C3175"/>
    <w:rsid w:val="007C564E"/>
    <w:rsid w:val="007D1BEE"/>
    <w:rsid w:val="007D3499"/>
    <w:rsid w:val="007D4233"/>
    <w:rsid w:val="007D4365"/>
    <w:rsid w:val="007D6A7F"/>
    <w:rsid w:val="007D7680"/>
    <w:rsid w:val="007E04E7"/>
    <w:rsid w:val="007E2D02"/>
    <w:rsid w:val="007F0CB6"/>
    <w:rsid w:val="007F1716"/>
    <w:rsid w:val="007F2524"/>
    <w:rsid w:val="007F4622"/>
    <w:rsid w:val="007F5D2D"/>
    <w:rsid w:val="008004DA"/>
    <w:rsid w:val="008061FE"/>
    <w:rsid w:val="00811715"/>
    <w:rsid w:val="00812EAC"/>
    <w:rsid w:val="0081346F"/>
    <w:rsid w:val="00815A59"/>
    <w:rsid w:val="00816304"/>
    <w:rsid w:val="00822F5B"/>
    <w:rsid w:val="008259FC"/>
    <w:rsid w:val="0083173B"/>
    <w:rsid w:val="00833E6D"/>
    <w:rsid w:val="00840D5B"/>
    <w:rsid w:val="0084251D"/>
    <w:rsid w:val="008445CD"/>
    <w:rsid w:val="00846FE2"/>
    <w:rsid w:val="00852384"/>
    <w:rsid w:val="00856256"/>
    <w:rsid w:val="00864573"/>
    <w:rsid w:val="00865DF3"/>
    <w:rsid w:val="00870A43"/>
    <w:rsid w:val="00877E30"/>
    <w:rsid w:val="008807E7"/>
    <w:rsid w:val="008826C7"/>
    <w:rsid w:val="00882D0C"/>
    <w:rsid w:val="008843D5"/>
    <w:rsid w:val="00884A39"/>
    <w:rsid w:val="008870DB"/>
    <w:rsid w:val="0088746C"/>
    <w:rsid w:val="0089013C"/>
    <w:rsid w:val="00896CCB"/>
    <w:rsid w:val="008B4E06"/>
    <w:rsid w:val="008B6D3D"/>
    <w:rsid w:val="008C3F40"/>
    <w:rsid w:val="008C54A0"/>
    <w:rsid w:val="008C5B7C"/>
    <w:rsid w:val="008D46BD"/>
    <w:rsid w:val="008E0344"/>
    <w:rsid w:val="008E2159"/>
    <w:rsid w:val="008E3AFB"/>
    <w:rsid w:val="008E3FD3"/>
    <w:rsid w:val="008E508F"/>
    <w:rsid w:val="008E6934"/>
    <w:rsid w:val="008F29E5"/>
    <w:rsid w:val="008F3B5A"/>
    <w:rsid w:val="00901054"/>
    <w:rsid w:val="00902F60"/>
    <w:rsid w:val="00903862"/>
    <w:rsid w:val="00914A5F"/>
    <w:rsid w:val="0091527A"/>
    <w:rsid w:val="009158C9"/>
    <w:rsid w:val="0092311B"/>
    <w:rsid w:val="0093231C"/>
    <w:rsid w:val="009340D9"/>
    <w:rsid w:val="009363D4"/>
    <w:rsid w:val="00941F03"/>
    <w:rsid w:val="009423BF"/>
    <w:rsid w:val="009425C2"/>
    <w:rsid w:val="00944D4F"/>
    <w:rsid w:val="00947E35"/>
    <w:rsid w:val="00950A8E"/>
    <w:rsid w:val="00951050"/>
    <w:rsid w:val="00953299"/>
    <w:rsid w:val="009533C9"/>
    <w:rsid w:val="0096573E"/>
    <w:rsid w:val="009736D2"/>
    <w:rsid w:val="009743C4"/>
    <w:rsid w:val="00981904"/>
    <w:rsid w:val="00983166"/>
    <w:rsid w:val="00994A92"/>
    <w:rsid w:val="009A5861"/>
    <w:rsid w:val="009B57E1"/>
    <w:rsid w:val="009C0987"/>
    <w:rsid w:val="009C24B2"/>
    <w:rsid w:val="009D28BB"/>
    <w:rsid w:val="009D30C9"/>
    <w:rsid w:val="009D3520"/>
    <w:rsid w:val="009D3C4F"/>
    <w:rsid w:val="009D42B9"/>
    <w:rsid w:val="009D6648"/>
    <w:rsid w:val="009D74D1"/>
    <w:rsid w:val="009E3533"/>
    <w:rsid w:val="009E44B5"/>
    <w:rsid w:val="009E703B"/>
    <w:rsid w:val="009F40A2"/>
    <w:rsid w:val="009F68A1"/>
    <w:rsid w:val="00A02810"/>
    <w:rsid w:val="00A074FE"/>
    <w:rsid w:val="00A103BF"/>
    <w:rsid w:val="00A12D24"/>
    <w:rsid w:val="00A14862"/>
    <w:rsid w:val="00A156C7"/>
    <w:rsid w:val="00A175D9"/>
    <w:rsid w:val="00A24819"/>
    <w:rsid w:val="00A423FC"/>
    <w:rsid w:val="00A446CE"/>
    <w:rsid w:val="00A5003F"/>
    <w:rsid w:val="00A53A6D"/>
    <w:rsid w:val="00A567BD"/>
    <w:rsid w:val="00A627E4"/>
    <w:rsid w:val="00A810D2"/>
    <w:rsid w:val="00A81FA3"/>
    <w:rsid w:val="00A9044B"/>
    <w:rsid w:val="00A93BF4"/>
    <w:rsid w:val="00A96558"/>
    <w:rsid w:val="00AA3258"/>
    <w:rsid w:val="00AA3860"/>
    <w:rsid w:val="00AA6AFD"/>
    <w:rsid w:val="00AB04D7"/>
    <w:rsid w:val="00AD2F1C"/>
    <w:rsid w:val="00AE2588"/>
    <w:rsid w:val="00AE5C7F"/>
    <w:rsid w:val="00AF1641"/>
    <w:rsid w:val="00AF21AF"/>
    <w:rsid w:val="00AF2251"/>
    <w:rsid w:val="00AF430E"/>
    <w:rsid w:val="00AF4AD1"/>
    <w:rsid w:val="00AF535E"/>
    <w:rsid w:val="00AF6DD1"/>
    <w:rsid w:val="00B01188"/>
    <w:rsid w:val="00B04DC0"/>
    <w:rsid w:val="00B0630B"/>
    <w:rsid w:val="00B06B71"/>
    <w:rsid w:val="00B1004D"/>
    <w:rsid w:val="00B10476"/>
    <w:rsid w:val="00B10F4A"/>
    <w:rsid w:val="00B11F5D"/>
    <w:rsid w:val="00B15157"/>
    <w:rsid w:val="00B16EEE"/>
    <w:rsid w:val="00B17606"/>
    <w:rsid w:val="00B17A0D"/>
    <w:rsid w:val="00B21D2E"/>
    <w:rsid w:val="00B241B0"/>
    <w:rsid w:val="00B2721E"/>
    <w:rsid w:val="00B33959"/>
    <w:rsid w:val="00B3574F"/>
    <w:rsid w:val="00B379F7"/>
    <w:rsid w:val="00B37FA4"/>
    <w:rsid w:val="00B47DE6"/>
    <w:rsid w:val="00B520A7"/>
    <w:rsid w:val="00B56F6D"/>
    <w:rsid w:val="00B60562"/>
    <w:rsid w:val="00B6081D"/>
    <w:rsid w:val="00B623F4"/>
    <w:rsid w:val="00B65BAA"/>
    <w:rsid w:val="00B66CAD"/>
    <w:rsid w:val="00B721BF"/>
    <w:rsid w:val="00B8205B"/>
    <w:rsid w:val="00B82F37"/>
    <w:rsid w:val="00B86B55"/>
    <w:rsid w:val="00B9797A"/>
    <w:rsid w:val="00BA1D64"/>
    <w:rsid w:val="00BA3052"/>
    <w:rsid w:val="00BB1A77"/>
    <w:rsid w:val="00BC1BB5"/>
    <w:rsid w:val="00BD37A4"/>
    <w:rsid w:val="00BD41AB"/>
    <w:rsid w:val="00BD5099"/>
    <w:rsid w:val="00BD75CC"/>
    <w:rsid w:val="00BE3326"/>
    <w:rsid w:val="00BF255C"/>
    <w:rsid w:val="00BF6FDA"/>
    <w:rsid w:val="00C02E5E"/>
    <w:rsid w:val="00C0379B"/>
    <w:rsid w:val="00C0463D"/>
    <w:rsid w:val="00C1232C"/>
    <w:rsid w:val="00C12BF7"/>
    <w:rsid w:val="00C15C38"/>
    <w:rsid w:val="00C21817"/>
    <w:rsid w:val="00C33BBC"/>
    <w:rsid w:val="00C33CEA"/>
    <w:rsid w:val="00C34DBE"/>
    <w:rsid w:val="00C367B0"/>
    <w:rsid w:val="00C3798B"/>
    <w:rsid w:val="00C4224E"/>
    <w:rsid w:val="00C54C77"/>
    <w:rsid w:val="00C60CA0"/>
    <w:rsid w:val="00C60CC5"/>
    <w:rsid w:val="00C6180B"/>
    <w:rsid w:val="00C64379"/>
    <w:rsid w:val="00C72DE5"/>
    <w:rsid w:val="00C73414"/>
    <w:rsid w:val="00C735A1"/>
    <w:rsid w:val="00C740B1"/>
    <w:rsid w:val="00C77ADE"/>
    <w:rsid w:val="00C77CDF"/>
    <w:rsid w:val="00C82757"/>
    <w:rsid w:val="00C91A07"/>
    <w:rsid w:val="00C92C04"/>
    <w:rsid w:val="00C92E8E"/>
    <w:rsid w:val="00C9609B"/>
    <w:rsid w:val="00C97210"/>
    <w:rsid w:val="00CA2F2D"/>
    <w:rsid w:val="00CA45D5"/>
    <w:rsid w:val="00CA6E4C"/>
    <w:rsid w:val="00CA75A8"/>
    <w:rsid w:val="00CA793B"/>
    <w:rsid w:val="00CB0608"/>
    <w:rsid w:val="00CB0E0A"/>
    <w:rsid w:val="00CB1296"/>
    <w:rsid w:val="00CB1ACD"/>
    <w:rsid w:val="00CB5730"/>
    <w:rsid w:val="00CB7A35"/>
    <w:rsid w:val="00CB7C44"/>
    <w:rsid w:val="00CB7EC6"/>
    <w:rsid w:val="00CC3A92"/>
    <w:rsid w:val="00CC5B68"/>
    <w:rsid w:val="00CC7B5E"/>
    <w:rsid w:val="00CC7E64"/>
    <w:rsid w:val="00CD4054"/>
    <w:rsid w:val="00CD4C39"/>
    <w:rsid w:val="00CD4D10"/>
    <w:rsid w:val="00CE05E2"/>
    <w:rsid w:val="00CE68E4"/>
    <w:rsid w:val="00CF0156"/>
    <w:rsid w:val="00CF0352"/>
    <w:rsid w:val="00D05ECC"/>
    <w:rsid w:val="00D06760"/>
    <w:rsid w:val="00D07248"/>
    <w:rsid w:val="00D11A98"/>
    <w:rsid w:val="00D13649"/>
    <w:rsid w:val="00D170A5"/>
    <w:rsid w:val="00D2182E"/>
    <w:rsid w:val="00D2264C"/>
    <w:rsid w:val="00D24EFF"/>
    <w:rsid w:val="00D250C0"/>
    <w:rsid w:val="00D25699"/>
    <w:rsid w:val="00D32678"/>
    <w:rsid w:val="00D32B1E"/>
    <w:rsid w:val="00D43A77"/>
    <w:rsid w:val="00D4401D"/>
    <w:rsid w:val="00D449DC"/>
    <w:rsid w:val="00D44D3C"/>
    <w:rsid w:val="00D46543"/>
    <w:rsid w:val="00D47A98"/>
    <w:rsid w:val="00D61904"/>
    <w:rsid w:val="00D6736C"/>
    <w:rsid w:val="00D70463"/>
    <w:rsid w:val="00D70F03"/>
    <w:rsid w:val="00D77B3C"/>
    <w:rsid w:val="00D805F8"/>
    <w:rsid w:val="00D83EC2"/>
    <w:rsid w:val="00D91F31"/>
    <w:rsid w:val="00DA3424"/>
    <w:rsid w:val="00DA4B06"/>
    <w:rsid w:val="00DA57ED"/>
    <w:rsid w:val="00DA61CF"/>
    <w:rsid w:val="00DA73C6"/>
    <w:rsid w:val="00DB11FA"/>
    <w:rsid w:val="00DB2132"/>
    <w:rsid w:val="00DB52FA"/>
    <w:rsid w:val="00DB7753"/>
    <w:rsid w:val="00DC3725"/>
    <w:rsid w:val="00DD25BE"/>
    <w:rsid w:val="00DD672E"/>
    <w:rsid w:val="00DE432A"/>
    <w:rsid w:val="00DE570C"/>
    <w:rsid w:val="00DE70D1"/>
    <w:rsid w:val="00DF2D4F"/>
    <w:rsid w:val="00DF3923"/>
    <w:rsid w:val="00DF48A6"/>
    <w:rsid w:val="00DF6E1C"/>
    <w:rsid w:val="00E11349"/>
    <w:rsid w:val="00E20E5A"/>
    <w:rsid w:val="00E21F42"/>
    <w:rsid w:val="00E23A0F"/>
    <w:rsid w:val="00E25F92"/>
    <w:rsid w:val="00E36489"/>
    <w:rsid w:val="00E4069B"/>
    <w:rsid w:val="00E46C27"/>
    <w:rsid w:val="00E5079B"/>
    <w:rsid w:val="00E61293"/>
    <w:rsid w:val="00E63915"/>
    <w:rsid w:val="00E63A5D"/>
    <w:rsid w:val="00E65F6F"/>
    <w:rsid w:val="00E72308"/>
    <w:rsid w:val="00E72BD2"/>
    <w:rsid w:val="00E7525F"/>
    <w:rsid w:val="00E8007F"/>
    <w:rsid w:val="00E811DE"/>
    <w:rsid w:val="00E83160"/>
    <w:rsid w:val="00E83718"/>
    <w:rsid w:val="00E85A92"/>
    <w:rsid w:val="00E85D94"/>
    <w:rsid w:val="00E86AF4"/>
    <w:rsid w:val="00E87D7A"/>
    <w:rsid w:val="00E93EBC"/>
    <w:rsid w:val="00E9477A"/>
    <w:rsid w:val="00EA0473"/>
    <w:rsid w:val="00EA0AC0"/>
    <w:rsid w:val="00EA4F02"/>
    <w:rsid w:val="00EA5138"/>
    <w:rsid w:val="00EB0B8E"/>
    <w:rsid w:val="00EB253E"/>
    <w:rsid w:val="00EC1EF1"/>
    <w:rsid w:val="00EC5B03"/>
    <w:rsid w:val="00ED0F52"/>
    <w:rsid w:val="00ED2028"/>
    <w:rsid w:val="00ED26E5"/>
    <w:rsid w:val="00ED2A59"/>
    <w:rsid w:val="00ED2EAA"/>
    <w:rsid w:val="00ED3B00"/>
    <w:rsid w:val="00EE7B60"/>
    <w:rsid w:val="00EF044E"/>
    <w:rsid w:val="00EF29D5"/>
    <w:rsid w:val="00EF671E"/>
    <w:rsid w:val="00F01242"/>
    <w:rsid w:val="00F02509"/>
    <w:rsid w:val="00F03106"/>
    <w:rsid w:val="00F04956"/>
    <w:rsid w:val="00F04B21"/>
    <w:rsid w:val="00F056E4"/>
    <w:rsid w:val="00F1220F"/>
    <w:rsid w:val="00F1241D"/>
    <w:rsid w:val="00F12D55"/>
    <w:rsid w:val="00F16E61"/>
    <w:rsid w:val="00F22FC8"/>
    <w:rsid w:val="00F33272"/>
    <w:rsid w:val="00F37BD7"/>
    <w:rsid w:val="00F37EE5"/>
    <w:rsid w:val="00F412E3"/>
    <w:rsid w:val="00F41BA7"/>
    <w:rsid w:val="00F47F69"/>
    <w:rsid w:val="00F570C6"/>
    <w:rsid w:val="00F61AA6"/>
    <w:rsid w:val="00F66390"/>
    <w:rsid w:val="00F67FE1"/>
    <w:rsid w:val="00F72508"/>
    <w:rsid w:val="00F744AE"/>
    <w:rsid w:val="00F74FBA"/>
    <w:rsid w:val="00F8256C"/>
    <w:rsid w:val="00F97F73"/>
    <w:rsid w:val="00FA04C3"/>
    <w:rsid w:val="00FB20D7"/>
    <w:rsid w:val="00FC2507"/>
    <w:rsid w:val="00FD6AF0"/>
    <w:rsid w:val="00FE504E"/>
    <w:rsid w:val="00FE50B5"/>
    <w:rsid w:val="00FE6805"/>
    <w:rsid w:val="00FE6A80"/>
    <w:rsid w:val="00FE7636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1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557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rsid w:val="00557A31"/>
    <w:pPr>
      <w:tabs>
        <w:tab w:val="center" w:pos="4677"/>
        <w:tab w:val="right" w:pos="9355"/>
      </w:tabs>
    </w:pPr>
  </w:style>
  <w:style w:type="paragraph" w:styleId="a5">
    <w:name w:val="No Spacing"/>
    <w:qFormat/>
    <w:rsid w:val="00557A31"/>
    <w:rPr>
      <w:sz w:val="22"/>
      <w:szCs w:val="22"/>
      <w:lang w:eastAsia="en-US"/>
    </w:rPr>
  </w:style>
  <w:style w:type="paragraph" w:styleId="a6">
    <w:name w:val="List Paragraph"/>
    <w:basedOn w:val="a"/>
    <w:qFormat/>
    <w:rsid w:val="00557A31"/>
    <w:pPr>
      <w:ind w:left="720"/>
      <w:contextualSpacing/>
    </w:pPr>
    <w:rPr>
      <w:rFonts w:ascii="Calibri" w:eastAsia="Calibri" w:hAnsi="Calibri"/>
    </w:rPr>
  </w:style>
  <w:style w:type="paragraph" w:styleId="a7">
    <w:name w:val="Body Text"/>
    <w:basedOn w:val="a"/>
    <w:link w:val="a8"/>
    <w:rsid w:val="00557A31"/>
    <w:pPr>
      <w:spacing w:after="120"/>
    </w:pPr>
  </w:style>
  <w:style w:type="character" w:customStyle="1" w:styleId="a8">
    <w:name w:val="Основной текст Знак"/>
    <w:link w:val="a7"/>
    <w:rsid w:val="00557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агаловак"/>
    <w:basedOn w:val="a"/>
    <w:next w:val="a7"/>
    <w:rsid w:val="00557A31"/>
    <w:pPr>
      <w:jc w:val="center"/>
    </w:pPr>
    <w:rPr>
      <w:rFonts w:ascii="Calibri" w:eastAsia="Calibri" w:hAnsi="Calibri"/>
      <w:sz w:val="28"/>
    </w:rPr>
  </w:style>
  <w:style w:type="paragraph" w:styleId="aa">
    <w:name w:val="Balloon Text"/>
    <w:basedOn w:val="a"/>
    <w:link w:val="ab"/>
    <w:rsid w:val="00557A31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557A3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57A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557A31"/>
    <w:pPr>
      <w:suppressAutoHyphens w:val="0"/>
      <w:spacing w:before="100" w:beforeAutospacing="1" w:after="100" w:afterAutospacing="1"/>
    </w:pPr>
    <w:rPr>
      <w:rFonts w:ascii="Calibri" w:eastAsia="Calibri" w:hAnsi="Calibri"/>
      <w:sz w:val="24"/>
      <w:szCs w:val="24"/>
      <w:lang w:eastAsia="ru-RU"/>
    </w:rPr>
  </w:style>
  <w:style w:type="paragraph" w:customStyle="1" w:styleId="table10">
    <w:name w:val="table10"/>
    <w:basedOn w:val="a"/>
    <w:rsid w:val="00557A31"/>
    <w:pPr>
      <w:suppressAutoHyphens w:val="0"/>
      <w:spacing w:before="100" w:beforeAutospacing="1" w:after="100" w:afterAutospacing="1"/>
    </w:pPr>
    <w:rPr>
      <w:rFonts w:ascii="Calibri" w:eastAsia="Calibri" w:hAnsi="Calibri"/>
      <w:sz w:val="24"/>
      <w:szCs w:val="24"/>
      <w:lang w:eastAsia="ru-RU"/>
    </w:rPr>
  </w:style>
  <w:style w:type="paragraph" w:styleId="ac">
    <w:name w:val="footer"/>
    <w:basedOn w:val="a"/>
    <w:link w:val="ad"/>
    <w:rsid w:val="00557A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57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557A31"/>
    <w:rPr>
      <w:rFonts w:ascii="Consolas" w:hAnsi="Consolas"/>
    </w:rPr>
  </w:style>
  <w:style w:type="character" w:customStyle="1" w:styleId="HTML0">
    <w:name w:val="Стандартный HTML Знак"/>
    <w:link w:val="HTML"/>
    <w:rsid w:val="00557A31"/>
    <w:rPr>
      <w:rFonts w:ascii="Consolas" w:eastAsia="Times New Roman" w:hAnsi="Consolas" w:cs="Consolas"/>
      <w:sz w:val="20"/>
      <w:szCs w:val="20"/>
      <w:lang w:eastAsia="ar-SA"/>
    </w:rPr>
  </w:style>
  <w:style w:type="paragraph" w:styleId="ae">
    <w:name w:val="Normal (Web)"/>
    <w:basedOn w:val="a"/>
    <w:uiPriority w:val="99"/>
    <w:rsid w:val="00557A31"/>
    <w:pPr>
      <w:suppressAutoHyphens w:val="0"/>
      <w:spacing w:before="100" w:beforeAutospacing="1" w:after="100" w:afterAutospacing="1"/>
    </w:pPr>
    <w:rPr>
      <w:rFonts w:ascii="Calibri" w:eastAsia="Calibri" w:hAnsi="Calibri"/>
      <w:sz w:val="24"/>
      <w:szCs w:val="24"/>
      <w:lang w:eastAsia="ru-RU"/>
    </w:rPr>
  </w:style>
  <w:style w:type="table" w:styleId="af">
    <w:name w:val="Table Grid"/>
    <w:basedOn w:val="a1"/>
    <w:uiPriority w:val="59"/>
    <w:rsid w:val="005422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unhideWhenUsed/>
    <w:rsid w:val="00711F7A"/>
  </w:style>
  <w:style w:type="character" w:customStyle="1" w:styleId="af1">
    <w:name w:val="Текст примечания Знак"/>
    <w:basedOn w:val="a0"/>
    <w:link w:val="af0"/>
    <w:uiPriority w:val="99"/>
    <w:rsid w:val="00711F7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8801-A222-463A-BC93-7709B775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diakov.net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Пользователь</dc:creator>
  <cp:lastModifiedBy>us1</cp:lastModifiedBy>
  <cp:revision>91</cp:revision>
  <cp:lastPrinted>2021-07-19T08:27:00Z</cp:lastPrinted>
  <dcterms:created xsi:type="dcterms:W3CDTF">2020-12-03T13:59:00Z</dcterms:created>
  <dcterms:modified xsi:type="dcterms:W3CDTF">2021-08-04T08:45:00Z</dcterms:modified>
</cp:coreProperties>
</file>