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03" w:rsidRPr="00D65C12" w:rsidRDefault="003F4603" w:rsidP="00D65C12">
      <w:pPr>
        <w:pStyle w:val="a3"/>
        <w:numPr>
          <w:ilvl w:val="0"/>
          <w:numId w:val="2"/>
        </w:numPr>
        <w:tabs>
          <w:tab w:val="left" w:pos="993"/>
        </w:tabs>
        <w:spacing w:after="0" w:line="240" w:lineRule="auto"/>
        <w:ind w:left="0" w:firstLine="567"/>
        <w:jc w:val="both"/>
        <w:rPr>
          <w:rFonts w:ascii="Times New Roman" w:hAnsi="Times New Roman"/>
          <w:b/>
          <w:sz w:val="24"/>
          <w:szCs w:val="24"/>
        </w:rPr>
      </w:pPr>
      <w:r w:rsidRPr="002E39A8">
        <w:rPr>
          <w:rFonts w:ascii="Times New Roman" w:hAnsi="Times New Roman"/>
          <w:sz w:val="24"/>
          <w:szCs w:val="24"/>
        </w:rPr>
        <w:t xml:space="preserve">Прислушивайтесь к своему ребенку, старайтесь услышать и понять его. Вникните в проблему  ребенка. Не </w:t>
      </w:r>
      <w:r w:rsidRPr="00D65C12">
        <w:rPr>
          <w:rFonts w:ascii="Times New Roman" w:hAnsi="Times New Roman"/>
          <w:sz w:val="24"/>
          <w:szCs w:val="24"/>
        </w:rPr>
        <w:t>обязательно соглашаться с такой точкой зрения ребенка, но благодаря родительскому вниманию он почувствует свою значимость и ощутит свое человеческое достоинство.</w:t>
      </w:r>
    </w:p>
    <w:p w:rsidR="003F4603" w:rsidRPr="002E39A8" w:rsidRDefault="003F4603" w:rsidP="003F4603">
      <w:pPr>
        <w:numPr>
          <w:ilvl w:val="0"/>
          <w:numId w:val="2"/>
        </w:numPr>
        <w:tabs>
          <w:tab w:val="left" w:pos="993"/>
        </w:tabs>
        <w:spacing w:after="0" w:line="240" w:lineRule="auto"/>
        <w:ind w:left="0" w:firstLine="567"/>
        <w:jc w:val="both"/>
        <w:rPr>
          <w:rFonts w:ascii="Times New Roman" w:hAnsi="Times New Roman"/>
          <w:sz w:val="24"/>
          <w:szCs w:val="24"/>
        </w:rPr>
      </w:pPr>
      <w:r w:rsidRPr="002E39A8">
        <w:rPr>
          <w:rFonts w:ascii="Times New Roman" w:hAnsi="Times New Roman"/>
          <w:sz w:val="24"/>
          <w:szCs w:val="24"/>
        </w:rPr>
        <w:t>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родители. Предоставь ребенку право выбора, чтобы он реально почувствовал, что волен сам выбирать из нескольких возможностей.</w:t>
      </w:r>
    </w:p>
    <w:p w:rsidR="003F4603" w:rsidRPr="002E39A8" w:rsidRDefault="003F4603" w:rsidP="003F4603">
      <w:pPr>
        <w:numPr>
          <w:ilvl w:val="0"/>
          <w:numId w:val="2"/>
        </w:numPr>
        <w:tabs>
          <w:tab w:val="left" w:pos="993"/>
        </w:tabs>
        <w:spacing w:after="0" w:line="240" w:lineRule="auto"/>
        <w:ind w:left="0" w:firstLine="567"/>
        <w:jc w:val="both"/>
        <w:rPr>
          <w:rFonts w:ascii="Times New Roman" w:hAnsi="Times New Roman"/>
          <w:sz w:val="24"/>
          <w:szCs w:val="24"/>
        </w:rPr>
      </w:pPr>
      <w:r w:rsidRPr="002E39A8">
        <w:rPr>
          <w:rFonts w:ascii="Times New Roman" w:hAnsi="Times New Roman"/>
          <w:sz w:val="24"/>
          <w:szCs w:val="24"/>
        </w:rPr>
        <w:t>Постарайтесь предусматривать ситуацию или изменить ее так, чтобы ребенку не нужно было бы вести себя неправильно.</w:t>
      </w:r>
    </w:p>
    <w:p w:rsidR="003F4603" w:rsidRPr="002E39A8" w:rsidRDefault="003F4603" w:rsidP="003F4603">
      <w:pPr>
        <w:pStyle w:val="a3"/>
        <w:numPr>
          <w:ilvl w:val="0"/>
          <w:numId w:val="2"/>
        </w:numPr>
        <w:tabs>
          <w:tab w:val="left" w:pos="993"/>
          <w:tab w:val="left" w:pos="1134"/>
        </w:tabs>
        <w:spacing w:after="0" w:line="240" w:lineRule="auto"/>
        <w:ind w:left="0" w:firstLine="567"/>
        <w:jc w:val="both"/>
        <w:rPr>
          <w:rFonts w:ascii="Times New Roman" w:hAnsi="Times New Roman"/>
          <w:sz w:val="24"/>
          <w:szCs w:val="24"/>
        </w:rPr>
      </w:pPr>
      <w:r w:rsidRPr="002E39A8">
        <w:rPr>
          <w:rFonts w:ascii="Times New Roman" w:hAnsi="Times New Roman"/>
          <w:sz w:val="24"/>
          <w:szCs w:val="24"/>
        </w:rPr>
        <w:t>Предоставляйте ребенку возможность отдохнуть, переключиться с одного вида деятельности на другой.</w:t>
      </w:r>
    </w:p>
    <w:p w:rsidR="003F4603" w:rsidRPr="002E39A8" w:rsidRDefault="003F4603" w:rsidP="003F4603">
      <w:pPr>
        <w:pStyle w:val="a3"/>
        <w:numPr>
          <w:ilvl w:val="0"/>
          <w:numId w:val="2"/>
        </w:numPr>
        <w:tabs>
          <w:tab w:val="left" w:pos="993"/>
          <w:tab w:val="left" w:pos="1134"/>
        </w:tabs>
        <w:spacing w:after="0" w:line="240" w:lineRule="auto"/>
        <w:ind w:left="0" w:firstLine="567"/>
        <w:jc w:val="both"/>
        <w:rPr>
          <w:rFonts w:ascii="Times New Roman" w:hAnsi="Times New Roman"/>
          <w:sz w:val="24"/>
          <w:szCs w:val="24"/>
        </w:rPr>
      </w:pPr>
      <w:r w:rsidRPr="002E39A8">
        <w:rPr>
          <w:rFonts w:ascii="Times New Roman" w:hAnsi="Times New Roman"/>
          <w:sz w:val="24"/>
          <w:szCs w:val="24"/>
        </w:rPr>
        <w:t>Требуя, что-то от ребенка, давайте ему четкие и ясные указания. Но не возмущайтесь, если ребенок,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3F4603" w:rsidRPr="002E39A8" w:rsidRDefault="003F4603" w:rsidP="003F4603">
      <w:pPr>
        <w:numPr>
          <w:ilvl w:val="0"/>
          <w:numId w:val="2"/>
        </w:numPr>
        <w:tabs>
          <w:tab w:val="left" w:pos="993"/>
          <w:tab w:val="left" w:pos="1134"/>
        </w:tabs>
        <w:spacing w:after="0" w:line="240" w:lineRule="auto"/>
        <w:ind w:left="0" w:firstLine="567"/>
        <w:jc w:val="both"/>
        <w:rPr>
          <w:rFonts w:ascii="Times New Roman" w:hAnsi="Times New Roman"/>
          <w:sz w:val="24"/>
          <w:szCs w:val="24"/>
        </w:rPr>
      </w:pPr>
      <w:r w:rsidRPr="002E39A8">
        <w:rPr>
          <w:rFonts w:ascii="Times New Roman" w:hAnsi="Times New Roman"/>
          <w:sz w:val="24"/>
          <w:szCs w:val="24"/>
        </w:rPr>
        <w:t>Не требуйте от ребенка сразу многого, дайте ему постепенно освоить весь набор ваших требований: он просто не может делать все сразу.</w:t>
      </w:r>
    </w:p>
    <w:p w:rsidR="003F4603" w:rsidRPr="002E39A8" w:rsidRDefault="003F4603" w:rsidP="003F4603">
      <w:pPr>
        <w:numPr>
          <w:ilvl w:val="0"/>
          <w:numId w:val="2"/>
        </w:numPr>
        <w:tabs>
          <w:tab w:val="left" w:pos="993"/>
          <w:tab w:val="left" w:pos="1134"/>
        </w:tabs>
        <w:spacing w:after="0" w:line="240" w:lineRule="auto"/>
        <w:ind w:left="0" w:firstLine="567"/>
        <w:jc w:val="both"/>
        <w:rPr>
          <w:rFonts w:ascii="Times New Roman" w:hAnsi="Times New Roman"/>
          <w:sz w:val="24"/>
          <w:szCs w:val="24"/>
        </w:rPr>
      </w:pPr>
      <w:r w:rsidRPr="002E39A8">
        <w:rPr>
          <w:rFonts w:ascii="Times New Roman" w:hAnsi="Times New Roman"/>
          <w:sz w:val="24"/>
          <w:szCs w:val="24"/>
        </w:rPr>
        <w:t>Не предъявляйте ребенку непосильных требований: нельзя от него ожидать выполнения того, что он не в силах сделать.</w:t>
      </w:r>
    </w:p>
    <w:p w:rsidR="003F4603" w:rsidRPr="002E39A8" w:rsidRDefault="003F4603" w:rsidP="003F4603">
      <w:pPr>
        <w:numPr>
          <w:ilvl w:val="0"/>
          <w:numId w:val="2"/>
        </w:numPr>
        <w:tabs>
          <w:tab w:val="left" w:pos="993"/>
          <w:tab w:val="left" w:pos="1134"/>
        </w:tabs>
        <w:spacing w:after="0" w:line="240" w:lineRule="auto"/>
        <w:ind w:left="0" w:firstLine="567"/>
        <w:jc w:val="both"/>
        <w:rPr>
          <w:rFonts w:ascii="Times New Roman" w:hAnsi="Times New Roman"/>
          <w:sz w:val="24"/>
          <w:szCs w:val="24"/>
        </w:rPr>
      </w:pPr>
      <w:r w:rsidRPr="002E39A8">
        <w:rPr>
          <w:rFonts w:ascii="Times New Roman" w:hAnsi="Times New Roman"/>
          <w:sz w:val="24"/>
          <w:szCs w:val="24"/>
        </w:rPr>
        <w:t xml:space="preserve">Не действуйте сгоряча. Остановитесь и проанализируйте, почему ребенок ведет себя так, а не иначе, о чем свидетельствует его поступок. </w:t>
      </w:r>
    </w:p>
    <w:p w:rsidR="003F4603" w:rsidRPr="002E39A8" w:rsidRDefault="003F4603" w:rsidP="003F4603">
      <w:pPr>
        <w:numPr>
          <w:ilvl w:val="0"/>
          <w:numId w:val="2"/>
        </w:numPr>
        <w:tabs>
          <w:tab w:val="left" w:pos="993"/>
          <w:tab w:val="left" w:pos="1134"/>
        </w:tabs>
        <w:spacing w:after="0" w:line="240" w:lineRule="auto"/>
        <w:ind w:left="0" w:firstLine="567"/>
        <w:jc w:val="both"/>
        <w:rPr>
          <w:rFonts w:ascii="Times New Roman" w:hAnsi="Times New Roman"/>
          <w:sz w:val="24"/>
          <w:szCs w:val="24"/>
        </w:rPr>
      </w:pPr>
      <w:r w:rsidRPr="002E39A8">
        <w:rPr>
          <w:rFonts w:ascii="Times New Roman" w:hAnsi="Times New Roman"/>
          <w:sz w:val="24"/>
          <w:szCs w:val="24"/>
        </w:rPr>
        <w:t>Подумайте, в чем трудность ситуации, в которую попал ребенок? Чем вы можете помочь ребенку в этой ситуации? Как поддержать его?</w:t>
      </w:r>
    </w:p>
    <w:p w:rsidR="003F4603" w:rsidRPr="003F4603" w:rsidRDefault="003F4603" w:rsidP="003F4603">
      <w:pPr>
        <w:tabs>
          <w:tab w:val="left" w:pos="993"/>
        </w:tabs>
        <w:spacing w:after="0" w:line="240" w:lineRule="auto"/>
        <w:ind w:firstLine="992"/>
        <w:jc w:val="both"/>
        <w:rPr>
          <w:rFonts w:ascii="Times New Roman" w:hAnsi="Times New Roman"/>
          <w:b/>
          <w:i/>
          <w:sz w:val="24"/>
          <w:szCs w:val="24"/>
        </w:rPr>
      </w:pPr>
      <w:r>
        <w:rPr>
          <w:rFonts w:ascii="Times New Roman" w:hAnsi="Times New Roman"/>
          <w:sz w:val="24"/>
          <w:szCs w:val="24"/>
        </w:rPr>
        <w:t xml:space="preserve"> </w:t>
      </w:r>
      <w:r w:rsidRPr="003F4603">
        <w:rPr>
          <w:rFonts w:ascii="Times New Roman" w:hAnsi="Times New Roman"/>
          <w:b/>
          <w:i/>
          <w:sz w:val="24"/>
          <w:szCs w:val="24"/>
        </w:rPr>
        <w:t>Желаем успехов в воспитания детей!</w:t>
      </w:r>
    </w:p>
    <w:p w:rsidR="003F4603" w:rsidRPr="003F4603" w:rsidRDefault="003F4603" w:rsidP="003F4603">
      <w:pPr>
        <w:spacing w:after="0" w:line="240" w:lineRule="auto"/>
        <w:ind w:firstLine="992"/>
        <w:jc w:val="both"/>
        <w:rPr>
          <w:rFonts w:ascii="Times New Roman" w:hAnsi="Times New Roman"/>
          <w:b/>
          <w:sz w:val="24"/>
          <w:szCs w:val="24"/>
        </w:rPr>
      </w:pPr>
      <w:r w:rsidRPr="003F4603">
        <w:rPr>
          <w:rFonts w:ascii="Times New Roman" w:hAnsi="Times New Roman"/>
          <w:b/>
          <w:i/>
          <w:sz w:val="24"/>
          <w:szCs w:val="24"/>
        </w:rPr>
        <w:t>Пусть воспитание будет без насилия</w:t>
      </w:r>
      <w:r w:rsidRPr="002E39A8">
        <w:rPr>
          <w:rFonts w:ascii="Times New Roman" w:hAnsi="Times New Roman"/>
          <w:b/>
          <w:sz w:val="24"/>
          <w:szCs w:val="24"/>
        </w:rPr>
        <w:t>!</w:t>
      </w:r>
    </w:p>
    <w:p w:rsidR="002E39A8" w:rsidRPr="003F4603" w:rsidRDefault="003F4603" w:rsidP="003F4603">
      <w:pPr>
        <w:spacing w:after="0" w:line="240" w:lineRule="auto"/>
        <w:ind w:firstLine="709"/>
        <w:jc w:val="center"/>
        <w:rPr>
          <w:rFonts w:ascii="Times New Roman" w:hAnsi="Times New Roman"/>
          <w:b/>
          <w:sz w:val="24"/>
          <w:szCs w:val="24"/>
        </w:rPr>
      </w:pPr>
      <w:r w:rsidRPr="003F4603">
        <w:rPr>
          <w:rFonts w:ascii="Times New Roman" w:hAnsi="Times New Roman"/>
          <w:b/>
          <w:sz w:val="24"/>
          <w:szCs w:val="24"/>
        </w:rPr>
        <w:lastRenderedPageBreak/>
        <w:t xml:space="preserve">Государственное учреждение образования «Социально-педагогический центр </w:t>
      </w:r>
      <w:proofErr w:type="spellStart"/>
      <w:r w:rsidRPr="003F4603">
        <w:rPr>
          <w:rFonts w:ascii="Times New Roman" w:hAnsi="Times New Roman"/>
          <w:b/>
          <w:sz w:val="24"/>
          <w:szCs w:val="24"/>
        </w:rPr>
        <w:t>Солигорского</w:t>
      </w:r>
      <w:proofErr w:type="spellEnd"/>
      <w:r w:rsidRPr="003F4603">
        <w:rPr>
          <w:rFonts w:ascii="Times New Roman" w:hAnsi="Times New Roman"/>
          <w:b/>
          <w:sz w:val="24"/>
          <w:szCs w:val="24"/>
        </w:rPr>
        <w:t xml:space="preserve"> района»</w:t>
      </w:r>
    </w:p>
    <w:p w:rsidR="002E39A8" w:rsidRDefault="002E39A8" w:rsidP="002E39A8">
      <w:pPr>
        <w:spacing w:after="0" w:line="240" w:lineRule="auto"/>
        <w:ind w:firstLine="709"/>
        <w:jc w:val="both"/>
        <w:rPr>
          <w:rFonts w:ascii="Times New Roman" w:hAnsi="Times New Roman"/>
          <w:b/>
          <w:sz w:val="24"/>
          <w:szCs w:val="24"/>
        </w:rPr>
      </w:pPr>
    </w:p>
    <w:p w:rsidR="002E39A8" w:rsidRDefault="002E39A8" w:rsidP="002E39A8">
      <w:pPr>
        <w:spacing w:after="0" w:line="240" w:lineRule="auto"/>
        <w:ind w:firstLine="709"/>
        <w:jc w:val="both"/>
        <w:rPr>
          <w:rFonts w:ascii="Times New Roman" w:hAnsi="Times New Roman"/>
          <w:b/>
          <w:sz w:val="24"/>
          <w:szCs w:val="24"/>
        </w:rPr>
      </w:pPr>
    </w:p>
    <w:p w:rsidR="002E39A8" w:rsidRPr="002E39A8" w:rsidRDefault="002E39A8" w:rsidP="002E39A8">
      <w:pPr>
        <w:spacing w:after="0" w:line="240" w:lineRule="auto"/>
        <w:ind w:firstLine="709"/>
        <w:jc w:val="both"/>
        <w:rPr>
          <w:rFonts w:ascii="Times New Roman" w:hAnsi="Times New Roman"/>
          <w:b/>
          <w:sz w:val="24"/>
          <w:szCs w:val="24"/>
        </w:rPr>
      </w:pPr>
    </w:p>
    <w:p w:rsidR="003F4603" w:rsidRDefault="003F4603" w:rsidP="002E39A8">
      <w:pPr>
        <w:spacing w:after="0" w:line="240" w:lineRule="auto"/>
        <w:ind w:firstLine="709"/>
        <w:jc w:val="both"/>
        <w:rPr>
          <w:rFonts w:ascii="Times New Roman" w:hAnsi="Times New Roman"/>
          <w:b/>
          <w:sz w:val="24"/>
          <w:szCs w:val="24"/>
        </w:rPr>
      </w:pPr>
    </w:p>
    <w:p w:rsidR="003F4603" w:rsidRDefault="003F4603" w:rsidP="002E39A8">
      <w:pPr>
        <w:spacing w:after="0" w:line="240" w:lineRule="auto"/>
        <w:ind w:firstLine="709"/>
        <w:jc w:val="both"/>
        <w:rPr>
          <w:rFonts w:ascii="Times New Roman" w:hAnsi="Times New Roman"/>
          <w:b/>
          <w:sz w:val="24"/>
          <w:szCs w:val="24"/>
        </w:rPr>
      </w:pPr>
    </w:p>
    <w:p w:rsidR="003F4603" w:rsidRDefault="003F4603" w:rsidP="002E39A8">
      <w:pPr>
        <w:spacing w:after="0" w:line="240" w:lineRule="auto"/>
        <w:ind w:firstLine="709"/>
        <w:jc w:val="both"/>
        <w:rPr>
          <w:rFonts w:ascii="Times New Roman" w:hAnsi="Times New Roman"/>
          <w:b/>
          <w:sz w:val="24"/>
          <w:szCs w:val="24"/>
        </w:rPr>
      </w:pPr>
    </w:p>
    <w:p w:rsidR="003F4603" w:rsidRDefault="003F4603" w:rsidP="003F4603">
      <w:pPr>
        <w:spacing w:after="0" w:line="240" w:lineRule="auto"/>
        <w:ind w:firstLine="709"/>
        <w:jc w:val="center"/>
        <w:rPr>
          <w:rFonts w:ascii="Times New Roman" w:hAnsi="Times New Roman"/>
          <w:b/>
          <w:i/>
          <w:sz w:val="48"/>
          <w:szCs w:val="48"/>
        </w:rPr>
      </w:pPr>
      <w:r w:rsidRPr="003F4603">
        <w:rPr>
          <w:rFonts w:ascii="Times New Roman" w:hAnsi="Times New Roman"/>
          <w:b/>
          <w:i/>
          <w:sz w:val="48"/>
          <w:szCs w:val="48"/>
        </w:rPr>
        <w:t>Ребенок –</w:t>
      </w:r>
      <w:r>
        <w:rPr>
          <w:rFonts w:ascii="Times New Roman" w:hAnsi="Times New Roman"/>
          <w:b/>
          <w:i/>
          <w:sz w:val="48"/>
          <w:szCs w:val="48"/>
        </w:rPr>
        <w:t xml:space="preserve"> </w:t>
      </w:r>
      <w:r w:rsidRPr="003F4603">
        <w:rPr>
          <w:rFonts w:ascii="Times New Roman" w:hAnsi="Times New Roman"/>
          <w:b/>
          <w:i/>
          <w:sz w:val="48"/>
          <w:szCs w:val="48"/>
        </w:rPr>
        <w:t>человек!</w:t>
      </w:r>
    </w:p>
    <w:p w:rsidR="003F4603" w:rsidRDefault="003F4603" w:rsidP="003F4603">
      <w:pPr>
        <w:spacing w:after="0" w:line="240" w:lineRule="auto"/>
        <w:ind w:firstLine="709"/>
        <w:jc w:val="center"/>
        <w:rPr>
          <w:rFonts w:ascii="Times New Roman" w:hAnsi="Times New Roman"/>
          <w:b/>
          <w:i/>
          <w:sz w:val="48"/>
          <w:szCs w:val="48"/>
        </w:rPr>
      </w:pPr>
    </w:p>
    <w:p w:rsidR="003F4603" w:rsidRPr="003F4603" w:rsidRDefault="003F4603" w:rsidP="003F4603">
      <w:pPr>
        <w:spacing w:after="0" w:line="240" w:lineRule="auto"/>
        <w:ind w:firstLine="709"/>
        <w:jc w:val="center"/>
        <w:rPr>
          <w:rFonts w:ascii="Times New Roman" w:hAnsi="Times New Roman"/>
          <w:b/>
          <w:i/>
          <w:sz w:val="48"/>
          <w:szCs w:val="48"/>
        </w:rPr>
      </w:pPr>
      <w:r>
        <w:rPr>
          <w:rFonts w:ascii="Times New Roman" w:hAnsi="Times New Roman"/>
          <w:b/>
          <w:i/>
          <w:noProof/>
          <w:sz w:val="48"/>
          <w:szCs w:val="48"/>
          <w:lang w:val="be-BY" w:eastAsia="be-BY"/>
        </w:rPr>
        <w:drawing>
          <wp:inline distT="0" distB="0" distL="0" distR="0">
            <wp:extent cx="2857500" cy="2143125"/>
            <wp:effectExtent l="19050" t="0" r="0" b="0"/>
            <wp:docPr id="1" name="Рисунок 1" descr="C:\Users\Оля\Desktop\1793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1793852.jpg"/>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3F4603" w:rsidRDefault="003F4603" w:rsidP="002E39A8">
      <w:pPr>
        <w:spacing w:after="0" w:line="240" w:lineRule="auto"/>
        <w:ind w:firstLine="709"/>
        <w:jc w:val="both"/>
        <w:rPr>
          <w:rFonts w:ascii="Times New Roman" w:hAnsi="Times New Roman"/>
          <w:b/>
          <w:sz w:val="24"/>
          <w:szCs w:val="24"/>
        </w:rPr>
      </w:pPr>
    </w:p>
    <w:p w:rsidR="003F4603" w:rsidRDefault="003F4603" w:rsidP="002E39A8">
      <w:pPr>
        <w:spacing w:after="0" w:line="240" w:lineRule="auto"/>
        <w:ind w:firstLine="709"/>
        <w:jc w:val="both"/>
        <w:rPr>
          <w:rFonts w:ascii="Times New Roman" w:hAnsi="Times New Roman"/>
          <w:b/>
          <w:sz w:val="24"/>
          <w:szCs w:val="24"/>
        </w:rPr>
      </w:pPr>
    </w:p>
    <w:p w:rsidR="003F4603" w:rsidRDefault="003F4603" w:rsidP="002E39A8">
      <w:pPr>
        <w:spacing w:after="0" w:line="240" w:lineRule="auto"/>
        <w:ind w:firstLine="709"/>
        <w:jc w:val="both"/>
        <w:rPr>
          <w:rFonts w:ascii="Times New Roman" w:hAnsi="Times New Roman"/>
          <w:b/>
          <w:sz w:val="24"/>
          <w:szCs w:val="24"/>
        </w:rPr>
      </w:pPr>
    </w:p>
    <w:p w:rsidR="003F4603" w:rsidRDefault="003F4603" w:rsidP="002E39A8">
      <w:pPr>
        <w:spacing w:after="0" w:line="240" w:lineRule="auto"/>
        <w:ind w:firstLine="709"/>
        <w:jc w:val="both"/>
        <w:rPr>
          <w:rFonts w:ascii="Times New Roman" w:hAnsi="Times New Roman"/>
          <w:b/>
          <w:sz w:val="24"/>
          <w:szCs w:val="24"/>
        </w:rPr>
      </w:pPr>
    </w:p>
    <w:p w:rsidR="003F4603" w:rsidRDefault="003F4603" w:rsidP="002E39A8">
      <w:pPr>
        <w:spacing w:after="0" w:line="240" w:lineRule="auto"/>
        <w:ind w:firstLine="709"/>
        <w:jc w:val="both"/>
        <w:rPr>
          <w:rFonts w:ascii="Times New Roman" w:hAnsi="Times New Roman"/>
          <w:b/>
          <w:sz w:val="24"/>
          <w:szCs w:val="24"/>
        </w:rPr>
      </w:pPr>
    </w:p>
    <w:p w:rsidR="003F4603" w:rsidRDefault="003F4603" w:rsidP="002E39A8">
      <w:pPr>
        <w:spacing w:after="0" w:line="240" w:lineRule="auto"/>
        <w:ind w:firstLine="709"/>
        <w:jc w:val="both"/>
        <w:rPr>
          <w:rFonts w:ascii="Times New Roman" w:hAnsi="Times New Roman"/>
          <w:b/>
          <w:sz w:val="24"/>
          <w:szCs w:val="24"/>
        </w:rPr>
      </w:pPr>
    </w:p>
    <w:p w:rsidR="003F4603" w:rsidRDefault="003F4603" w:rsidP="002E39A8">
      <w:pPr>
        <w:spacing w:after="0" w:line="240" w:lineRule="auto"/>
        <w:ind w:firstLine="709"/>
        <w:jc w:val="both"/>
        <w:rPr>
          <w:rFonts w:ascii="Times New Roman" w:hAnsi="Times New Roman"/>
          <w:b/>
          <w:sz w:val="24"/>
          <w:szCs w:val="24"/>
        </w:rPr>
      </w:pPr>
    </w:p>
    <w:p w:rsidR="003F4603" w:rsidRDefault="003F4603" w:rsidP="002E39A8">
      <w:pPr>
        <w:spacing w:after="0" w:line="240" w:lineRule="auto"/>
        <w:ind w:firstLine="709"/>
        <w:jc w:val="both"/>
        <w:rPr>
          <w:rFonts w:ascii="Times New Roman" w:hAnsi="Times New Roman"/>
          <w:b/>
          <w:sz w:val="24"/>
          <w:szCs w:val="24"/>
        </w:rPr>
      </w:pPr>
    </w:p>
    <w:p w:rsidR="003F4603" w:rsidRDefault="003F4603" w:rsidP="003F4603">
      <w:pPr>
        <w:spacing w:after="0" w:line="240" w:lineRule="auto"/>
        <w:jc w:val="both"/>
        <w:rPr>
          <w:rFonts w:ascii="Times New Roman" w:hAnsi="Times New Roman"/>
          <w:b/>
          <w:sz w:val="24"/>
          <w:szCs w:val="24"/>
        </w:rPr>
      </w:pPr>
    </w:p>
    <w:p w:rsidR="003F4603" w:rsidRDefault="003F4603" w:rsidP="003F4603">
      <w:pPr>
        <w:spacing w:after="0" w:line="240" w:lineRule="auto"/>
        <w:ind w:firstLine="709"/>
        <w:jc w:val="center"/>
        <w:rPr>
          <w:rFonts w:ascii="Times New Roman" w:hAnsi="Times New Roman"/>
          <w:b/>
          <w:sz w:val="24"/>
          <w:szCs w:val="24"/>
        </w:rPr>
      </w:pPr>
      <w:r>
        <w:rPr>
          <w:rFonts w:ascii="Times New Roman" w:hAnsi="Times New Roman"/>
          <w:b/>
          <w:sz w:val="24"/>
          <w:szCs w:val="24"/>
        </w:rPr>
        <w:t>г. Солигорск</w:t>
      </w:r>
    </w:p>
    <w:p w:rsidR="003F4603" w:rsidRDefault="003F4603" w:rsidP="003F4603">
      <w:pPr>
        <w:spacing w:after="0" w:line="240" w:lineRule="auto"/>
        <w:ind w:firstLine="709"/>
        <w:jc w:val="center"/>
        <w:rPr>
          <w:rFonts w:ascii="Times New Roman" w:hAnsi="Times New Roman"/>
          <w:b/>
          <w:sz w:val="24"/>
          <w:szCs w:val="24"/>
        </w:rPr>
      </w:pPr>
      <w:r>
        <w:rPr>
          <w:rFonts w:ascii="Times New Roman" w:hAnsi="Times New Roman"/>
          <w:b/>
          <w:sz w:val="24"/>
          <w:szCs w:val="24"/>
        </w:rPr>
        <w:t>2018</w:t>
      </w:r>
    </w:p>
    <w:p w:rsidR="003F4603" w:rsidRDefault="003F4603" w:rsidP="003F4603">
      <w:pPr>
        <w:spacing w:after="0" w:line="240" w:lineRule="auto"/>
        <w:jc w:val="both"/>
        <w:rPr>
          <w:rFonts w:ascii="Times New Roman" w:hAnsi="Times New Roman"/>
          <w:b/>
          <w:sz w:val="24"/>
          <w:szCs w:val="24"/>
        </w:rPr>
      </w:pP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lastRenderedPageBreak/>
        <w:t xml:space="preserve">  Ребенок – Человек! Этот маленький Человек нуждается не в оклике и наказании, а в поддержке и мудром совете родителей, не в злом и жестоком обращении, а в добре, заботе и любви. Но, к сожалению, часто меньше всего любви достается нашим самым любимым людям.</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xml:space="preserve">  Ребенок еще не может и не умеет защитить себя от физического насилия и психологического давления со стороны взрослого. Но дети учатся у нас поведению, манерам общения, крику, если мы кричим, грубости, если грубим, жестокости, если это демонстрируем. Ребенок, который воспитывается в условиях бесправия, никогда не будет уважать прав другого человека. И, наоборот, доброе, хорошее поведение наших детей порождается только добром. Удивительно, но ненасилие гораздо больше способствует гармоничному росту и всестороннему развитию ребенка, чем грубое и жесткое обращение с ребенком.</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xml:space="preserve">  Наши необдуманные агрессивные действия по отношению к ребенку порой могут быть вызваны даже не проступками ребенка, а нашей усталостью, неприятностями и неудачами, раздражением и т. д. Гнев, вылитый </w:t>
      </w:r>
      <w:r w:rsidR="00D65C12">
        <w:rPr>
          <w:rFonts w:ascii="Times New Roman" w:hAnsi="Times New Roman"/>
          <w:sz w:val="24"/>
          <w:szCs w:val="24"/>
        </w:rPr>
        <w:t>в этом случае на ребенка, ничему е</w:t>
      </w:r>
      <w:r w:rsidRPr="002E39A8">
        <w:rPr>
          <w:rFonts w:ascii="Times New Roman" w:hAnsi="Times New Roman"/>
          <w:sz w:val="24"/>
          <w:szCs w:val="24"/>
        </w:rPr>
        <w:t>го не учит, а только унижает, оскорбляет и раздражает.</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xml:space="preserve"> Наказывая своего ребенка физически, родители наивно полагают, что самый короткий путь к разуму лежит «через ягодицы», а не через глаза и уши. Добиваясь видимого кратковременного послушания, родители своей жестокостью «воспитывают» фальшь и обман, притупляют процесс нормального развития ребенка.  </w:t>
      </w:r>
    </w:p>
    <w:p w:rsidR="003F4603"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xml:space="preserve"> </w:t>
      </w:r>
    </w:p>
    <w:p w:rsidR="003F4603" w:rsidRDefault="003F4603" w:rsidP="000B688E">
      <w:pPr>
        <w:spacing w:after="0" w:line="240" w:lineRule="auto"/>
        <w:ind w:firstLine="709"/>
        <w:jc w:val="center"/>
        <w:rPr>
          <w:rFonts w:ascii="Times New Roman" w:hAnsi="Times New Roman"/>
          <w:sz w:val="24"/>
          <w:szCs w:val="24"/>
        </w:rPr>
      </w:pPr>
      <w:r>
        <w:rPr>
          <w:rFonts w:ascii="Times New Roman" w:hAnsi="Times New Roman"/>
          <w:noProof/>
          <w:sz w:val="24"/>
          <w:szCs w:val="24"/>
          <w:lang w:val="be-BY" w:eastAsia="be-BY"/>
        </w:rPr>
        <w:drawing>
          <wp:inline distT="0" distB="0" distL="0" distR="0">
            <wp:extent cx="1562100" cy="1465445"/>
            <wp:effectExtent l="19050" t="0" r="0" b="0"/>
            <wp:docPr id="2" name="Рисунок 2" descr="C:\Users\Оля\Desktop\Детство без сле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я\Desktop\Детство без слез.png"/>
                    <pic:cNvPicPr>
                      <a:picLocks noChangeAspect="1" noChangeArrowheads="1"/>
                    </pic:cNvPicPr>
                  </pic:nvPicPr>
                  <pic:blipFill>
                    <a:blip r:embed="rId6" cstate="print"/>
                    <a:srcRect/>
                    <a:stretch>
                      <a:fillRect/>
                    </a:stretch>
                  </pic:blipFill>
                  <pic:spPr bwMode="auto">
                    <a:xfrm>
                      <a:off x="0" y="0"/>
                      <a:ext cx="1562100" cy="1465445"/>
                    </a:xfrm>
                    <a:prstGeom prst="rect">
                      <a:avLst/>
                    </a:prstGeom>
                    <a:noFill/>
                    <a:ln w="9525">
                      <a:noFill/>
                      <a:miter lim="800000"/>
                      <a:headEnd/>
                      <a:tailEnd/>
                    </a:ln>
                  </pic:spPr>
                </pic:pic>
              </a:graphicData>
            </a:graphic>
          </wp:inline>
        </w:drawing>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lastRenderedPageBreak/>
        <w:t>Жестокое обращение с детьми очень часто вызывает у них отнюдь не раскаяние, а совсем другие реакции:</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-страх;</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возмущение, протест;</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xml:space="preserve">- обиду, чувство </w:t>
      </w:r>
      <w:proofErr w:type="spellStart"/>
      <w:r w:rsidRPr="002E39A8">
        <w:rPr>
          <w:rFonts w:ascii="Times New Roman" w:hAnsi="Times New Roman"/>
          <w:sz w:val="24"/>
          <w:szCs w:val="24"/>
        </w:rPr>
        <w:t>оскорбленности</w:t>
      </w:r>
      <w:proofErr w:type="spellEnd"/>
      <w:r w:rsidRPr="002E39A8">
        <w:rPr>
          <w:rFonts w:ascii="Times New Roman" w:hAnsi="Times New Roman"/>
          <w:sz w:val="24"/>
          <w:szCs w:val="24"/>
        </w:rPr>
        <w:t>, жажду ме</w:t>
      </w:r>
      <w:r w:rsidR="00D65C12">
        <w:rPr>
          <w:rFonts w:ascii="Times New Roman" w:hAnsi="Times New Roman"/>
          <w:sz w:val="24"/>
          <w:szCs w:val="24"/>
        </w:rPr>
        <w:t>с</w:t>
      </w:r>
      <w:r w:rsidRPr="002E39A8">
        <w:rPr>
          <w:rFonts w:ascii="Times New Roman" w:hAnsi="Times New Roman"/>
          <w:sz w:val="24"/>
          <w:szCs w:val="24"/>
        </w:rPr>
        <w:t>ти и компенсации;</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разрушение «нравственных тормозов»;</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стремление к обману, изворотливость;</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потерю способности к здравому рассуждению;</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ребенок перестает видеть границу между добром и злом, между «можно» и «нельзя»;</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агрессивное поведение;</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снижение самооценки;</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ненависть к себе и окружающим (если ребенка часто бьют).</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Жесткое обращение с детьми обычно также вызывает задержку их психического и социального развития. Важно не допустить, чтобы побои и наказания превратились в кошмар для ребенка и его родителей, когда ребенок перестает по</w:t>
      </w:r>
      <w:r w:rsidR="00D65C12">
        <w:rPr>
          <w:rFonts w:ascii="Times New Roman" w:hAnsi="Times New Roman"/>
          <w:sz w:val="24"/>
          <w:szCs w:val="24"/>
        </w:rPr>
        <w:t>нимать «за что», эмоционально «</w:t>
      </w:r>
      <w:r w:rsidRPr="002E39A8">
        <w:rPr>
          <w:rFonts w:ascii="Times New Roman" w:hAnsi="Times New Roman"/>
          <w:sz w:val="24"/>
          <w:szCs w:val="24"/>
        </w:rPr>
        <w:t>тупеет» и перестает различать, где хорошие, а где плохие поступки. Но еще более важно помнить, что из любого кошмара всегда есть выход. И первый шаг должен сделать тот, кто сильнее и мудрее. Хорошо, если это будет взрослый.</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xml:space="preserve">  Да, дети не всегда ведут себя как чистые и кроткие ангелы, и воспитывать их – дело очень нелегкое. Но из всех трудных ситуаций, в которые они порой ставят своих родителей, нужно искать выход без унижения человеческого достоинства детей, без применения оскорблений и тем белее телесных повреждений.</w:t>
      </w:r>
    </w:p>
    <w:p w:rsidR="002E39A8" w:rsidRPr="002E39A8" w:rsidRDefault="002E39A8" w:rsidP="002E39A8">
      <w:pPr>
        <w:spacing w:after="0" w:line="240" w:lineRule="auto"/>
        <w:ind w:firstLine="709"/>
        <w:jc w:val="both"/>
        <w:rPr>
          <w:rFonts w:ascii="Times New Roman" w:hAnsi="Times New Roman"/>
          <w:sz w:val="24"/>
          <w:szCs w:val="24"/>
        </w:rPr>
      </w:pPr>
      <w:r w:rsidRPr="002E39A8">
        <w:rPr>
          <w:rFonts w:ascii="Times New Roman" w:hAnsi="Times New Roman"/>
          <w:sz w:val="24"/>
          <w:szCs w:val="24"/>
        </w:rPr>
        <w:t xml:space="preserve">  Выйти из ситуации, когда вдруг покажется, что нужно применить наказание, или предупредить эту ситуацию помогут следующие рекомендации:</w:t>
      </w:r>
    </w:p>
    <w:sectPr w:rsidR="002E39A8" w:rsidRPr="002E39A8" w:rsidSect="000B688E">
      <w:pgSz w:w="16838" w:h="11906" w:orient="landscape"/>
      <w:pgMar w:top="851" w:right="1417" w:bottom="709"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0C7C"/>
    <w:multiLevelType w:val="hybridMultilevel"/>
    <w:tmpl w:val="B20C2536"/>
    <w:lvl w:ilvl="0" w:tplc="0423000F">
      <w:start w:val="3"/>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
    <w:nsid w:val="23424451"/>
    <w:multiLevelType w:val="hybridMultilevel"/>
    <w:tmpl w:val="23CCA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7D573F"/>
    <w:multiLevelType w:val="hybridMultilevel"/>
    <w:tmpl w:val="E4F4FF7A"/>
    <w:lvl w:ilvl="0" w:tplc="7144C6EA">
      <w:start w:val="1"/>
      <w:numFmt w:val="decimal"/>
      <w:lvlText w:val="%1."/>
      <w:lvlJc w:val="left"/>
      <w:pPr>
        <w:ind w:left="720" w:hanging="360"/>
      </w:pPr>
      <w:rPr>
        <w:rFonts w:hint="default"/>
        <w:b w:val="0"/>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compat/>
  <w:rsids>
    <w:rsidRoot w:val="002E39A8"/>
    <w:rsid w:val="000B688E"/>
    <w:rsid w:val="002E39A8"/>
    <w:rsid w:val="003F4603"/>
    <w:rsid w:val="005F3C8A"/>
    <w:rsid w:val="008C1492"/>
    <w:rsid w:val="00D65C12"/>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A8"/>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9A8"/>
    <w:pPr>
      <w:ind w:left="720"/>
      <w:contextualSpacing/>
    </w:pPr>
  </w:style>
  <w:style w:type="paragraph" w:styleId="a4">
    <w:name w:val="Balloon Text"/>
    <w:basedOn w:val="a"/>
    <w:link w:val="a5"/>
    <w:uiPriority w:val="99"/>
    <w:semiHidden/>
    <w:unhideWhenUsed/>
    <w:rsid w:val="003F46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460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656</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cp:lastPrinted>2018-04-10T05:57:00Z</cp:lastPrinted>
  <dcterms:created xsi:type="dcterms:W3CDTF">2018-04-10T05:36:00Z</dcterms:created>
  <dcterms:modified xsi:type="dcterms:W3CDTF">2018-04-10T06:06:00Z</dcterms:modified>
</cp:coreProperties>
</file>