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ED" w:rsidRDefault="008324ED" w:rsidP="008324ED">
      <w:pPr>
        <w:pStyle w:val="a4"/>
        <w:shd w:val="clear" w:color="auto" w:fill="auto"/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оставляйте без присмотра работающее газовое оборудование</w:t>
      </w:r>
    </w:p>
    <w:p w:rsidR="008324ED" w:rsidRDefault="008324ED" w:rsidP="008324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«В последнее время участились случаи нарушений Правил пользования газом в быту.  </w:t>
      </w:r>
      <w:proofErr w:type="gramStart"/>
      <w:r>
        <w:rPr>
          <w:sz w:val="28"/>
          <w:szCs w:val="28"/>
        </w:rPr>
        <w:t>Халатное обращение к газоиспользующему оборудованию, в частности оставление без присмотра работающее газовое оборудование, проверка утечки газа открытым огнем, использование газоиспользующего оборудования для обогрева помещений, отсутствие тяги в дымовых и вентиляционных каналах, самовольное вмешательство (подключение, отключение, перестановку) и т.д. может привести трагическим последствиям, а именно к пожарам, гибели людей, отравлением продуктами горения (угарным газом).</w:t>
      </w:r>
      <w:proofErr w:type="gramEnd"/>
      <w:r>
        <w:rPr>
          <w:sz w:val="28"/>
          <w:szCs w:val="28"/>
        </w:rPr>
        <w:t xml:space="preserve"> За истекший 2019 года в г. Солигорске и Солигорском районе произошло 39 таких случаев, составлен 21 административный протокол. </w:t>
      </w:r>
      <w:r>
        <w:rPr>
          <w:color w:val="000000"/>
          <w:sz w:val="28"/>
          <w:szCs w:val="28"/>
        </w:rPr>
        <w:t>Во всех случаях, благодаря вовремя прибывшей на места происшествий аварийной бригады ПУ «</w:t>
      </w:r>
      <w:proofErr w:type="spellStart"/>
      <w:r>
        <w:rPr>
          <w:color w:val="000000"/>
          <w:sz w:val="28"/>
          <w:szCs w:val="28"/>
        </w:rPr>
        <w:t>Солигорскгаз</w:t>
      </w:r>
      <w:proofErr w:type="spellEnd"/>
      <w:r>
        <w:rPr>
          <w:color w:val="000000"/>
          <w:sz w:val="28"/>
          <w:szCs w:val="28"/>
        </w:rPr>
        <w:t>»  и их слаженной работе, происшествия были ликвидированы, никто не пострадал.</w:t>
      </w:r>
    </w:p>
    <w:p w:rsidR="008324ED" w:rsidRDefault="008324ED" w:rsidP="008324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Однако не всегда данная ситуация складывается благополучно. В 2019 год в Беларуси зафиксировано 8 случаев нарушений правил пользования газом с тяжелыми  последствиями (</w:t>
      </w:r>
      <w:r>
        <w:rPr>
          <w:color w:val="000000" w:themeColor="text1"/>
          <w:sz w:val="28"/>
          <w:szCs w:val="28"/>
        </w:rPr>
        <w:t>5 случаев</w:t>
      </w:r>
      <w:r>
        <w:rPr>
          <w:color w:val="000000"/>
          <w:sz w:val="28"/>
          <w:szCs w:val="28"/>
        </w:rPr>
        <w:t xml:space="preserve"> привело к взрыву, либо пожару, 3 случая отравления угарным газом), пострадало 7 человек из них 2 детей. 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Филиал ПУ «</w:t>
      </w:r>
      <w:proofErr w:type="spellStart"/>
      <w:r>
        <w:rPr>
          <w:sz w:val="28"/>
          <w:szCs w:val="28"/>
        </w:rPr>
        <w:t>Солигорскгаз</w:t>
      </w:r>
      <w:proofErr w:type="spellEnd"/>
      <w:r>
        <w:rPr>
          <w:sz w:val="28"/>
          <w:szCs w:val="28"/>
        </w:rPr>
        <w:t xml:space="preserve">» напоминает гражданам о соблюдении </w:t>
      </w:r>
      <w:r>
        <w:rPr>
          <w:b/>
          <w:sz w:val="28"/>
          <w:szCs w:val="28"/>
        </w:rPr>
        <w:t>«Правила пользования газом в быту».</w:t>
      </w:r>
    </w:p>
    <w:p w:rsidR="008324ED" w:rsidRDefault="008324ED" w:rsidP="008324E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ПРАВИЛАМИ </w:t>
      </w:r>
      <w:r>
        <w:rPr>
          <w:sz w:val="28"/>
          <w:szCs w:val="28"/>
        </w:rPr>
        <w:t>запрещается:</w:t>
      </w:r>
    </w:p>
    <w:p w:rsidR="008324ED" w:rsidRDefault="008324ED" w:rsidP="008324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 допускать к пользованию газовыми плитами детей до 12 лет, другому газоиспользующему оборудованию – детей до 14 лет, людей не прошедших инструктаж и не знающих правил безопасного пользования этим оборудованием;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– пользоваться газоиспользующим оборудованием в случае: его неисправности, при обнаружении запаха газа, если неисправны газопроводы, отключающие  краны, не работают приборы автоматики безопасности;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– оставлять в открытом состоянии вентили баллонов (если баллон установлен в помещении), краны, находящиеся перед газоиспользующим оборудованием и на нем, после окончания пользования газоиспользующим оборудованием;</w:t>
      </w:r>
    </w:p>
    <w:p w:rsidR="008324ED" w:rsidRDefault="008324ED" w:rsidP="008324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оставлять без присмотра работающее газоиспользующее оборудование, кроме рассчитанного на непрерывную работу и оборудованного соответствующей автоматикой безопасности;</w:t>
      </w:r>
      <w:proofErr w:type="gramEnd"/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–  использовать для обогрева помещений газоиспользующее оборудование, предназначенное для приготовления пищи;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производить самовольное подключение, отключение газоиспользующего оборудования, его перестановку, разборку и его ремонт, вмешиваться в работу индивидуальных приборов учета расхода газа (газовых счетчиков);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–  привязывать к газопроводам веревки, нагружать газопроводы и использовать их в качестве опор;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–  сушить вещи над пламенем горелок газовой плиты;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>–  использовать для сна помещения, в которых установлено газоиспользующее оборудование;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применять огонь для обнаружения утечки газа из газопроводов и газоиспользующего оборудования;</w:t>
      </w:r>
    </w:p>
    <w:p w:rsidR="008324ED" w:rsidRDefault="008324ED" w:rsidP="00832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эксплуатировать газоиспользующее оборудование при неисправности дымовых и вентиляционных каналов, отсутствии тяги, не исправной системе автоматики. </w:t>
      </w:r>
    </w:p>
    <w:p w:rsidR="008324ED" w:rsidRDefault="008324ED" w:rsidP="008324E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Во всех случаях, благодаря вовремя прибывшей на места происшествий аварийной бригады ПУ «</w:t>
      </w:r>
      <w:proofErr w:type="spellStart"/>
      <w:r>
        <w:rPr>
          <w:color w:val="000000"/>
          <w:sz w:val="28"/>
          <w:szCs w:val="28"/>
        </w:rPr>
        <w:t>Солигорскгаз</w:t>
      </w:r>
      <w:proofErr w:type="spellEnd"/>
      <w:r>
        <w:rPr>
          <w:color w:val="000000"/>
          <w:sz w:val="28"/>
          <w:szCs w:val="28"/>
        </w:rPr>
        <w:t>»  и их слаженной работе, происшествия были ликвидированы, никто не пострадал.</w:t>
      </w:r>
    </w:p>
    <w:p w:rsidR="008324ED" w:rsidRDefault="008324ED" w:rsidP="00832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эксплуатации газового оборудования, представляющего угрозу жизни и безопасности  граждан;  при отсутствии актов проверок и прочистки дымовых и вентиляционных каналов; при эксплуатации газоиспользующего оборудования с истекшим сроком эксплуатации, указанным в руководстве по эксплуатации газоиспользующего оборудования, газоснабжающая организация вправе  прекратить снабжение газом потребителя.</w:t>
      </w:r>
    </w:p>
    <w:p w:rsidR="008324ED" w:rsidRDefault="008324ED" w:rsidP="00832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газоиспользующего оборудования производиться при условии устранения всех нарушений, содержащихся  в Правилах  и возмещению затрат  газоснабжающей организации по отключению и подключению газоиспользующего оборудования. </w:t>
      </w:r>
    </w:p>
    <w:p w:rsidR="008324ED" w:rsidRDefault="008324ED" w:rsidP="00832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 «</w:t>
      </w:r>
      <w:proofErr w:type="spellStart"/>
      <w:r>
        <w:rPr>
          <w:sz w:val="28"/>
          <w:szCs w:val="28"/>
        </w:rPr>
        <w:t>Солигорскгаз</w:t>
      </w:r>
      <w:proofErr w:type="spellEnd"/>
      <w:r>
        <w:rPr>
          <w:sz w:val="28"/>
          <w:szCs w:val="28"/>
        </w:rPr>
        <w:t xml:space="preserve">» предупреждает, что </w:t>
      </w:r>
      <w:proofErr w:type="gramStart"/>
      <w:r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Кодекса</w:t>
      </w:r>
      <w:proofErr w:type="gramEnd"/>
      <w:r>
        <w:rPr>
          <w:b/>
          <w:sz w:val="28"/>
          <w:szCs w:val="28"/>
        </w:rPr>
        <w:t xml:space="preserve"> Республики Беларусь об административных правонарушениях от 21.04.2003</w:t>
      </w:r>
      <w:r>
        <w:rPr>
          <w:sz w:val="28"/>
          <w:szCs w:val="28"/>
        </w:rPr>
        <w:t xml:space="preserve">, нарушения </w:t>
      </w:r>
      <w:r>
        <w:rPr>
          <w:b/>
          <w:sz w:val="28"/>
          <w:szCs w:val="28"/>
        </w:rPr>
        <w:t>«Правил пользования газом в быту»</w:t>
      </w:r>
      <w:r>
        <w:rPr>
          <w:sz w:val="28"/>
          <w:szCs w:val="28"/>
        </w:rPr>
        <w:t xml:space="preserve"> влечет административное правонарушение, виде наложение штрафа от четырех до двадцати базовых величин. </w:t>
      </w:r>
    </w:p>
    <w:p w:rsidR="008324ED" w:rsidRDefault="008324ED" w:rsidP="00832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данных правил – это гарантия вашей безопасности и безопасности ваших близких.</w:t>
      </w:r>
    </w:p>
    <w:p w:rsidR="008324ED" w:rsidRDefault="008324ED" w:rsidP="00832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неисправности или замены газового оборудования необходимо обращаться в филиал ПУ «</w:t>
      </w:r>
      <w:proofErr w:type="spellStart"/>
      <w:r>
        <w:rPr>
          <w:sz w:val="28"/>
          <w:szCs w:val="28"/>
        </w:rPr>
        <w:t>Солигорскгаз</w:t>
      </w:r>
      <w:proofErr w:type="spellEnd"/>
      <w:r>
        <w:rPr>
          <w:sz w:val="28"/>
          <w:szCs w:val="28"/>
        </w:rPr>
        <w:t>» по телефонам 104 и 32-99-13.</w:t>
      </w:r>
    </w:p>
    <w:p w:rsidR="008324ED" w:rsidRDefault="008324ED" w:rsidP="008324E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Филиал ПУ «</w:t>
      </w:r>
      <w:proofErr w:type="spellStart"/>
      <w:r>
        <w:rPr>
          <w:sz w:val="28"/>
          <w:szCs w:val="28"/>
        </w:rPr>
        <w:t>Солигорскгаз</w:t>
      </w:r>
      <w:proofErr w:type="spellEnd"/>
      <w:r>
        <w:rPr>
          <w:sz w:val="28"/>
          <w:szCs w:val="28"/>
        </w:rPr>
        <w:t xml:space="preserve">»  </w:t>
      </w:r>
    </w:p>
    <w:p w:rsidR="008324ED" w:rsidRDefault="008324ED" w:rsidP="008324E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324ED" w:rsidRDefault="008324ED" w:rsidP="00832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324ED" w:rsidRDefault="008324ED" w:rsidP="008324ED">
      <w:pPr>
        <w:jc w:val="both"/>
        <w:rPr>
          <w:sz w:val="44"/>
          <w:szCs w:val="28"/>
        </w:rPr>
      </w:pPr>
    </w:p>
    <w:p w:rsidR="008324ED" w:rsidRDefault="008324ED" w:rsidP="008324ED">
      <w:pPr>
        <w:jc w:val="both"/>
        <w:rPr>
          <w:sz w:val="44"/>
          <w:szCs w:val="28"/>
        </w:rPr>
      </w:pPr>
    </w:p>
    <w:p w:rsidR="008324ED" w:rsidRDefault="008324ED" w:rsidP="008324ED">
      <w:pPr>
        <w:ind w:firstLine="708"/>
        <w:jc w:val="both"/>
        <w:rPr>
          <w:sz w:val="16"/>
          <w:szCs w:val="16"/>
          <w:lang w:val="be-BY"/>
        </w:rPr>
      </w:pPr>
    </w:p>
    <w:p w:rsidR="006B1E5F" w:rsidRDefault="006B1E5F">
      <w:bookmarkStart w:id="0" w:name="_GoBack"/>
      <w:bookmarkEnd w:id="0"/>
    </w:p>
    <w:sectPr w:rsidR="006B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D"/>
    <w:rsid w:val="006B1E5F"/>
    <w:rsid w:val="008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24E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324ED"/>
    <w:pPr>
      <w:shd w:val="clear" w:color="auto" w:fill="FFFFFF"/>
      <w:spacing w:line="298" w:lineRule="exact"/>
      <w:jc w:val="both"/>
    </w:pPr>
    <w:rPr>
      <w:rFonts w:ascii="Calibri" w:eastAsia="Calibri" w:hAnsi="Calibri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24ED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24ED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324ED"/>
    <w:pPr>
      <w:shd w:val="clear" w:color="auto" w:fill="FFFFFF"/>
      <w:spacing w:line="298" w:lineRule="exact"/>
      <w:jc w:val="both"/>
    </w:pPr>
    <w:rPr>
      <w:rFonts w:ascii="Calibri" w:eastAsia="Calibri" w:hAnsi="Calibri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8324ED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3685</Characters>
  <Application>Microsoft Office Word</Application>
  <DocSecurity>0</DocSecurity>
  <Lines>30</Lines>
  <Paragraphs>8</Paragraphs>
  <ScaleCrop>false</ScaleCrop>
  <Company>SPecialiST RePack, SanBuild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2</cp:revision>
  <dcterms:created xsi:type="dcterms:W3CDTF">2020-02-05T07:00:00Z</dcterms:created>
  <dcterms:modified xsi:type="dcterms:W3CDTF">2020-02-05T07:00:00Z</dcterms:modified>
</cp:coreProperties>
</file>