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D7" w:rsidRDefault="0027257A" w:rsidP="00D15EDB">
      <w:pPr>
        <w:spacing w:after="0"/>
        <w:ind w:left="-567" w:firstLine="141"/>
        <w:rPr>
          <w:rFonts w:ascii="Times New Roman" w:hAnsi="Times New Roman"/>
          <w:b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8D5D7" wp14:editId="4120581F">
                <wp:simplePos x="0" y="0"/>
                <wp:positionH relativeFrom="page">
                  <wp:posOffset>542925</wp:posOffset>
                </wp:positionH>
                <wp:positionV relativeFrom="paragraph">
                  <wp:posOffset>-153035</wp:posOffset>
                </wp:positionV>
                <wp:extent cx="7068185" cy="2238375"/>
                <wp:effectExtent l="0" t="0" r="0" b="666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185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865" w:rsidRPr="00D15EDB" w:rsidRDefault="00280865" w:rsidP="00D15EDB">
                            <w:pPr>
                              <w:pStyle w:val="ad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15EDB"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>РАБОТАЮЩИХ</w:t>
                            </w:r>
                            <w:proofErr w:type="gramEnd"/>
                            <w:r w:rsidRPr="00D15EDB"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 xml:space="preserve"> ЗА РУБЕЖОМ</w:t>
                            </w:r>
                          </w:p>
                          <w:p w:rsidR="00280865" w:rsidRPr="00D15EDB" w:rsidRDefault="00280865" w:rsidP="00D15EDB">
                            <w:pPr>
                              <w:pStyle w:val="ad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>ВЫЕЗЖАЮЩИХ</w:t>
                            </w:r>
                            <w:proofErr w:type="gramEnd"/>
                            <w:r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5EDB"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>В ТУРИСТИЧЕСКИЕ ПОЕЗДКИ</w:t>
                            </w:r>
                          </w:p>
                          <w:p w:rsidR="00280865" w:rsidRPr="00D15EDB" w:rsidRDefault="00280865" w:rsidP="00D15EDB">
                            <w:pPr>
                              <w:pStyle w:val="ad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D15EDB"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>ИНОСТРАННЫ</w:t>
                            </w:r>
                            <w:r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>Х</w:t>
                            </w:r>
                            <w:r w:rsidRPr="00D15EDB"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  <w:t xml:space="preserve"> ГРАЖДАН </w:t>
                            </w:r>
                          </w:p>
                          <w:p w:rsidR="00280865" w:rsidRDefault="00280865" w:rsidP="00964629">
                            <w:p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:rsidR="00280865" w:rsidRDefault="00280865" w:rsidP="00964629">
                            <w:p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:rsidR="00280865" w:rsidRDefault="00280865" w:rsidP="00964629">
                            <w:p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:rsidR="00280865" w:rsidRPr="00054FBA" w:rsidRDefault="00280865" w:rsidP="00964629">
                            <w:pPr>
                              <w:jc w:val="center"/>
                              <w:rPr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</w:p>
                          <w:p w:rsidR="00280865" w:rsidRPr="00054FBA" w:rsidRDefault="00280865" w:rsidP="00964629">
                            <w:pPr>
                              <w:jc w:val="center"/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</w:pPr>
                            <w:r w:rsidRPr="00054FBA"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54FBA"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  <w:br/>
                              <w:t>ИЗ-ЗА РУБЕЖА</w:t>
                            </w:r>
                          </w:p>
                          <w:p w:rsidR="00280865" w:rsidRPr="00054FBA" w:rsidRDefault="00280865" w:rsidP="00964629">
                            <w:pPr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42.75pt;margin-top:-12.05pt;width:556.55pt;height:1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" filled="f" stroked="f" strokeweight=".5pt">
                <v:shadow on="t" color="black" opacity="26214f" origin=",-.5" offset="0,3pt"/>
                <v:textbox>
                  <w:txbxContent>
                    <w:p w:rsidR="00280865" w:rsidRPr="00D15EDB" w:rsidRDefault="00280865" w:rsidP="00D15EDB">
                      <w:pPr>
                        <w:pStyle w:val="ad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  <w:proofErr w:type="gramStart"/>
                      <w:r w:rsidRPr="00D15EDB">
                        <w:rPr>
                          <w:b/>
                          <w:color w:val="000099"/>
                          <w:sz w:val="36"/>
                          <w:szCs w:val="36"/>
                        </w:rPr>
                        <w:t>РАБОТАЮЩИХ</w:t>
                      </w:r>
                      <w:proofErr w:type="gramEnd"/>
                      <w:r w:rsidRPr="00D15EDB">
                        <w:rPr>
                          <w:b/>
                          <w:color w:val="000099"/>
                          <w:sz w:val="36"/>
                          <w:szCs w:val="36"/>
                        </w:rPr>
                        <w:t xml:space="preserve"> ЗА РУБЕЖОМ</w:t>
                      </w:r>
                    </w:p>
                    <w:p w:rsidR="00280865" w:rsidRPr="00D15EDB" w:rsidRDefault="00280865" w:rsidP="00D15EDB">
                      <w:pPr>
                        <w:pStyle w:val="ad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color w:val="000099"/>
                          <w:sz w:val="36"/>
                          <w:szCs w:val="36"/>
                        </w:rPr>
                        <w:t>ВЫЕЗЖАЮЩИХ</w:t>
                      </w:r>
                      <w:proofErr w:type="gramEnd"/>
                      <w:r>
                        <w:rPr>
                          <w:b/>
                          <w:color w:val="000099"/>
                          <w:sz w:val="36"/>
                          <w:szCs w:val="36"/>
                        </w:rPr>
                        <w:t xml:space="preserve"> </w:t>
                      </w:r>
                      <w:r w:rsidRPr="00D15EDB">
                        <w:rPr>
                          <w:b/>
                          <w:color w:val="000099"/>
                          <w:sz w:val="36"/>
                          <w:szCs w:val="36"/>
                        </w:rPr>
                        <w:t>В ТУРИСТИЧЕСКИЕ ПОЕЗДКИ</w:t>
                      </w:r>
                    </w:p>
                    <w:p w:rsidR="00280865" w:rsidRPr="00D15EDB" w:rsidRDefault="00280865" w:rsidP="00D15EDB">
                      <w:pPr>
                        <w:pStyle w:val="ad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D15EDB">
                        <w:rPr>
                          <w:b/>
                          <w:color w:val="000099"/>
                          <w:sz w:val="36"/>
                          <w:szCs w:val="36"/>
                        </w:rPr>
                        <w:t>ИНОСТРАННЫ</w:t>
                      </w:r>
                      <w:r>
                        <w:rPr>
                          <w:b/>
                          <w:color w:val="000099"/>
                          <w:sz w:val="36"/>
                          <w:szCs w:val="36"/>
                        </w:rPr>
                        <w:t>Х</w:t>
                      </w:r>
                      <w:r w:rsidRPr="00D15EDB">
                        <w:rPr>
                          <w:b/>
                          <w:color w:val="000099"/>
                          <w:sz w:val="36"/>
                          <w:szCs w:val="36"/>
                        </w:rPr>
                        <w:t xml:space="preserve"> ГРАЖДАН </w:t>
                      </w:r>
                    </w:p>
                    <w:p w:rsidR="00280865" w:rsidRDefault="00280865" w:rsidP="00964629">
                      <w:p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</w:p>
                    <w:p w:rsidR="00280865" w:rsidRDefault="00280865" w:rsidP="00964629">
                      <w:p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</w:p>
                    <w:p w:rsidR="00280865" w:rsidRDefault="00280865" w:rsidP="00964629">
                      <w:p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</w:p>
                    <w:p w:rsidR="00280865" w:rsidRPr="00054FBA" w:rsidRDefault="00280865" w:rsidP="00964629">
                      <w:pPr>
                        <w:jc w:val="center"/>
                        <w:rPr>
                          <w:b/>
                          <w:color w:val="000099"/>
                          <w:sz w:val="36"/>
                          <w:szCs w:val="36"/>
                        </w:rPr>
                      </w:pPr>
                    </w:p>
                    <w:p w:rsidR="00280865" w:rsidRPr="00054FBA" w:rsidRDefault="00280865" w:rsidP="00964629">
                      <w:pPr>
                        <w:jc w:val="center"/>
                        <w:rPr>
                          <w:b/>
                          <w:color w:val="000099"/>
                          <w:sz w:val="44"/>
                          <w:szCs w:val="44"/>
                        </w:rPr>
                      </w:pPr>
                      <w:r w:rsidRPr="00054FBA">
                        <w:rPr>
                          <w:b/>
                          <w:color w:val="000099"/>
                          <w:sz w:val="44"/>
                          <w:szCs w:val="44"/>
                        </w:rPr>
                        <w:t xml:space="preserve"> </w:t>
                      </w:r>
                      <w:r w:rsidRPr="00054FBA">
                        <w:rPr>
                          <w:b/>
                          <w:color w:val="000099"/>
                          <w:sz w:val="44"/>
                          <w:szCs w:val="44"/>
                        </w:rPr>
                        <w:br/>
                        <w:t>ИЗ-ЗА РУБЕЖА</w:t>
                      </w:r>
                    </w:p>
                    <w:p w:rsidR="00280865" w:rsidRPr="00054FBA" w:rsidRDefault="00280865" w:rsidP="00964629">
                      <w:pPr>
                        <w:rPr>
                          <w:b/>
                          <w:color w:val="000099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F03FD" wp14:editId="4008D38E">
                <wp:simplePos x="0" y="0"/>
                <wp:positionH relativeFrom="margin">
                  <wp:posOffset>-67310</wp:posOffset>
                </wp:positionH>
                <wp:positionV relativeFrom="paragraph">
                  <wp:posOffset>-648334</wp:posOffset>
                </wp:positionV>
                <wp:extent cx="6359525" cy="495300"/>
                <wp:effectExtent l="57150" t="19050" r="60325" b="952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865" w:rsidRPr="00054FBA" w:rsidRDefault="00280865" w:rsidP="00F8441F">
                            <w:pPr>
                              <w:jc w:val="center"/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</w:pPr>
                            <w:r w:rsidRPr="00054FBA"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  <w:t>! ВАЖНАЯ ИНФОРМАЦИЯ ДЛЯ</w:t>
                            </w:r>
                            <w:r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  <w:t xml:space="preserve"> ГРАЖДАН:</w:t>
                            </w:r>
                            <w:r w:rsidRPr="00054FBA"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280865" w:rsidRPr="00054FBA" w:rsidRDefault="00280865">
                            <w:pPr>
                              <w:rPr>
                                <w:b/>
                                <w:color w:val="000099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-5.3pt;margin-top:-51.05pt;width:500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" fillcolor="white [3201]" stroked="f" strokeweight=".5pt">
                <v:shadow on="t" color="black" opacity="26214f" origin=",-.5" offset="0,3pt"/>
                <v:textbox>
                  <w:txbxContent>
                    <w:p w:rsidR="00280865" w:rsidRPr="00054FBA" w:rsidRDefault="00280865" w:rsidP="00F8441F">
                      <w:pPr>
                        <w:jc w:val="center"/>
                        <w:rPr>
                          <w:b/>
                          <w:color w:val="000099"/>
                          <w:sz w:val="44"/>
                          <w:szCs w:val="44"/>
                        </w:rPr>
                      </w:pPr>
                      <w:r w:rsidRPr="00054FBA">
                        <w:rPr>
                          <w:b/>
                          <w:color w:val="000099"/>
                          <w:sz w:val="44"/>
                          <w:szCs w:val="44"/>
                        </w:rPr>
                        <w:t>! ВАЖНАЯ ИНФОРМАЦИЯ ДЛЯ</w:t>
                      </w:r>
                      <w:r>
                        <w:rPr>
                          <w:b/>
                          <w:color w:val="000099"/>
                          <w:sz w:val="44"/>
                          <w:szCs w:val="44"/>
                        </w:rPr>
                        <w:t xml:space="preserve"> ГРАЖДАН:</w:t>
                      </w:r>
                      <w:r w:rsidRPr="00054FBA">
                        <w:rPr>
                          <w:b/>
                          <w:color w:val="000099"/>
                          <w:sz w:val="44"/>
                          <w:szCs w:val="44"/>
                        </w:rPr>
                        <w:t xml:space="preserve"> </w:t>
                      </w:r>
                    </w:p>
                    <w:p w:rsidR="00280865" w:rsidRPr="00054FBA" w:rsidRDefault="00280865">
                      <w:pPr>
                        <w:rPr>
                          <w:b/>
                          <w:color w:val="000099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E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F50C6" wp14:editId="59AAB623">
                <wp:simplePos x="0" y="0"/>
                <wp:positionH relativeFrom="margin">
                  <wp:posOffset>3594735</wp:posOffset>
                </wp:positionH>
                <wp:positionV relativeFrom="paragraph">
                  <wp:posOffset>1410648</wp:posOffset>
                </wp:positionV>
                <wp:extent cx="2564444" cy="570016"/>
                <wp:effectExtent l="57150" t="19050" r="64770" b="97155"/>
                <wp:wrapNone/>
                <wp:docPr id="13" name="Двойная волн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444" cy="570016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rgbClr val="C00000"/>
                            </a:gs>
                            <a:gs pos="94271">
                              <a:srgbClr val="FF0000"/>
                            </a:gs>
                            <a:gs pos="83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65" w:rsidRPr="00F8441F" w:rsidRDefault="00280865" w:rsidP="00AD077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8441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 тестировании на ВИЧ</w:t>
                            </w:r>
                          </w:p>
                          <w:p w:rsidR="00280865" w:rsidRPr="00F8441F" w:rsidRDefault="00280865" w:rsidP="00AD077E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8441F">
                              <w:rPr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3" o:spid="_x0000_s1027" type="#_x0000_t188" style="position:absolute;left:0;text-align:left;margin-left:283.05pt;margin-top:111.05pt;width:201.9pt;height:44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" adj="1350" fillcolor="red" stroked="f" strokeweight="2pt">
                <v:fill color2="red" focusposition="1,1" focussize="" colors="0 red;48497f #c00000;54395f #e6b9b8;61781f red;1 red" focus="100%" type="gradientRadial"/>
                <v:shadow on="t" color="black" opacity="26214f" origin=",-.5" offset="0,3pt"/>
                <v:textbox>
                  <w:txbxContent>
                    <w:p w:rsidR="00280865" w:rsidRPr="00F8441F" w:rsidRDefault="00280865" w:rsidP="00AD077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8441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 тестировании на ВИЧ</w:t>
                      </w:r>
                    </w:p>
                    <w:p w:rsidR="00280865" w:rsidRPr="00F8441F" w:rsidRDefault="00280865" w:rsidP="00AD077E">
                      <w:pPr>
                        <w:jc w:val="center"/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8441F">
                        <w:rPr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EDB" w:rsidRPr="00393D6E">
        <w:rPr>
          <w:noProof/>
          <w:lang w:eastAsia="ru-RU"/>
        </w:rPr>
        <w:drawing>
          <wp:inline distT="0" distB="0" distL="0" distR="0" wp14:anchorId="051A4073" wp14:editId="5B27262F">
            <wp:extent cx="3867150" cy="2591136"/>
            <wp:effectExtent l="0" t="0" r="0" b="0"/>
            <wp:docPr id="4" name="Рисунок 4" descr="C:\Users\User76\Pictures\лен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76\Pictures\ленточк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434" cy="260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13D7">
        <w:rPr>
          <w:rFonts w:ascii="Times New Roman" w:hAnsi="Times New Roman"/>
          <w:b/>
          <w:sz w:val="30"/>
          <w:szCs w:val="30"/>
        </w:rPr>
        <w:br w:type="textWrapping" w:clear="all"/>
      </w:r>
    </w:p>
    <w:p w:rsidR="00D461B1" w:rsidRPr="00D311DB" w:rsidRDefault="006F718D" w:rsidP="00496772">
      <w:pP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D311DB">
        <w:rPr>
          <w:rFonts w:ascii="Arial" w:hAnsi="Arial" w:cs="Arial"/>
          <w:b/>
          <w:color w:val="000099"/>
          <w:sz w:val="36"/>
          <w:szCs w:val="36"/>
        </w:rPr>
        <w:t>О заболеваемости ВИЧ-инфекцией в 2022 году</w:t>
      </w:r>
      <w:r w:rsidR="00B719B4" w:rsidRPr="00D311DB">
        <w:rPr>
          <w:rFonts w:ascii="Arial" w:hAnsi="Arial" w:cs="Arial"/>
          <w:b/>
          <w:color w:val="000099"/>
          <w:sz w:val="36"/>
          <w:szCs w:val="36"/>
        </w:rPr>
        <w:t>:</w:t>
      </w:r>
    </w:p>
    <w:p w:rsidR="002A4035" w:rsidRDefault="004810A8" w:rsidP="00496772">
      <w:pPr>
        <w:pStyle w:val="ad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496772">
        <w:rPr>
          <w:rFonts w:ascii="Arial" w:hAnsi="Arial" w:cs="Arial"/>
          <w:sz w:val="26"/>
          <w:szCs w:val="26"/>
        </w:rPr>
        <w:t xml:space="preserve">За 6 месяцев </w:t>
      </w:r>
      <w:r w:rsidR="00195048" w:rsidRPr="00496772">
        <w:rPr>
          <w:rFonts w:ascii="Arial" w:hAnsi="Arial" w:cs="Arial"/>
          <w:sz w:val="26"/>
          <w:szCs w:val="26"/>
        </w:rPr>
        <w:t>2021-</w:t>
      </w:r>
      <w:r w:rsidRPr="00496772">
        <w:rPr>
          <w:rFonts w:ascii="Arial" w:hAnsi="Arial" w:cs="Arial"/>
          <w:sz w:val="26"/>
          <w:szCs w:val="26"/>
        </w:rPr>
        <w:t xml:space="preserve">2022 года </w:t>
      </w:r>
      <w:r w:rsidR="00EB7112" w:rsidRPr="00496772">
        <w:rPr>
          <w:rFonts w:ascii="Arial" w:hAnsi="Arial" w:cs="Arial"/>
          <w:sz w:val="26"/>
          <w:szCs w:val="26"/>
        </w:rPr>
        <w:t xml:space="preserve">на территории Минской области </w:t>
      </w:r>
      <w:r w:rsidRPr="00496772">
        <w:rPr>
          <w:rFonts w:ascii="Arial" w:hAnsi="Arial" w:cs="Arial"/>
          <w:sz w:val="26"/>
          <w:szCs w:val="26"/>
        </w:rPr>
        <w:t>отмечается рост выявления новых случаев ВИЧ-инфекции</w:t>
      </w:r>
      <w:r w:rsidR="00195048" w:rsidRPr="00496772">
        <w:rPr>
          <w:rFonts w:ascii="Arial" w:hAnsi="Arial" w:cs="Arial"/>
          <w:sz w:val="26"/>
          <w:szCs w:val="26"/>
        </w:rPr>
        <w:t xml:space="preserve"> с т</w:t>
      </w:r>
      <w:r w:rsidR="00EB7112" w:rsidRPr="00496772">
        <w:rPr>
          <w:rFonts w:ascii="Arial" w:hAnsi="Arial" w:cs="Arial"/>
          <w:sz w:val="26"/>
          <w:szCs w:val="26"/>
        </w:rPr>
        <w:t>емп</w:t>
      </w:r>
      <w:r w:rsidR="00195048" w:rsidRPr="00496772">
        <w:rPr>
          <w:rFonts w:ascii="Arial" w:hAnsi="Arial" w:cs="Arial"/>
          <w:sz w:val="26"/>
          <w:szCs w:val="26"/>
        </w:rPr>
        <w:t>ом</w:t>
      </w:r>
      <w:r w:rsidR="00EB7112" w:rsidRPr="00496772">
        <w:rPr>
          <w:rFonts w:ascii="Arial" w:hAnsi="Arial" w:cs="Arial"/>
          <w:sz w:val="26"/>
          <w:szCs w:val="26"/>
        </w:rPr>
        <w:t xml:space="preserve"> прироста</w:t>
      </w:r>
      <w:r w:rsidR="00195048" w:rsidRPr="00496772">
        <w:rPr>
          <w:rFonts w:ascii="Arial" w:hAnsi="Arial" w:cs="Arial"/>
          <w:sz w:val="26"/>
          <w:szCs w:val="26"/>
        </w:rPr>
        <w:t xml:space="preserve"> </w:t>
      </w:r>
      <w:r w:rsidR="00EB7112" w:rsidRPr="00496772">
        <w:rPr>
          <w:rFonts w:ascii="Arial" w:hAnsi="Arial" w:cs="Arial"/>
          <w:sz w:val="26"/>
          <w:szCs w:val="26"/>
        </w:rPr>
        <w:t>21%</w:t>
      </w:r>
      <w:r w:rsidR="002A4035">
        <w:rPr>
          <w:rFonts w:ascii="Arial" w:hAnsi="Arial" w:cs="Arial"/>
          <w:sz w:val="26"/>
          <w:szCs w:val="26"/>
        </w:rPr>
        <w:t xml:space="preserve">, в том числе и </w:t>
      </w:r>
      <w:proofErr w:type="gramStart"/>
      <w:r w:rsidR="002A4035">
        <w:rPr>
          <w:rFonts w:ascii="Arial" w:hAnsi="Arial" w:cs="Arial"/>
          <w:sz w:val="26"/>
          <w:szCs w:val="26"/>
        </w:rPr>
        <w:t>в</w:t>
      </w:r>
      <w:proofErr w:type="gramEnd"/>
      <w:r w:rsidR="002A403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A4035">
        <w:rPr>
          <w:rFonts w:ascii="Arial" w:hAnsi="Arial" w:cs="Arial"/>
          <w:sz w:val="26"/>
          <w:szCs w:val="26"/>
        </w:rPr>
        <w:t>Солигорском</w:t>
      </w:r>
      <w:proofErr w:type="gramEnd"/>
      <w:r w:rsidR="002A4035">
        <w:rPr>
          <w:rFonts w:ascii="Arial" w:hAnsi="Arial" w:cs="Arial"/>
          <w:sz w:val="26"/>
          <w:szCs w:val="26"/>
        </w:rPr>
        <w:t xml:space="preserve"> районе - на 9%. </w:t>
      </w:r>
      <w:r w:rsidRPr="00496772">
        <w:rPr>
          <w:rFonts w:ascii="Arial" w:hAnsi="Arial" w:cs="Arial"/>
          <w:sz w:val="26"/>
          <w:szCs w:val="26"/>
        </w:rPr>
        <w:t>В эпидемический процесс вовлечены все возрастные группы населения</w:t>
      </w:r>
      <w:r w:rsidR="006F718D" w:rsidRPr="00496772">
        <w:rPr>
          <w:rFonts w:ascii="Arial" w:hAnsi="Arial" w:cs="Arial"/>
          <w:sz w:val="26"/>
          <w:szCs w:val="26"/>
        </w:rPr>
        <w:t xml:space="preserve">, </w:t>
      </w:r>
      <w:r w:rsidR="00661B6F" w:rsidRPr="00496772">
        <w:rPr>
          <w:rFonts w:ascii="Arial" w:hAnsi="Arial" w:cs="Arial"/>
          <w:sz w:val="26"/>
          <w:szCs w:val="26"/>
        </w:rPr>
        <w:t xml:space="preserve">однако </w:t>
      </w:r>
      <w:r w:rsidR="00EB7112" w:rsidRPr="00496772">
        <w:rPr>
          <w:rFonts w:ascii="Arial" w:hAnsi="Arial" w:cs="Arial"/>
          <w:sz w:val="26"/>
          <w:szCs w:val="26"/>
        </w:rPr>
        <w:t xml:space="preserve">наибольший удельный вес случаев </w:t>
      </w:r>
      <w:r w:rsidR="002A4035">
        <w:rPr>
          <w:rFonts w:ascii="Arial" w:hAnsi="Arial" w:cs="Arial"/>
          <w:sz w:val="26"/>
          <w:szCs w:val="26"/>
        </w:rPr>
        <w:t>в районе (78</w:t>
      </w:r>
      <w:r w:rsidR="00EB7112" w:rsidRPr="00496772">
        <w:rPr>
          <w:rFonts w:ascii="Arial" w:hAnsi="Arial" w:cs="Arial"/>
          <w:sz w:val="26"/>
          <w:szCs w:val="26"/>
        </w:rPr>
        <w:t>%)</w:t>
      </w:r>
      <w:r w:rsidR="00195048" w:rsidRPr="00496772">
        <w:rPr>
          <w:rFonts w:ascii="Arial" w:hAnsi="Arial" w:cs="Arial"/>
          <w:sz w:val="26"/>
          <w:szCs w:val="26"/>
        </w:rPr>
        <w:t xml:space="preserve"> </w:t>
      </w:r>
      <w:r w:rsidR="006F718D" w:rsidRPr="00496772">
        <w:rPr>
          <w:rFonts w:ascii="Arial" w:hAnsi="Arial" w:cs="Arial"/>
          <w:sz w:val="26"/>
          <w:szCs w:val="26"/>
        </w:rPr>
        <w:t>приходится на</w:t>
      </w:r>
      <w:r w:rsidR="00195048" w:rsidRPr="00496772">
        <w:rPr>
          <w:rFonts w:ascii="Arial" w:hAnsi="Arial" w:cs="Arial"/>
          <w:sz w:val="26"/>
          <w:szCs w:val="26"/>
        </w:rPr>
        <w:t xml:space="preserve"> возрастн</w:t>
      </w:r>
      <w:r w:rsidR="006F718D" w:rsidRPr="00496772">
        <w:rPr>
          <w:rFonts w:ascii="Arial" w:hAnsi="Arial" w:cs="Arial"/>
          <w:sz w:val="26"/>
          <w:szCs w:val="26"/>
        </w:rPr>
        <w:t>ую</w:t>
      </w:r>
      <w:r w:rsidR="00195048" w:rsidRPr="00496772">
        <w:rPr>
          <w:rFonts w:ascii="Arial" w:hAnsi="Arial" w:cs="Arial"/>
          <w:sz w:val="26"/>
          <w:szCs w:val="26"/>
        </w:rPr>
        <w:t xml:space="preserve"> групп</w:t>
      </w:r>
      <w:r w:rsidR="006F718D" w:rsidRPr="00496772">
        <w:rPr>
          <w:rFonts w:ascii="Arial" w:hAnsi="Arial" w:cs="Arial"/>
          <w:sz w:val="26"/>
          <w:szCs w:val="26"/>
        </w:rPr>
        <w:t>у</w:t>
      </w:r>
      <w:r w:rsidR="00195048" w:rsidRPr="00496772">
        <w:rPr>
          <w:rFonts w:ascii="Arial" w:hAnsi="Arial" w:cs="Arial"/>
          <w:sz w:val="26"/>
          <w:szCs w:val="26"/>
        </w:rPr>
        <w:t xml:space="preserve"> </w:t>
      </w:r>
      <w:r w:rsidR="00661B6F" w:rsidRPr="00496772">
        <w:rPr>
          <w:rFonts w:ascii="Arial" w:hAnsi="Arial" w:cs="Arial"/>
          <w:sz w:val="26"/>
          <w:szCs w:val="26"/>
        </w:rPr>
        <w:t>30-49 лет.</w:t>
      </w:r>
      <w:r w:rsidR="00195048" w:rsidRPr="00496772">
        <w:rPr>
          <w:rFonts w:ascii="Arial" w:hAnsi="Arial" w:cs="Arial"/>
          <w:sz w:val="26"/>
          <w:szCs w:val="26"/>
        </w:rPr>
        <w:t xml:space="preserve"> В настоящее время распространение ВИЧ-инфекции в основном происходит за счет полового пути передачи, доля которого за </w:t>
      </w:r>
      <w:r w:rsidR="00B10775">
        <w:rPr>
          <w:rFonts w:ascii="Arial" w:hAnsi="Arial" w:cs="Arial"/>
          <w:sz w:val="26"/>
          <w:szCs w:val="26"/>
        </w:rPr>
        <w:t xml:space="preserve">1 полугодие 2022 </w:t>
      </w:r>
      <w:r w:rsidR="00195048" w:rsidRPr="00496772">
        <w:rPr>
          <w:rFonts w:ascii="Arial" w:hAnsi="Arial" w:cs="Arial"/>
          <w:sz w:val="26"/>
          <w:szCs w:val="26"/>
        </w:rPr>
        <w:t xml:space="preserve">года составила </w:t>
      </w:r>
      <w:r w:rsidR="002A4035">
        <w:rPr>
          <w:rFonts w:ascii="Arial" w:hAnsi="Arial" w:cs="Arial"/>
          <w:sz w:val="26"/>
          <w:szCs w:val="26"/>
        </w:rPr>
        <w:t>78%.</w:t>
      </w:r>
    </w:p>
    <w:p w:rsidR="004810A8" w:rsidRPr="00496772" w:rsidRDefault="004810A8" w:rsidP="00496772">
      <w:pPr>
        <w:pStyle w:val="ad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496772">
        <w:rPr>
          <w:rFonts w:ascii="Arial" w:hAnsi="Arial" w:cs="Arial"/>
          <w:sz w:val="26"/>
          <w:szCs w:val="26"/>
        </w:rPr>
        <w:t>Обращает на себя факт выявлени</w:t>
      </w:r>
      <w:r w:rsidR="00B719B4" w:rsidRPr="00496772">
        <w:rPr>
          <w:rFonts w:ascii="Arial" w:hAnsi="Arial" w:cs="Arial"/>
          <w:sz w:val="26"/>
          <w:szCs w:val="26"/>
        </w:rPr>
        <w:t>я</w:t>
      </w:r>
      <w:r w:rsidR="001600EF">
        <w:rPr>
          <w:rFonts w:ascii="Arial" w:hAnsi="Arial" w:cs="Arial"/>
          <w:sz w:val="26"/>
          <w:szCs w:val="26"/>
        </w:rPr>
        <w:t xml:space="preserve"> случаев </w:t>
      </w:r>
      <w:r w:rsidRPr="00496772">
        <w:rPr>
          <w:rFonts w:ascii="Arial" w:hAnsi="Arial" w:cs="Arial"/>
          <w:sz w:val="26"/>
          <w:szCs w:val="26"/>
        </w:rPr>
        <w:t xml:space="preserve">ВИЧ-инфекции </w:t>
      </w:r>
      <w:r w:rsidR="006F718D" w:rsidRPr="00496772">
        <w:rPr>
          <w:rFonts w:ascii="Arial" w:hAnsi="Arial" w:cs="Arial"/>
          <w:sz w:val="26"/>
          <w:szCs w:val="26"/>
        </w:rPr>
        <w:t>у граждан</w:t>
      </w:r>
      <w:r w:rsidRPr="00496772">
        <w:rPr>
          <w:rFonts w:ascii="Arial" w:hAnsi="Arial" w:cs="Arial"/>
          <w:sz w:val="26"/>
          <w:szCs w:val="26"/>
        </w:rPr>
        <w:t>, прибывш</w:t>
      </w:r>
      <w:r w:rsidR="006F718D" w:rsidRPr="00496772">
        <w:rPr>
          <w:rFonts w:ascii="Arial" w:hAnsi="Arial" w:cs="Arial"/>
          <w:sz w:val="26"/>
          <w:szCs w:val="26"/>
        </w:rPr>
        <w:t>их</w:t>
      </w:r>
      <w:r w:rsidRPr="00496772">
        <w:rPr>
          <w:rFonts w:ascii="Arial" w:hAnsi="Arial" w:cs="Arial"/>
          <w:sz w:val="26"/>
          <w:szCs w:val="26"/>
        </w:rPr>
        <w:t xml:space="preserve"> из-за рубежа</w:t>
      </w:r>
      <w:r w:rsidR="00496772">
        <w:rPr>
          <w:rFonts w:ascii="Arial" w:hAnsi="Arial" w:cs="Arial"/>
          <w:sz w:val="26"/>
          <w:szCs w:val="26"/>
        </w:rPr>
        <w:t xml:space="preserve">, как по трудовой миграции, так </w:t>
      </w:r>
      <w:r w:rsidRPr="00496772">
        <w:rPr>
          <w:rFonts w:ascii="Arial" w:hAnsi="Arial" w:cs="Arial"/>
          <w:sz w:val="26"/>
          <w:szCs w:val="26"/>
        </w:rPr>
        <w:t>и с целью туризма (</w:t>
      </w:r>
      <w:proofErr w:type="spellStart"/>
      <w:r w:rsidRPr="00496772">
        <w:rPr>
          <w:rFonts w:ascii="Arial" w:hAnsi="Arial" w:cs="Arial"/>
          <w:sz w:val="26"/>
          <w:szCs w:val="26"/>
        </w:rPr>
        <w:t>Тайланд</w:t>
      </w:r>
      <w:proofErr w:type="spellEnd"/>
      <w:r w:rsidRPr="00496772">
        <w:rPr>
          <w:rFonts w:ascii="Arial" w:hAnsi="Arial" w:cs="Arial"/>
          <w:sz w:val="26"/>
          <w:szCs w:val="26"/>
        </w:rPr>
        <w:t>, Турция, Польша, Российская Федерация, Королевство Нидерланды (Голландия) и др.), а также среди водителей, осуществляющих международные перевозки. Кроме того, участились сл</w:t>
      </w:r>
      <w:r w:rsidR="001600EF">
        <w:rPr>
          <w:rFonts w:ascii="Arial" w:hAnsi="Arial" w:cs="Arial"/>
          <w:sz w:val="26"/>
          <w:szCs w:val="26"/>
        </w:rPr>
        <w:t>учаи регистрации ВИЧ-инфекц</w:t>
      </w:r>
      <w:proofErr w:type="gramStart"/>
      <w:r w:rsidR="001600EF">
        <w:rPr>
          <w:rFonts w:ascii="Arial" w:hAnsi="Arial" w:cs="Arial"/>
          <w:sz w:val="26"/>
          <w:szCs w:val="26"/>
        </w:rPr>
        <w:t xml:space="preserve">ии у </w:t>
      </w:r>
      <w:r w:rsidRPr="00496772">
        <w:rPr>
          <w:rFonts w:ascii="Arial" w:hAnsi="Arial" w:cs="Arial"/>
          <w:sz w:val="26"/>
          <w:szCs w:val="26"/>
        </w:rPr>
        <w:t>и</w:t>
      </w:r>
      <w:proofErr w:type="gramEnd"/>
      <w:r w:rsidR="001600EF">
        <w:rPr>
          <w:rFonts w:ascii="Arial" w:hAnsi="Arial" w:cs="Arial"/>
          <w:sz w:val="26"/>
          <w:szCs w:val="26"/>
        </w:rPr>
        <w:t xml:space="preserve">ностранных граждан, проживающих </w:t>
      </w:r>
      <w:r w:rsidRPr="00496772">
        <w:rPr>
          <w:rFonts w:ascii="Arial" w:hAnsi="Arial" w:cs="Arial"/>
          <w:sz w:val="26"/>
          <w:szCs w:val="26"/>
        </w:rPr>
        <w:t>на территории Минской области (граждане Российской Федерации, Украины, Азербайджана, Армении и т.д.).</w:t>
      </w:r>
    </w:p>
    <w:p w:rsidR="00B2008D" w:rsidRPr="00D311DB" w:rsidRDefault="006F718D" w:rsidP="006F718D">
      <w:pPr>
        <w:pStyle w:val="a6"/>
        <w:shd w:val="clear" w:color="auto" w:fill="F2DBDB" w:themeFill="accent2" w:themeFillTint="33"/>
        <w:tabs>
          <w:tab w:val="left" w:pos="851"/>
        </w:tabs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D311DB">
        <w:rPr>
          <w:rFonts w:ascii="Arial" w:hAnsi="Arial" w:cs="Arial"/>
          <w:b/>
          <w:color w:val="000099"/>
          <w:sz w:val="36"/>
          <w:szCs w:val="36"/>
        </w:rPr>
        <w:t>Почему важно</w:t>
      </w:r>
      <w:r w:rsidR="00B2008D" w:rsidRPr="00D311DB">
        <w:rPr>
          <w:rFonts w:ascii="Arial" w:hAnsi="Arial" w:cs="Arial"/>
          <w:b/>
          <w:color w:val="000099"/>
          <w:sz w:val="36"/>
          <w:szCs w:val="36"/>
        </w:rPr>
        <w:t xml:space="preserve"> </w:t>
      </w:r>
      <w:r w:rsidR="00B719B4" w:rsidRPr="00D311DB">
        <w:rPr>
          <w:rFonts w:ascii="Arial" w:hAnsi="Arial" w:cs="Arial"/>
          <w:b/>
          <w:color w:val="000099"/>
          <w:sz w:val="36"/>
          <w:szCs w:val="36"/>
        </w:rPr>
        <w:t xml:space="preserve">пройти </w:t>
      </w:r>
      <w:r w:rsidRPr="00D311DB">
        <w:rPr>
          <w:rFonts w:ascii="Arial" w:hAnsi="Arial" w:cs="Arial"/>
          <w:b/>
          <w:color w:val="000099"/>
          <w:sz w:val="36"/>
          <w:szCs w:val="36"/>
        </w:rPr>
        <w:t xml:space="preserve">тестирование на </w:t>
      </w:r>
      <w:r w:rsidR="00B719B4" w:rsidRPr="00D311DB">
        <w:rPr>
          <w:rFonts w:ascii="Arial" w:hAnsi="Arial" w:cs="Arial"/>
          <w:b/>
          <w:color w:val="000099"/>
          <w:sz w:val="36"/>
          <w:szCs w:val="36"/>
        </w:rPr>
        <w:t>ВИЧ</w:t>
      </w:r>
      <w:r w:rsidR="00B2008D" w:rsidRPr="00D311DB">
        <w:rPr>
          <w:rFonts w:ascii="Arial" w:hAnsi="Arial" w:cs="Arial"/>
          <w:b/>
          <w:color w:val="000099"/>
          <w:sz w:val="36"/>
          <w:szCs w:val="36"/>
        </w:rPr>
        <w:t>?</w:t>
      </w:r>
    </w:p>
    <w:p w:rsidR="00150AAD" w:rsidRDefault="006F718D" w:rsidP="00150AAD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B719B4">
        <w:rPr>
          <w:rFonts w:ascii="Arial" w:hAnsi="Arial" w:cs="Arial"/>
          <w:sz w:val="26"/>
          <w:szCs w:val="26"/>
        </w:rPr>
        <w:t xml:space="preserve">Определить наличие ВИЧ-инфекции по внешним признакам НЕВОЗМОЖНО. Исключительных симптомов, характерных только для </w:t>
      </w:r>
      <w:r w:rsidR="00224B0F">
        <w:rPr>
          <w:rFonts w:ascii="Arial" w:hAnsi="Arial" w:cs="Arial"/>
          <w:sz w:val="26"/>
          <w:szCs w:val="26"/>
        </w:rPr>
        <w:br/>
      </w:r>
      <w:r w:rsidRPr="00B719B4">
        <w:rPr>
          <w:rFonts w:ascii="Arial" w:hAnsi="Arial" w:cs="Arial"/>
          <w:sz w:val="26"/>
          <w:szCs w:val="26"/>
        </w:rPr>
        <w:t>ВИЧ-инфекции на ранних стадиях заболевания</w:t>
      </w:r>
      <w:r w:rsidR="000359A0">
        <w:rPr>
          <w:rFonts w:ascii="Arial" w:hAnsi="Arial" w:cs="Arial"/>
          <w:sz w:val="26"/>
          <w:szCs w:val="26"/>
        </w:rPr>
        <w:t xml:space="preserve">, </w:t>
      </w:r>
      <w:r w:rsidR="00150AAD">
        <w:rPr>
          <w:rFonts w:ascii="Arial" w:hAnsi="Arial" w:cs="Arial"/>
          <w:sz w:val="26"/>
          <w:szCs w:val="26"/>
        </w:rPr>
        <w:t>нет</w:t>
      </w:r>
      <w:r w:rsidRPr="00B719B4">
        <w:rPr>
          <w:rFonts w:ascii="Arial" w:hAnsi="Arial" w:cs="Arial"/>
          <w:sz w:val="26"/>
          <w:szCs w:val="26"/>
        </w:rPr>
        <w:t xml:space="preserve">. </w:t>
      </w:r>
      <w:r w:rsidR="00224B0F">
        <w:rPr>
          <w:rFonts w:ascii="Arial" w:hAnsi="Arial" w:cs="Arial"/>
          <w:sz w:val="26"/>
          <w:szCs w:val="26"/>
        </w:rPr>
        <w:br/>
      </w:r>
      <w:r w:rsidRPr="00150AAD">
        <w:rPr>
          <w:rFonts w:ascii="Arial" w:hAnsi="Arial" w:cs="Arial"/>
          <w:sz w:val="26"/>
          <w:szCs w:val="26"/>
        </w:rPr>
        <w:t>Тест на ВИЧ – это единственный способ своевременно выявить</w:t>
      </w:r>
      <w:r w:rsidR="00B719B4" w:rsidRPr="00150AAD">
        <w:rPr>
          <w:rFonts w:ascii="Arial" w:hAnsi="Arial" w:cs="Arial"/>
          <w:sz w:val="26"/>
          <w:szCs w:val="26"/>
        </w:rPr>
        <w:t xml:space="preserve"> </w:t>
      </w:r>
      <w:r w:rsidRPr="00150AAD">
        <w:rPr>
          <w:rFonts w:ascii="Arial" w:hAnsi="Arial" w:cs="Arial"/>
          <w:sz w:val="26"/>
          <w:szCs w:val="26"/>
        </w:rPr>
        <w:t>заболевание!</w:t>
      </w:r>
      <w:r w:rsidR="00B719B4" w:rsidRPr="00150AAD">
        <w:rPr>
          <w:rFonts w:ascii="Arial" w:hAnsi="Arial" w:cs="Arial"/>
          <w:sz w:val="26"/>
          <w:szCs w:val="26"/>
        </w:rPr>
        <w:t xml:space="preserve"> </w:t>
      </w:r>
    </w:p>
    <w:p w:rsidR="00B2008D" w:rsidRPr="00150AAD" w:rsidRDefault="00B719B4" w:rsidP="00150AAD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150AAD">
        <w:rPr>
          <w:rFonts w:ascii="Arial" w:hAnsi="Arial" w:cs="Arial"/>
          <w:sz w:val="26"/>
          <w:szCs w:val="26"/>
        </w:rPr>
        <w:t>Н</w:t>
      </w:r>
      <w:r w:rsidR="00B2008D" w:rsidRPr="00150AAD">
        <w:rPr>
          <w:rFonts w:ascii="Arial" w:hAnsi="Arial" w:cs="Arial"/>
          <w:sz w:val="26"/>
          <w:szCs w:val="26"/>
        </w:rPr>
        <w:t>ачав лечение высокоэффективными антиретровирусными препаратами</w:t>
      </w:r>
      <w:r w:rsidR="00C71796" w:rsidRPr="00150AAD">
        <w:rPr>
          <w:rFonts w:ascii="Arial" w:hAnsi="Arial" w:cs="Arial"/>
          <w:sz w:val="26"/>
          <w:szCs w:val="26"/>
        </w:rPr>
        <w:t xml:space="preserve"> </w:t>
      </w:r>
      <w:r w:rsidRPr="00150AAD">
        <w:rPr>
          <w:rFonts w:ascii="Arial" w:hAnsi="Arial" w:cs="Arial"/>
          <w:sz w:val="26"/>
          <w:szCs w:val="26"/>
        </w:rPr>
        <w:t>(предоставляется бесплатно)</w:t>
      </w:r>
      <w:r w:rsidR="00B2008D" w:rsidRPr="00150AAD">
        <w:rPr>
          <w:rFonts w:ascii="Arial" w:hAnsi="Arial" w:cs="Arial"/>
          <w:sz w:val="26"/>
          <w:szCs w:val="26"/>
        </w:rPr>
        <w:t>, люди, живу</w:t>
      </w:r>
      <w:r w:rsidR="00810023" w:rsidRPr="00150AAD">
        <w:rPr>
          <w:rFonts w:ascii="Arial" w:hAnsi="Arial" w:cs="Arial"/>
          <w:sz w:val="26"/>
          <w:szCs w:val="26"/>
        </w:rPr>
        <w:t xml:space="preserve">щие с ВИЧ, могут прожить долгую, </w:t>
      </w:r>
      <w:r w:rsidR="00B2008D" w:rsidRPr="00150AAD">
        <w:rPr>
          <w:rFonts w:ascii="Arial" w:hAnsi="Arial" w:cs="Arial"/>
          <w:sz w:val="26"/>
          <w:szCs w:val="26"/>
        </w:rPr>
        <w:t>полноценную</w:t>
      </w:r>
      <w:r w:rsidR="00810023" w:rsidRPr="00150AAD">
        <w:rPr>
          <w:rFonts w:ascii="Arial" w:hAnsi="Arial" w:cs="Arial"/>
          <w:sz w:val="26"/>
          <w:szCs w:val="26"/>
        </w:rPr>
        <w:t xml:space="preserve"> и счастливую</w:t>
      </w:r>
      <w:r w:rsidR="00B2008D" w:rsidRPr="00150AAD">
        <w:rPr>
          <w:rFonts w:ascii="Arial" w:hAnsi="Arial" w:cs="Arial"/>
          <w:sz w:val="26"/>
          <w:szCs w:val="26"/>
        </w:rPr>
        <w:t xml:space="preserve"> жизнь.</w:t>
      </w:r>
    </w:p>
    <w:p w:rsidR="00B719B4" w:rsidRPr="00D311DB" w:rsidRDefault="00B719B4" w:rsidP="00B719B4">
      <w:pPr>
        <w:pStyle w:val="a6"/>
        <w:shd w:val="clear" w:color="auto" w:fill="F2DBDB" w:themeFill="accent2" w:themeFillTint="33"/>
        <w:tabs>
          <w:tab w:val="left" w:pos="851"/>
        </w:tabs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D311DB">
        <w:rPr>
          <w:rFonts w:ascii="Arial" w:hAnsi="Arial" w:cs="Arial"/>
          <w:b/>
          <w:color w:val="000099"/>
          <w:sz w:val="36"/>
          <w:szCs w:val="36"/>
        </w:rPr>
        <w:t>Где можно пройти тестирование на ВИЧ?</w:t>
      </w:r>
    </w:p>
    <w:p w:rsidR="00195048" w:rsidRPr="0086525D" w:rsidRDefault="00195048" w:rsidP="0086525D">
      <w:pPr>
        <w:pStyle w:val="ad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496772">
        <w:rPr>
          <w:rFonts w:ascii="Arial" w:hAnsi="Arial" w:cs="Arial"/>
          <w:sz w:val="26"/>
          <w:szCs w:val="26"/>
        </w:rPr>
        <w:t>В</w:t>
      </w:r>
      <w:proofErr w:type="gramEnd"/>
      <w:r w:rsidRPr="0049677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A6F81">
        <w:rPr>
          <w:rFonts w:ascii="Arial" w:hAnsi="Arial" w:cs="Arial"/>
          <w:sz w:val="26"/>
          <w:szCs w:val="26"/>
        </w:rPr>
        <w:t>Солигорском</w:t>
      </w:r>
      <w:proofErr w:type="gramEnd"/>
      <w:r w:rsidR="006A6F81">
        <w:rPr>
          <w:rFonts w:ascii="Arial" w:hAnsi="Arial" w:cs="Arial"/>
          <w:sz w:val="26"/>
          <w:szCs w:val="26"/>
        </w:rPr>
        <w:t xml:space="preserve"> районе</w:t>
      </w:r>
      <w:r w:rsidRPr="00496772">
        <w:rPr>
          <w:rFonts w:ascii="Arial" w:hAnsi="Arial" w:cs="Arial"/>
          <w:sz w:val="26"/>
          <w:szCs w:val="26"/>
        </w:rPr>
        <w:t xml:space="preserve">, как в целом по стране, создана система, обеспечивающая максимальную доступность к консультированию </w:t>
      </w:r>
      <w:r w:rsidR="00B10775">
        <w:rPr>
          <w:rFonts w:ascii="Arial" w:hAnsi="Arial" w:cs="Arial"/>
          <w:sz w:val="26"/>
          <w:szCs w:val="26"/>
        </w:rPr>
        <w:br/>
      </w:r>
      <w:r w:rsidRPr="00496772">
        <w:rPr>
          <w:rFonts w:ascii="Arial" w:hAnsi="Arial" w:cs="Arial"/>
          <w:sz w:val="26"/>
          <w:szCs w:val="26"/>
        </w:rPr>
        <w:t xml:space="preserve">и тестированию на ВИЧ-инфекцию. </w:t>
      </w:r>
      <w:r w:rsidR="00B719B4" w:rsidRPr="00496772">
        <w:rPr>
          <w:rFonts w:ascii="Arial" w:hAnsi="Arial" w:cs="Arial"/>
          <w:sz w:val="26"/>
          <w:szCs w:val="26"/>
        </w:rPr>
        <w:t xml:space="preserve"> </w:t>
      </w:r>
      <w:r w:rsidRPr="00496772">
        <w:rPr>
          <w:rFonts w:ascii="Arial" w:hAnsi="Arial" w:cs="Arial"/>
          <w:sz w:val="26"/>
          <w:szCs w:val="26"/>
        </w:rPr>
        <w:t xml:space="preserve">Пройти добровольное </w:t>
      </w:r>
      <w:r w:rsidR="00B10775">
        <w:rPr>
          <w:rFonts w:ascii="Arial" w:hAnsi="Arial" w:cs="Arial"/>
          <w:sz w:val="26"/>
          <w:szCs w:val="26"/>
        </w:rPr>
        <w:t>бесплатное</w:t>
      </w:r>
      <w:r w:rsidR="00B10775" w:rsidRPr="00496772">
        <w:rPr>
          <w:rFonts w:ascii="Arial" w:hAnsi="Arial" w:cs="Arial"/>
          <w:sz w:val="26"/>
          <w:szCs w:val="26"/>
        </w:rPr>
        <w:t xml:space="preserve"> </w:t>
      </w:r>
      <w:r w:rsidRPr="00496772">
        <w:rPr>
          <w:rFonts w:ascii="Arial" w:hAnsi="Arial" w:cs="Arial"/>
          <w:sz w:val="26"/>
          <w:szCs w:val="26"/>
        </w:rPr>
        <w:t xml:space="preserve">тестирование на ВИЧ, в том числе анонимное, можно в </w:t>
      </w:r>
      <w:r w:rsidR="0086525D">
        <w:rPr>
          <w:rFonts w:ascii="Arial" w:hAnsi="Arial" w:cs="Arial"/>
          <w:sz w:val="26"/>
          <w:szCs w:val="26"/>
        </w:rPr>
        <w:t>к.302 поликлиники ЦРБ, к.511 поликлиники №2, к. 304 поликлиники ОАО «</w:t>
      </w:r>
      <w:proofErr w:type="spellStart"/>
      <w:r w:rsidR="0086525D">
        <w:rPr>
          <w:rFonts w:ascii="Arial" w:hAnsi="Arial" w:cs="Arial"/>
          <w:sz w:val="26"/>
          <w:szCs w:val="26"/>
        </w:rPr>
        <w:t>Беларуськалий</w:t>
      </w:r>
      <w:proofErr w:type="spellEnd"/>
      <w:r w:rsidR="0086525D">
        <w:rPr>
          <w:rFonts w:ascii="Arial" w:hAnsi="Arial" w:cs="Arial"/>
          <w:sz w:val="26"/>
          <w:szCs w:val="26"/>
        </w:rPr>
        <w:t>», а также в других</w:t>
      </w:r>
      <w:r w:rsidRPr="0086525D">
        <w:rPr>
          <w:rFonts w:ascii="Arial" w:hAnsi="Arial" w:cs="Arial"/>
          <w:sz w:val="26"/>
          <w:szCs w:val="26"/>
        </w:rPr>
        <w:t xml:space="preserve"> </w:t>
      </w:r>
      <w:r w:rsidR="00B10775" w:rsidRPr="0086525D">
        <w:rPr>
          <w:rFonts w:ascii="Arial" w:hAnsi="Arial" w:cs="Arial"/>
          <w:sz w:val="26"/>
          <w:szCs w:val="26"/>
        </w:rPr>
        <w:t>государственн</w:t>
      </w:r>
      <w:r w:rsidR="0086525D">
        <w:rPr>
          <w:rFonts w:ascii="Arial" w:hAnsi="Arial" w:cs="Arial"/>
          <w:sz w:val="26"/>
          <w:szCs w:val="26"/>
        </w:rPr>
        <w:t>ых</w:t>
      </w:r>
      <w:r w:rsidR="00B10775" w:rsidRPr="0086525D">
        <w:rPr>
          <w:rFonts w:ascii="Arial" w:hAnsi="Arial" w:cs="Arial"/>
          <w:sz w:val="26"/>
          <w:szCs w:val="26"/>
        </w:rPr>
        <w:t xml:space="preserve"> </w:t>
      </w:r>
      <w:r w:rsidR="0086525D">
        <w:rPr>
          <w:rFonts w:ascii="Arial" w:hAnsi="Arial" w:cs="Arial"/>
          <w:sz w:val="26"/>
          <w:szCs w:val="26"/>
        </w:rPr>
        <w:t xml:space="preserve">учреждениях здравоохранения, </w:t>
      </w:r>
      <w:r w:rsidRPr="0086525D">
        <w:rPr>
          <w:rFonts w:ascii="Arial" w:hAnsi="Arial" w:cs="Arial"/>
          <w:sz w:val="26"/>
          <w:szCs w:val="26"/>
        </w:rPr>
        <w:t>располагающ</w:t>
      </w:r>
      <w:r w:rsidR="0086525D">
        <w:rPr>
          <w:rFonts w:ascii="Arial" w:hAnsi="Arial" w:cs="Arial"/>
          <w:sz w:val="26"/>
          <w:szCs w:val="26"/>
        </w:rPr>
        <w:t>их</w:t>
      </w:r>
      <w:r w:rsidRPr="0086525D">
        <w:rPr>
          <w:rFonts w:ascii="Arial" w:hAnsi="Arial" w:cs="Arial"/>
          <w:sz w:val="26"/>
          <w:szCs w:val="26"/>
        </w:rPr>
        <w:t xml:space="preserve"> процедурным кабинетом. </w:t>
      </w:r>
    </w:p>
    <w:p w:rsidR="00B719B4" w:rsidRDefault="00B719B4" w:rsidP="00B71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B0F" w:rsidRPr="001E2B01" w:rsidRDefault="006A6F81" w:rsidP="008C76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B01">
        <w:rPr>
          <w:rFonts w:ascii="Arial" w:hAnsi="Arial" w:cs="Arial"/>
          <w:sz w:val="22"/>
          <w:szCs w:val="22"/>
        </w:rPr>
        <w:t>ГУ «Солигорский  зональный центр гигиены и эпидемиологии» 8(0174)331877, 8(0174)263202</w:t>
      </w:r>
    </w:p>
    <w:sectPr w:rsidR="00224B0F" w:rsidRPr="001E2B01" w:rsidSect="00B719B4">
      <w:pgSz w:w="11906" w:h="16838"/>
      <w:pgMar w:top="127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65" w:rsidRDefault="00280865" w:rsidP="004C4EDB">
      <w:pPr>
        <w:spacing w:after="0" w:line="240" w:lineRule="auto"/>
      </w:pPr>
      <w:r>
        <w:separator/>
      </w:r>
    </w:p>
  </w:endnote>
  <w:endnote w:type="continuationSeparator" w:id="0">
    <w:p w:rsidR="00280865" w:rsidRDefault="00280865" w:rsidP="004C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65" w:rsidRDefault="00280865" w:rsidP="004C4EDB">
      <w:pPr>
        <w:spacing w:after="0" w:line="240" w:lineRule="auto"/>
      </w:pPr>
      <w:r>
        <w:separator/>
      </w:r>
    </w:p>
  </w:footnote>
  <w:footnote w:type="continuationSeparator" w:id="0">
    <w:p w:rsidR="00280865" w:rsidRDefault="00280865" w:rsidP="004C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5pt;height:1092.75pt" o:bullet="t">
        <v:imagedata r:id="rId1" o:title="krasnaya-lenta"/>
      </v:shape>
    </w:pict>
  </w:numPicBullet>
  <w:abstractNum w:abstractNumId="0">
    <w:nsid w:val="00823373"/>
    <w:multiLevelType w:val="hybridMultilevel"/>
    <w:tmpl w:val="EBAA7C2A"/>
    <w:lvl w:ilvl="0" w:tplc="F57C28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3220A"/>
    <w:multiLevelType w:val="hybridMultilevel"/>
    <w:tmpl w:val="37F2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6771"/>
    <w:multiLevelType w:val="hybridMultilevel"/>
    <w:tmpl w:val="647E8ADE"/>
    <w:lvl w:ilvl="0" w:tplc="951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5BE1"/>
    <w:multiLevelType w:val="hybridMultilevel"/>
    <w:tmpl w:val="24F8B4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5A27E0"/>
    <w:multiLevelType w:val="hybridMultilevel"/>
    <w:tmpl w:val="FCD4F340"/>
    <w:lvl w:ilvl="0" w:tplc="2EB08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82E"/>
    <w:multiLevelType w:val="hybridMultilevel"/>
    <w:tmpl w:val="923A3E5A"/>
    <w:lvl w:ilvl="0" w:tplc="6E342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55F1"/>
    <w:multiLevelType w:val="hybridMultilevel"/>
    <w:tmpl w:val="802A690C"/>
    <w:lvl w:ilvl="0" w:tplc="2EB08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D1E46"/>
    <w:multiLevelType w:val="hybridMultilevel"/>
    <w:tmpl w:val="11183B66"/>
    <w:lvl w:ilvl="0" w:tplc="9516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55022"/>
    <w:multiLevelType w:val="hybridMultilevel"/>
    <w:tmpl w:val="F25A2710"/>
    <w:lvl w:ilvl="0" w:tplc="041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3" w:hanging="360"/>
      </w:pPr>
      <w:rPr>
        <w:rFonts w:ascii="Wingdings" w:hAnsi="Wingdings" w:hint="default"/>
      </w:rPr>
    </w:lvl>
  </w:abstractNum>
  <w:abstractNum w:abstractNumId="9">
    <w:nsid w:val="646D7F43"/>
    <w:multiLevelType w:val="hybridMultilevel"/>
    <w:tmpl w:val="F8545F44"/>
    <w:lvl w:ilvl="0" w:tplc="95161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CB20ED"/>
    <w:multiLevelType w:val="hybridMultilevel"/>
    <w:tmpl w:val="D6BEE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80232"/>
    <w:multiLevelType w:val="hybridMultilevel"/>
    <w:tmpl w:val="DFC87506"/>
    <w:lvl w:ilvl="0" w:tplc="95161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35"/>
    <w:rsid w:val="00022A99"/>
    <w:rsid w:val="000359A0"/>
    <w:rsid w:val="00054FBA"/>
    <w:rsid w:val="00117D47"/>
    <w:rsid w:val="00150AAD"/>
    <w:rsid w:val="001600EF"/>
    <w:rsid w:val="00195048"/>
    <w:rsid w:val="0019787F"/>
    <w:rsid w:val="001B197C"/>
    <w:rsid w:val="001E2B01"/>
    <w:rsid w:val="00224B0F"/>
    <w:rsid w:val="0027257A"/>
    <w:rsid w:val="00273E04"/>
    <w:rsid w:val="00280865"/>
    <w:rsid w:val="002A4035"/>
    <w:rsid w:val="00393D6E"/>
    <w:rsid w:val="003C01BD"/>
    <w:rsid w:val="0042462B"/>
    <w:rsid w:val="004810A8"/>
    <w:rsid w:val="00496772"/>
    <w:rsid w:val="004A1FCA"/>
    <w:rsid w:val="004C4EDB"/>
    <w:rsid w:val="004D1EA4"/>
    <w:rsid w:val="00535E7D"/>
    <w:rsid w:val="00544857"/>
    <w:rsid w:val="005D78FB"/>
    <w:rsid w:val="005E7335"/>
    <w:rsid w:val="00661B6F"/>
    <w:rsid w:val="006A3872"/>
    <w:rsid w:val="006A6F81"/>
    <w:rsid w:val="006F718D"/>
    <w:rsid w:val="00810023"/>
    <w:rsid w:val="0086525D"/>
    <w:rsid w:val="008C06F7"/>
    <w:rsid w:val="008C7691"/>
    <w:rsid w:val="00943E08"/>
    <w:rsid w:val="00964629"/>
    <w:rsid w:val="009A1977"/>
    <w:rsid w:val="00A12A1C"/>
    <w:rsid w:val="00AD077E"/>
    <w:rsid w:val="00B008EF"/>
    <w:rsid w:val="00B10775"/>
    <w:rsid w:val="00B2008D"/>
    <w:rsid w:val="00B27344"/>
    <w:rsid w:val="00B719B4"/>
    <w:rsid w:val="00BA265F"/>
    <w:rsid w:val="00BC4872"/>
    <w:rsid w:val="00C71796"/>
    <w:rsid w:val="00C9178E"/>
    <w:rsid w:val="00CA205F"/>
    <w:rsid w:val="00D15EDB"/>
    <w:rsid w:val="00D311DB"/>
    <w:rsid w:val="00D461B1"/>
    <w:rsid w:val="00D712FD"/>
    <w:rsid w:val="00DC3BC4"/>
    <w:rsid w:val="00DE13D7"/>
    <w:rsid w:val="00DF12D8"/>
    <w:rsid w:val="00DF6FBA"/>
    <w:rsid w:val="00E33078"/>
    <w:rsid w:val="00E557E4"/>
    <w:rsid w:val="00E82435"/>
    <w:rsid w:val="00EB43B6"/>
    <w:rsid w:val="00EB7112"/>
    <w:rsid w:val="00F66F6E"/>
    <w:rsid w:val="00F8441F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7"/>
  </w:style>
  <w:style w:type="paragraph" w:styleId="1">
    <w:name w:val="heading 1"/>
    <w:basedOn w:val="a"/>
    <w:next w:val="a"/>
    <w:link w:val="10"/>
    <w:uiPriority w:val="9"/>
    <w:qFormat/>
    <w:rsid w:val="00DE13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13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33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7335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4C4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4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C4E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footnote text"/>
    <w:basedOn w:val="a"/>
    <w:link w:val="a9"/>
    <w:uiPriority w:val="99"/>
    <w:unhideWhenUsed/>
    <w:rsid w:val="004C4E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C4EDB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unhideWhenUsed/>
    <w:rsid w:val="004C4EDB"/>
    <w:rPr>
      <w:vertAlign w:val="superscript"/>
    </w:rPr>
  </w:style>
  <w:style w:type="character" w:customStyle="1" w:styleId="apple-converted-space">
    <w:name w:val="apple-converted-space"/>
    <w:basedOn w:val="a0"/>
    <w:rsid w:val="00EB43B6"/>
  </w:style>
  <w:style w:type="paragraph" w:styleId="ab">
    <w:name w:val="Balloon Text"/>
    <w:basedOn w:val="a"/>
    <w:link w:val="ac"/>
    <w:uiPriority w:val="99"/>
    <w:semiHidden/>
    <w:unhideWhenUsed/>
    <w:rsid w:val="00D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2F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265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977"/>
  </w:style>
  <w:style w:type="paragraph" w:styleId="af0">
    <w:name w:val="footer"/>
    <w:basedOn w:val="a"/>
    <w:link w:val="af1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977"/>
  </w:style>
  <w:style w:type="character" w:customStyle="1" w:styleId="10">
    <w:name w:val="Заголовок 1 Знак"/>
    <w:basedOn w:val="a0"/>
    <w:link w:val="1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3D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E13D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E13D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DE13D7"/>
    <w:pPr>
      <w:spacing w:line="240" w:lineRule="auto"/>
    </w:pPr>
    <w:rPr>
      <w:b/>
      <w:bCs/>
      <w:smallCaps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DE13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4">
    <w:name w:val="Название Знак"/>
    <w:basedOn w:val="a0"/>
    <w:link w:val="af3"/>
    <w:uiPriority w:val="10"/>
    <w:rsid w:val="00DE13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5">
    <w:name w:val="Subtitle"/>
    <w:basedOn w:val="a"/>
    <w:next w:val="a"/>
    <w:link w:val="af6"/>
    <w:uiPriority w:val="11"/>
    <w:qFormat/>
    <w:rsid w:val="00DE13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6">
    <w:name w:val="Подзаголовок Знак"/>
    <w:basedOn w:val="a0"/>
    <w:link w:val="af5"/>
    <w:uiPriority w:val="11"/>
    <w:rsid w:val="00DE13D7"/>
    <w:rPr>
      <w:rFonts w:asciiTheme="majorHAnsi" w:eastAsiaTheme="majorEastAsia" w:hAnsiTheme="majorHAnsi" w:cstheme="majorBidi"/>
      <w:sz w:val="30"/>
      <w:szCs w:val="30"/>
    </w:rPr>
  </w:style>
  <w:style w:type="character" w:styleId="af7">
    <w:name w:val="Strong"/>
    <w:basedOn w:val="a0"/>
    <w:uiPriority w:val="22"/>
    <w:qFormat/>
    <w:rsid w:val="00DE13D7"/>
    <w:rPr>
      <w:b/>
      <w:bCs/>
    </w:rPr>
  </w:style>
  <w:style w:type="character" w:styleId="af8">
    <w:name w:val="Emphasis"/>
    <w:basedOn w:val="a0"/>
    <w:uiPriority w:val="20"/>
    <w:qFormat/>
    <w:rsid w:val="00DE13D7"/>
    <w:rPr>
      <w:i/>
      <w:iCs/>
      <w:color w:val="F79646" w:themeColor="accent6"/>
    </w:rPr>
  </w:style>
  <w:style w:type="paragraph" w:styleId="af9">
    <w:name w:val="No Spacing"/>
    <w:uiPriority w:val="1"/>
    <w:qFormat/>
    <w:rsid w:val="00DE13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13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E13D7"/>
    <w:rPr>
      <w:i/>
      <w:iCs/>
      <w:color w:val="262626" w:themeColor="text1" w:themeTint="D9"/>
    </w:rPr>
  </w:style>
  <w:style w:type="paragraph" w:styleId="afa">
    <w:name w:val="Intense Quote"/>
    <w:basedOn w:val="a"/>
    <w:next w:val="a"/>
    <w:link w:val="afb"/>
    <w:uiPriority w:val="30"/>
    <w:qFormat/>
    <w:rsid w:val="00DE13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b">
    <w:name w:val="Выделенная цитата Знак"/>
    <w:basedOn w:val="a0"/>
    <w:link w:val="afa"/>
    <w:uiPriority w:val="30"/>
    <w:rsid w:val="00DE13D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c">
    <w:name w:val="Subtle Emphasis"/>
    <w:basedOn w:val="a0"/>
    <w:uiPriority w:val="19"/>
    <w:qFormat/>
    <w:rsid w:val="00DE13D7"/>
    <w:rPr>
      <w:i/>
      <w:iCs/>
    </w:rPr>
  </w:style>
  <w:style w:type="character" w:styleId="afd">
    <w:name w:val="Intense Emphasis"/>
    <w:basedOn w:val="a0"/>
    <w:uiPriority w:val="21"/>
    <w:qFormat/>
    <w:rsid w:val="00DE13D7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DE13D7"/>
    <w:rPr>
      <w:smallCaps/>
      <w:color w:val="595959" w:themeColor="text1" w:themeTint="A6"/>
    </w:rPr>
  </w:style>
  <w:style w:type="character" w:styleId="aff">
    <w:name w:val="Intense Reference"/>
    <w:basedOn w:val="a0"/>
    <w:uiPriority w:val="32"/>
    <w:qFormat/>
    <w:rsid w:val="00DE13D7"/>
    <w:rPr>
      <w:b/>
      <w:bCs/>
      <w:smallCaps/>
      <w:color w:val="F79646" w:themeColor="accent6"/>
    </w:rPr>
  </w:style>
  <w:style w:type="character" w:styleId="aff0">
    <w:name w:val="Book Title"/>
    <w:basedOn w:val="a0"/>
    <w:uiPriority w:val="33"/>
    <w:qFormat/>
    <w:rsid w:val="00DE13D7"/>
    <w:rPr>
      <w:b/>
      <w:bCs/>
      <w:caps w:val="0"/>
      <w:smallCaps/>
      <w:spacing w:val="7"/>
      <w:sz w:val="21"/>
      <w:szCs w:val="21"/>
    </w:rPr>
  </w:style>
  <w:style w:type="paragraph" w:styleId="aff1">
    <w:name w:val="TOC Heading"/>
    <w:basedOn w:val="1"/>
    <w:next w:val="a"/>
    <w:uiPriority w:val="39"/>
    <w:semiHidden/>
    <w:unhideWhenUsed/>
    <w:qFormat/>
    <w:rsid w:val="00DE13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D7"/>
  </w:style>
  <w:style w:type="paragraph" w:styleId="1">
    <w:name w:val="heading 1"/>
    <w:basedOn w:val="a"/>
    <w:next w:val="a"/>
    <w:link w:val="10"/>
    <w:uiPriority w:val="9"/>
    <w:qFormat/>
    <w:rsid w:val="00DE13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13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33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E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7335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4C4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C4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C4E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footnote text"/>
    <w:basedOn w:val="a"/>
    <w:link w:val="a9"/>
    <w:uiPriority w:val="99"/>
    <w:unhideWhenUsed/>
    <w:rsid w:val="004C4E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C4EDB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unhideWhenUsed/>
    <w:rsid w:val="004C4EDB"/>
    <w:rPr>
      <w:vertAlign w:val="superscript"/>
    </w:rPr>
  </w:style>
  <w:style w:type="character" w:customStyle="1" w:styleId="apple-converted-space">
    <w:name w:val="apple-converted-space"/>
    <w:basedOn w:val="a0"/>
    <w:rsid w:val="00EB43B6"/>
  </w:style>
  <w:style w:type="paragraph" w:styleId="ab">
    <w:name w:val="Balloon Text"/>
    <w:basedOn w:val="a"/>
    <w:link w:val="ac"/>
    <w:uiPriority w:val="99"/>
    <w:semiHidden/>
    <w:unhideWhenUsed/>
    <w:rsid w:val="00D7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2F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265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977"/>
  </w:style>
  <w:style w:type="paragraph" w:styleId="af0">
    <w:name w:val="footer"/>
    <w:basedOn w:val="a"/>
    <w:link w:val="af1"/>
    <w:uiPriority w:val="99"/>
    <w:unhideWhenUsed/>
    <w:rsid w:val="009A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977"/>
  </w:style>
  <w:style w:type="character" w:customStyle="1" w:styleId="10">
    <w:name w:val="Заголовок 1 Знак"/>
    <w:basedOn w:val="a0"/>
    <w:link w:val="1"/>
    <w:uiPriority w:val="9"/>
    <w:rsid w:val="00DE13D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3D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E13D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E13D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E13D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3D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DE13D7"/>
    <w:pPr>
      <w:spacing w:line="240" w:lineRule="auto"/>
    </w:pPr>
    <w:rPr>
      <w:b/>
      <w:bCs/>
      <w:smallCaps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DE13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4">
    <w:name w:val="Название Знак"/>
    <w:basedOn w:val="a0"/>
    <w:link w:val="af3"/>
    <w:uiPriority w:val="10"/>
    <w:rsid w:val="00DE13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5">
    <w:name w:val="Subtitle"/>
    <w:basedOn w:val="a"/>
    <w:next w:val="a"/>
    <w:link w:val="af6"/>
    <w:uiPriority w:val="11"/>
    <w:qFormat/>
    <w:rsid w:val="00DE13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6">
    <w:name w:val="Подзаголовок Знак"/>
    <w:basedOn w:val="a0"/>
    <w:link w:val="af5"/>
    <w:uiPriority w:val="11"/>
    <w:rsid w:val="00DE13D7"/>
    <w:rPr>
      <w:rFonts w:asciiTheme="majorHAnsi" w:eastAsiaTheme="majorEastAsia" w:hAnsiTheme="majorHAnsi" w:cstheme="majorBidi"/>
      <w:sz w:val="30"/>
      <w:szCs w:val="30"/>
    </w:rPr>
  </w:style>
  <w:style w:type="character" w:styleId="af7">
    <w:name w:val="Strong"/>
    <w:basedOn w:val="a0"/>
    <w:uiPriority w:val="22"/>
    <w:qFormat/>
    <w:rsid w:val="00DE13D7"/>
    <w:rPr>
      <w:b/>
      <w:bCs/>
    </w:rPr>
  </w:style>
  <w:style w:type="character" w:styleId="af8">
    <w:name w:val="Emphasis"/>
    <w:basedOn w:val="a0"/>
    <w:uiPriority w:val="20"/>
    <w:qFormat/>
    <w:rsid w:val="00DE13D7"/>
    <w:rPr>
      <w:i/>
      <w:iCs/>
      <w:color w:val="F79646" w:themeColor="accent6"/>
    </w:rPr>
  </w:style>
  <w:style w:type="paragraph" w:styleId="af9">
    <w:name w:val="No Spacing"/>
    <w:uiPriority w:val="1"/>
    <w:qFormat/>
    <w:rsid w:val="00DE13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E13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E13D7"/>
    <w:rPr>
      <w:i/>
      <w:iCs/>
      <w:color w:val="262626" w:themeColor="text1" w:themeTint="D9"/>
    </w:rPr>
  </w:style>
  <w:style w:type="paragraph" w:styleId="afa">
    <w:name w:val="Intense Quote"/>
    <w:basedOn w:val="a"/>
    <w:next w:val="a"/>
    <w:link w:val="afb"/>
    <w:uiPriority w:val="30"/>
    <w:qFormat/>
    <w:rsid w:val="00DE13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fb">
    <w:name w:val="Выделенная цитата Знак"/>
    <w:basedOn w:val="a0"/>
    <w:link w:val="afa"/>
    <w:uiPriority w:val="30"/>
    <w:rsid w:val="00DE13D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c">
    <w:name w:val="Subtle Emphasis"/>
    <w:basedOn w:val="a0"/>
    <w:uiPriority w:val="19"/>
    <w:qFormat/>
    <w:rsid w:val="00DE13D7"/>
    <w:rPr>
      <w:i/>
      <w:iCs/>
    </w:rPr>
  </w:style>
  <w:style w:type="character" w:styleId="afd">
    <w:name w:val="Intense Emphasis"/>
    <w:basedOn w:val="a0"/>
    <w:uiPriority w:val="21"/>
    <w:qFormat/>
    <w:rsid w:val="00DE13D7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DE13D7"/>
    <w:rPr>
      <w:smallCaps/>
      <w:color w:val="595959" w:themeColor="text1" w:themeTint="A6"/>
    </w:rPr>
  </w:style>
  <w:style w:type="character" w:styleId="aff">
    <w:name w:val="Intense Reference"/>
    <w:basedOn w:val="a0"/>
    <w:uiPriority w:val="32"/>
    <w:qFormat/>
    <w:rsid w:val="00DE13D7"/>
    <w:rPr>
      <w:b/>
      <w:bCs/>
      <w:smallCaps/>
      <w:color w:val="F79646" w:themeColor="accent6"/>
    </w:rPr>
  </w:style>
  <w:style w:type="character" w:styleId="aff0">
    <w:name w:val="Book Title"/>
    <w:basedOn w:val="a0"/>
    <w:uiPriority w:val="33"/>
    <w:qFormat/>
    <w:rsid w:val="00DE13D7"/>
    <w:rPr>
      <w:b/>
      <w:bCs/>
      <w:caps w:val="0"/>
      <w:smallCaps/>
      <w:spacing w:val="7"/>
      <w:sz w:val="21"/>
      <w:szCs w:val="21"/>
    </w:rPr>
  </w:style>
  <w:style w:type="paragraph" w:styleId="aff1">
    <w:name w:val="TOC Heading"/>
    <w:basedOn w:val="1"/>
    <w:next w:val="a"/>
    <w:uiPriority w:val="39"/>
    <w:semiHidden/>
    <w:unhideWhenUsed/>
    <w:qFormat/>
    <w:rsid w:val="00DE13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Bodoni MT Black"/>
        <a:ea typeface=""/>
        <a:cs typeface=""/>
      </a:majorFont>
      <a:minorFont>
        <a:latin typeface="Candar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МГЦГиЕ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svetogor</dc:creator>
  <cp:keywords/>
  <dc:description/>
  <cp:lastModifiedBy>ОЗЗ</cp:lastModifiedBy>
  <cp:revision>21</cp:revision>
  <cp:lastPrinted>2015-11-30T11:15:00Z</cp:lastPrinted>
  <dcterms:created xsi:type="dcterms:W3CDTF">2022-07-26T08:42:00Z</dcterms:created>
  <dcterms:modified xsi:type="dcterms:W3CDTF">2022-08-02T12:24:00Z</dcterms:modified>
</cp:coreProperties>
</file>