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909A5" w14:textId="0CDD32F1" w:rsidR="00C604EE" w:rsidRPr="00C604EE" w:rsidRDefault="00C604EE" w:rsidP="00C604EE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C604EE">
        <w:rPr>
          <w:i/>
          <w:sz w:val="26"/>
          <w:szCs w:val="26"/>
        </w:rPr>
        <w:t>18</w:t>
      </w:r>
      <w:r>
        <w:rPr>
          <w:i/>
          <w:sz w:val="26"/>
          <w:szCs w:val="26"/>
        </w:rPr>
        <w:t>.0</w:t>
      </w:r>
      <w:r w:rsidRPr="00C604EE">
        <w:rPr>
          <w:i/>
          <w:sz w:val="26"/>
          <w:szCs w:val="26"/>
        </w:rPr>
        <w:t>3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>
        <w:rPr>
          <w:i/>
          <w:sz w:val="26"/>
          <w:szCs w:val="26"/>
        </w:rPr>
        <w:t>9</w:t>
      </w:r>
      <w:r w:rsidRPr="00C604EE">
        <w:rPr>
          <w:i/>
          <w:sz w:val="26"/>
          <w:szCs w:val="26"/>
        </w:rPr>
        <w:t>35</w:t>
      </w:r>
    </w:p>
    <w:p w14:paraId="5A73ED89" w14:textId="77777777" w:rsidR="00C604EE" w:rsidRPr="004D685A" w:rsidRDefault="00C604EE" w:rsidP="00C604EE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2C6C7E82" w14:textId="77777777" w:rsidR="00C604EE" w:rsidRPr="004D685A" w:rsidRDefault="00C604EE" w:rsidP="00C604EE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593DFD9E" w14:textId="77777777" w:rsidR="00C604EE" w:rsidRPr="004D685A" w:rsidRDefault="00C604EE" w:rsidP="00C604EE">
      <w:pPr>
        <w:tabs>
          <w:tab w:val="center" w:pos="4677"/>
        </w:tabs>
        <w:jc w:val="center"/>
        <w:rPr>
          <w:sz w:val="36"/>
          <w:szCs w:val="36"/>
        </w:rPr>
      </w:pPr>
    </w:p>
    <w:p w14:paraId="3A377FAC" w14:textId="0BA58009" w:rsidR="00C604EE" w:rsidRPr="004D685A" w:rsidRDefault="00C604EE" w:rsidP="00C604EE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  <w:lang w:val="en-US"/>
        </w:rPr>
        <w:t>6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Pr="004D685A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 w:rsidRPr="004D685A">
        <w:rPr>
          <w:sz w:val="36"/>
          <w:szCs w:val="36"/>
        </w:rPr>
        <w:t xml:space="preserve"> г. № </w:t>
      </w:r>
      <w:r>
        <w:rPr>
          <w:sz w:val="36"/>
          <w:szCs w:val="36"/>
        </w:rPr>
        <w:t>1</w:t>
      </w:r>
      <w:r>
        <w:rPr>
          <w:sz w:val="36"/>
          <w:szCs w:val="36"/>
        </w:rPr>
        <w:t>2</w:t>
      </w:r>
      <w:bookmarkStart w:id="0" w:name="_GoBack"/>
      <w:bookmarkEnd w:id="0"/>
    </w:p>
    <w:p w14:paraId="7E29CB30" w14:textId="77777777" w:rsidR="00C604EE" w:rsidRPr="004D685A" w:rsidRDefault="00C604EE" w:rsidP="00C604EE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42C17454" w14:textId="0519DE7D" w:rsidR="0035287E" w:rsidRDefault="0035287E" w:rsidP="00410E1F"/>
    <w:p w14:paraId="3F1C3332" w14:textId="77777777" w:rsidR="0035287E" w:rsidRDefault="0035287E" w:rsidP="00467480">
      <w:pPr>
        <w:spacing w:line="280" w:lineRule="exact"/>
        <w:rPr>
          <w:szCs w:val="30"/>
        </w:rPr>
      </w:pPr>
    </w:p>
    <w:p w14:paraId="37E4E200" w14:textId="77777777" w:rsidR="00BF40A0" w:rsidRDefault="00BF40A0" w:rsidP="00BF40A0">
      <w:pPr>
        <w:spacing w:line="280" w:lineRule="exact"/>
        <w:ind w:right="4818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Домановичского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r w:rsidRPr="00770C5F">
        <w:rPr>
          <w:szCs w:val="30"/>
          <w:lang w:eastAsia="en-US"/>
        </w:rPr>
        <w:t>от 3</w:t>
      </w:r>
      <w:r w:rsidR="00770C5F">
        <w:rPr>
          <w:szCs w:val="30"/>
          <w:lang w:eastAsia="en-US"/>
        </w:rPr>
        <w:t>0 декабря 2024</w:t>
      </w:r>
      <w:r w:rsidRPr="00770C5F">
        <w:rPr>
          <w:szCs w:val="30"/>
          <w:lang w:eastAsia="en-US"/>
        </w:rPr>
        <w:t xml:space="preserve"> г. №</w:t>
      </w:r>
      <w:r w:rsidRPr="00770C5F">
        <w:rPr>
          <w:color w:val="FF0000"/>
          <w:szCs w:val="30"/>
          <w:lang w:eastAsia="en-US"/>
        </w:rPr>
        <w:t xml:space="preserve"> </w:t>
      </w:r>
      <w:r w:rsidR="00770C5F">
        <w:rPr>
          <w:szCs w:val="30"/>
          <w:lang w:eastAsia="en-US"/>
        </w:rPr>
        <w:t>10</w:t>
      </w:r>
    </w:p>
    <w:p w14:paraId="62BEF5DC" w14:textId="77777777" w:rsidR="00BF40A0" w:rsidRPr="00C40621" w:rsidRDefault="00BF40A0" w:rsidP="00BF40A0">
      <w:pPr>
        <w:spacing w:line="360" w:lineRule="auto"/>
        <w:ind w:firstLine="900"/>
        <w:jc w:val="both"/>
        <w:rPr>
          <w:szCs w:val="30"/>
          <w:lang w:val="be-BY"/>
        </w:rPr>
      </w:pPr>
    </w:p>
    <w:p w14:paraId="52EAED49" w14:textId="77777777" w:rsidR="00BF40A0" w:rsidRPr="00BD003E" w:rsidRDefault="00BF40A0" w:rsidP="00BF40A0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Домановичский</w:t>
      </w:r>
      <w:r w:rsidRPr="00BD003E">
        <w:rPr>
          <w:szCs w:val="30"/>
        </w:rPr>
        <w:t xml:space="preserve"> сельский Совет депутатов РЕШИЛ:</w:t>
      </w:r>
    </w:p>
    <w:p w14:paraId="199DE6BC" w14:textId="77777777" w:rsidR="00BF40A0" w:rsidRDefault="00BF40A0" w:rsidP="00BF40A0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Домановичского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 w:rsidR="00770C5F">
        <w:rPr>
          <w:szCs w:val="30"/>
        </w:rPr>
        <w:t>от 30</w:t>
      </w:r>
      <w:r w:rsidRPr="00770C5F">
        <w:rPr>
          <w:szCs w:val="30"/>
        </w:rPr>
        <w:t xml:space="preserve"> декабря 20</w:t>
      </w:r>
      <w:r w:rsidR="00770C5F">
        <w:rPr>
          <w:szCs w:val="30"/>
        </w:rPr>
        <w:t>25 г. № 10</w:t>
      </w:r>
      <w:r>
        <w:rPr>
          <w:szCs w:val="30"/>
        </w:rPr>
        <w:t xml:space="preserve">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 xml:space="preserve">25 </w:t>
      </w:r>
      <w:r w:rsidRPr="00BD003E">
        <w:rPr>
          <w:szCs w:val="30"/>
        </w:rPr>
        <w:t>год» следующие изменения:</w:t>
      </w:r>
    </w:p>
    <w:p w14:paraId="59A96C46" w14:textId="77777777" w:rsidR="00BF40A0" w:rsidRDefault="00BF40A0" w:rsidP="00BF40A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 xml:space="preserve">пункт 1 </w:t>
      </w:r>
      <w:r>
        <w:rPr>
          <w:sz w:val="30"/>
          <w:szCs w:val="30"/>
        </w:rPr>
        <w:t>изложить в следующей редакции:</w:t>
      </w:r>
    </w:p>
    <w:p w14:paraId="53AB9930" w14:textId="77777777" w:rsidR="00BF40A0" w:rsidRDefault="00BF40A0" w:rsidP="00BF40A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2025 год по расходам в сумме 2</w:t>
      </w:r>
      <w:r w:rsidR="006E4C8D">
        <w:rPr>
          <w:sz w:val="30"/>
          <w:szCs w:val="30"/>
        </w:rPr>
        <w:t>5</w:t>
      </w:r>
      <w:r w:rsidR="00CB3536">
        <w:rPr>
          <w:sz w:val="30"/>
          <w:szCs w:val="30"/>
        </w:rPr>
        <w:t>7</w:t>
      </w:r>
      <w:r>
        <w:rPr>
          <w:sz w:val="30"/>
          <w:szCs w:val="30"/>
        </w:rPr>
        <w:t> </w:t>
      </w:r>
      <w:r w:rsidR="00CB3536">
        <w:rPr>
          <w:sz w:val="30"/>
          <w:szCs w:val="30"/>
        </w:rPr>
        <w:t>859</w:t>
      </w:r>
      <w:r>
        <w:rPr>
          <w:sz w:val="30"/>
          <w:szCs w:val="30"/>
        </w:rPr>
        <w:t>,0</w:t>
      </w:r>
      <w:r w:rsidR="006E4C8D">
        <w:rPr>
          <w:sz w:val="30"/>
          <w:szCs w:val="30"/>
        </w:rPr>
        <w:t>5</w:t>
      </w:r>
      <w:r>
        <w:rPr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 w:rsidR="00A13B31">
        <w:rPr>
          <w:sz w:val="30"/>
          <w:szCs w:val="30"/>
        </w:rPr>
        <w:t>22</w:t>
      </w:r>
      <w:r w:rsidR="00F561F4">
        <w:rPr>
          <w:sz w:val="30"/>
          <w:szCs w:val="30"/>
        </w:rPr>
        <w:t>5</w:t>
      </w:r>
      <w:r w:rsidR="00A13B31">
        <w:rPr>
          <w:sz w:val="30"/>
          <w:szCs w:val="30"/>
        </w:rPr>
        <w:t> </w:t>
      </w:r>
      <w:r w:rsidR="006D5698">
        <w:rPr>
          <w:sz w:val="30"/>
          <w:szCs w:val="30"/>
        </w:rPr>
        <w:t>567</w:t>
      </w:r>
      <w:r w:rsidR="00A13B31">
        <w:rPr>
          <w:sz w:val="30"/>
          <w:szCs w:val="30"/>
        </w:rPr>
        <w:t>,00</w:t>
      </w:r>
      <w:r>
        <w:rPr>
          <w:sz w:val="30"/>
          <w:szCs w:val="30"/>
        </w:rPr>
        <w:t xml:space="preserve"> рубля.</w:t>
      </w:r>
    </w:p>
    <w:p w14:paraId="7920A585" w14:textId="0E146D7C" w:rsidR="00373EB4" w:rsidRDefault="00BF40A0" w:rsidP="00373EB4">
      <w:pPr>
        <w:ind w:firstLine="709"/>
        <w:jc w:val="both"/>
        <w:rPr>
          <w:szCs w:val="30"/>
        </w:rPr>
      </w:pPr>
      <w:r w:rsidRPr="001A192D">
        <w:rPr>
          <w:szCs w:val="30"/>
        </w:rPr>
        <w:t>Установить максимальный размер д</w:t>
      </w:r>
      <w:r w:rsidR="008F7076">
        <w:rPr>
          <w:szCs w:val="30"/>
        </w:rPr>
        <w:t>ефицита сельского бюджета</w:t>
      </w:r>
      <w:r w:rsidRPr="001A192D">
        <w:rPr>
          <w:szCs w:val="30"/>
        </w:rPr>
        <w:t xml:space="preserve"> на конец года в сумме </w:t>
      </w:r>
      <w:r>
        <w:rPr>
          <w:szCs w:val="30"/>
        </w:rPr>
        <w:t>3</w:t>
      </w:r>
      <w:r w:rsidR="00CB3536">
        <w:rPr>
          <w:szCs w:val="30"/>
        </w:rPr>
        <w:t>3</w:t>
      </w:r>
      <w:r>
        <w:rPr>
          <w:szCs w:val="30"/>
        </w:rPr>
        <w:t> </w:t>
      </w:r>
      <w:r w:rsidR="00CB3536">
        <w:rPr>
          <w:szCs w:val="30"/>
        </w:rPr>
        <w:t>993</w:t>
      </w:r>
      <w:r>
        <w:rPr>
          <w:szCs w:val="30"/>
        </w:rPr>
        <w:t>,05</w:t>
      </w:r>
      <w:r w:rsidRPr="001A192D">
        <w:rPr>
          <w:szCs w:val="30"/>
        </w:rPr>
        <w:t xml:space="preserve"> рубля и источники его финансирования согласно </w:t>
      </w:r>
      <w:hyperlink r:id="rId8" w:history="1">
        <w:r w:rsidRPr="00770C5F">
          <w:rPr>
            <w:rStyle w:val="ad"/>
            <w:color w:val="auto"/>
            <w:szCs w:val="30"/>
            <w:u w:val="none"/>
          </w:rPr>
          <w:t>приложению 1</w:t>
        </w:r>
      </w:hyperlink>
      <w:r w:rsidRPr="001A192D">
        <w:rPr>
          <w:szCs w:val="30"/>
          <w:vertAlign w:val="superscript"/>
        </w:rPr>
        <w:t>1</w:t>
      </w:r>
      <w:r w:rsidRPr="001A192D">
        <w:rPr>
          <w:szCs w:val="30"/>
        </w:rPr>
        <w:t>.»;</w:t>
      </w:r>
    </w:p>
    <w:p w14:paraId="6973BADB" w14:textId="0F5D81F1" w:rsidR="00E70C80" w:rsidRDefault="00373EB4" w:rsidP="00373EB4">
      <w:pPr>
        <w:ind w:firstLine="709"/>
        <w:jc w:val="both"/>
        <w:rPr>
          <w:szCs w:val="30"/>
        </w:rPr>
      </w:pPr>
      <w:r w:rsidRPr="00943D9D">
        <w:rPr>
          <w:szCs w:val="30"/>
        </w:rPr>
        <w:t>1.2.</w:t>
      </w:r>
      <w:r>
        <w:rPr>
          <w:szCs w:val="30"/>
        </w:rPr>
        <w:t xml:space="preserve"> </w:t>
      </w:r>
      <w:r w:rsidR="00E70C80">
        <w:rPr>
          <w:szCs w:val="30"/>
        </w:rPr>
        <w:t>в пункте 2:</w:t>
      </w:r>
    </w:p>
    <w:p w14:paraId="747ACC69" w14:textId="46F064F2" w:rsidR="00373EB4" w:rsidRPr="00943D9D" w:rsidRDefault="00373EB4" w:rsidP="00373EB4">
      <w:pPr>
        <w:ind w:firstLine="709"/>
        <w:jc w:val="both"/>
        <w:rPr>
          <w:szCs w:val="30"/>
        </w:rPr>
      </w:pPr>
      <w:r w:rsidRPr="00943D9D">
        <w:rPr>
          <w:szCs w:val="30"/>
        </w:rPr>
        <w:t xml:space="preserve">в абзаце </w:t>
      </w:r>
      <w:r>
        <w:rPr>
          <w:szCs w:val="30"/>
        </w:rPr>
        <w:t>втором</w:t>
      </w:r>
      <w:r w:rsidRPr="00943D9D">
        <w:rPr>
          <w:szCs w:val="30"/>
        </w:rPr>
        <w:t xml:space="preserve"> цифры «</w:t>
      </w:r>
      <w:r>
        <w:rPr>
          <w:szCs w:val="30"/>
        </w:rPr>
        <w:t>223</w:t>
      </w:r>
      <w:r w:rsidRPr="00943D9D">
        <w:rPr>
          <w:szCs w:val="30"/>
        </w:rPr>
        <w:t xml:space="preserve"> </w:t>
      </w:r>
      <w:r>
        <w:rPr>
          <w:szCs w:val="30"/>
        </w:rPr>
        <w:t>866</w:t>
      </w:r>
      <w:r w:rsidRPr="00943D9D">
        <w:rPr>
          <w:szCs w:val="30"/>
        </w:rPr>
        <w:t xml:space="preserve">,00» заменить </w:t>
      </w:r>
      <w:r w:rsidR="00770C5F" w:rsidRPr="00943D9D">
        <w:rPr>
          <w:szCs w:val="30"/>
        </w:rPr>
        <w:t xml:space="preserve">цифрами </w:t>
      </w:r>
      <w:r w:rsidR="00770C5F">
        <w:rPr>
          <w:szCs w:val="30"/>
        </w:rPr>
        <w:t>«</w:t>
      </w:r>
      <w:r w:rsidR="00225E46">
        <w:rPr>
          <w:szCs w:val="30"/>
        </w:rPr>
        <w:t>225</w:t>
      </w:r>
      <w:r w:rsidRPr="00943D9D">
        <w:rPr>
          <w:szCs w:val="30"/>
        </w:rPr>
        <w:t xml:space="preserve"> </w:t>
      </w:r>
      <w:r w:rsidR="006D5698">
        <w:rPr>
          <w:szCs w:val="30"/>
        </w:rPr>
        <w:t>567</w:t>
      </w:r>
      <w:r w:rsidRPr="00943D9D">
        <w:rPr>
          <w:szCs w:val="30"/>
        </w:rPr>
        <w:t>,</w:t>
      </w:r>
      <w:r>
        <w:rPr>
          <w:szCs w:val="30"/>
        </w:rPr>
        <w:t>00</w:t>
      </w:r>
      <w:r w:rsidRPr="00943D9D">
        <w:rPr>
          <w:szCs w:val="30"/>
        </w:rPr>
        <w:t>»;</w:t>
      </w:r>
    </w:p>
    <w:p w14:paraId="2600C3F8" w14:textId="4561C1AE" w:rsidR="008B16DF" w:rsidRDefault="008B16DF" w:rsidP="008B16DF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цифры «</w:t>
      </w:r>
      <w:r w:rsidR="006E4C8D">
        <w:rPr>
          <w:szCs w:val="30"/>
        </w:rPr>
        <w:t>223 866</w:t>
      </w:r>
      <w:r>
        <w:rPr>
          <w:szCs w:val="30"/>
        </w:rPr>
        <w:t>,</w:t>
      </w:r>
      <w:r w:rsidR="006E4C8D">
        <w:rPr>
          <w:szCs w:val="30"/>
        </w:rPr>
        <w:t>00</w:t>
      </w:r>
      <w:r>
        <w:rPr>
          <w:szCs w:val="30"/>
        </w:rPr>
        <w:t>» за</w:t>
      </w:r>
      <w:r w:rsidR="00E70C80">
        <w:rPr>
          <w:szCs w:val="30"/>
        </w:rPr>
        <w:t xml:space="preserve">менить цифрами </w:t>
      </w:r>
      <w:r w:rsidR="00770C5F">
        <w:rPr>
          <w:szCs w:val="30"/>
        </w:rPr>
        <w:t>«</w:t>
      </w:r>
      <w:r w:rsidR="006E4C8D">
        <w:rPr>
          <w:szCs w:val="30"/>
        </w:rPr>
        <w:t>25</w:t>
      </w:r>
      <w:r w:rsidR="00CB3536">
        <w:rPr>
          <w:szCs w:val="30"/>
        </w:rPr>
        <w:t>7</w:t>
      </w:r>
      <w:r w:rsidR="006E4C8D">
        <w:rPr>
          <w:szCs w:val="30"/>
        </w:rPr>
        <w:t xml:space="preserve"> </w:t>
      </w:r>
      <w:r w:rsidR="00CB3536">
        <w:rPr>
          <w:szCs w:val="30"/>
        </w:rPr>
        <w:t>859</w:t>
      </w:r>
      <w:r>
        <w:rPr>
          <w:szCs w:val="30"/>
        </w:rPr>
        <w:t>,0</w:t>
      </w:r>
      <w:r w:rsidR="006E4C8D">
        <w:rPr>
          <w:szCs w:val="30"/>
        </w:rPr>
        <w:t>5</w:t>
      </w:r>
      <w:r>
        <w:rPr>
          <w:szCs w:val="30"/>
        </w:rPr>
        <w:t>»</w:t>
      </w:r>
      <w:r w:rsidRPr="00D44EC1">
        <w:rPr>
          <w:szCs w:val="30"/>
        </w:rPr>
        <w:t>;</w:t>
      </w:r>
    </w:p>
    <w:p w14:paraId="066AC342" w14:textId="0E8B708C" w:rsidR="008B16DF" w:rsidRDefault="00BF40A0" w:rsidP="008B16DF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E70C80">
        <w:rPr>
          <w:szCs w:val="30"/>
        </w:rPr>
        <w:t>3.</w:t>
      </w:r>
      <w:r w:rsidR="008B16DF" w:rsidRPr="008B16DF">
        <w:rPr>
          <w:szCs w:val="30"/>
        </w:rPr>
        <w:t xml:space="preserve"> </w:t>
      </w:r>
      <w:r w:rsidR="008B16DF">
        <w:rPr>
          <w:szCs w:val="30"/>
        </w:rPr>
        <w:t>пункт 4 дополнит</w:t>
      </w:r>
      <w:r w:rsidR="008F7076">
        <w:rPr>
          <w:szCs w:val="30"/>
        </w:rPr>
        <w:t>ь частью следующего содержания:</w:t>
      </w:r>
    </w:p>
    <w:p w14:paraId="48D17D5D" w14:textId="63045E89" w:rsidR="00BF40A0" w:rsidRDefault="00BF40A0" w:rsidP="008B16DF">
      <w:pPr>
        <w:ind w:firstLine="709"/>
        <w:jc w:val="both"/>
        <w:rPr>
          <w:szCs w:val="30"/>
        </w:rPr>
      </w:pPr>
      <w:r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8B16DF">
        <w:rPr>
          <w:szCs w:val="30"/>
        </w:rPr>
        <w:t>3</w:t>
      </w:r>
      <w:r w:rsidR="00CB3536">
        <w:rPr>
          <w:szCs w:val="30"/>
        </w:rPr>
        <w:t>3</w:t>
      </w:r>
      <w:r w:rsidR="008B16DF">
        <w:rPr>
          <w:szCs w:val="30"/>
        </w:rPr>
        <w:t> </w:t>
      </w:r>
      <w:r w:rsidR="00CB3536">
        <w:rPr>
          <w:szCs w:val="30"/>
        </w:rPr>
        <w:t>993</w:t>
      </w:r>
      <w:r w:rsidR="008B16DF">
        <w:rPr>
          <w:szCs w:val="30"/>
        </w:rPr>
        <w:t>,05</w:t>
      </w:r>
      <w:r w:rsidR="008B16DF" w:rsidRPr="001A192D">
        <w:rPr>
          <w:szCs w:val="30"/>
        </w:rPr>
        <w:t xml:space="preserve"> </w:t>
      </w:r>
      <w:r>
        <w:rPr>
          <w:szCs w:val="30"/>
        </w:rPr>
        <w:t>рубля, в том числе остатки средств сельского бюджета, образовавшихся на 1 января 202</w:t>
      </w:r>
      <w:r w:rsidR="008B16DF">
        <w:rPr>
          <w:szCs w:val="30"/>
        </w:rPr>
        <w:t>5</w:t>
      </w:r>
      <w:r>
        <w:rPr>
          <w:szCs w:val="30"/>
        </w:rPr>
        <w:t xml:space="preserve"> г. в сумме </w:t>
      </w:r>
      <w:r w:rsidR="008B16DF">
        <w:rPr>
          <w:szCs w:val="30"/>
        </w:rPr>
        <w:t>3</w:t>
      </w:r>
      <w:r w:rsidR="00CA51B6">
        <w:rPr>
          <w:szCs w:val="30"/>
        </w:rPr>
        <w:t>3</w:t>
      </w:r>
      <w:r>
        <w:rPr>
          <w:szCs w:val="30"/>
        </w:rPr>
        <w:t> </w:t>
      </w:r>
      <w:r w:rsidR="00CA51B6">
        <w:rPr>
          <w:szCs w:val="30"/>
        </w:rPr>
        <w:t>993</w:t>
      </w:r>
      <w:r>
        <w:rPr>
          <w:szCs w:val="30"/>
        </w:rPr>
        <w:t>,</w:t>
      </w:r>
      <w:r w:rsidR="008B16DF">
        <w:rPr>
          <w:szCs w:val="30"/>
        </w:rPr>
        <w:t>05</w:t>
      </w:r>
      <w:r w:rsidR="008F7076">
        <w:rPr>
          <w:szCs w:val="30"/>
        </w:rPr>
        <w:t xml:space="preserve"> рубля.»;</w:t>
      </w:r>
    </w:p>
    <w:p w14:paraId="27C33014" w14:textId="26CA4DF7" w:rsidR="00BF40A0" w:rsidRDefault="00BF40A0" w:rsidP="00BF40A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E70C80">
        <w:rPr>
          <w:sz w:val="30"/>
          <w:szCs w:val="30"/>
        </w:rPr>
        <w:t>4</w:t>
      </w:r>
      <w:r>
        <w:rPr>
          <w:sz w:val="30"/>
          <w:szCs w:val="30"/>
        </w:rPr>
        <w:t xml:space="preserve">. приложения </w:t>
      </w:r>
      <w:r w:rsidR="00CB3536">
        <w:rPr>
          <w:sz w:val="30"/>
          <w:szCs w:val="30"/>
        </w:rPr>
        <w:t>1</w:t>
      </w:r>
      <w:r w:rsidR="00E70C80">
        <w:rPr>
          <w:sz w:val="30"/>
          <w:szCs w:val="30"/>
        </w:rPr>
        <w:t xml:space="preserve"> </w:t>
      </w:r>
      <w:r w:rsidR="00891C0A">
        <w:rPr>
          <w:sz w:val="30"/>
          <w:szCs w:val="30"/>
        </w:rPr>
        <w:t>–</w:t>
      </w:r>
      <w:r w:rsidR="00E70C80">
        <w:rPr>
          <w:sz w:val="30"/>
          <w:szCs w:val="30"/>
        </w:rPr>
        <w:t xml:space="preserve"> </w:t>
      </w:r>
      <w:r w:rsidR="006F40B2">
        <w:rPr>
          <w:sz w:val="30"/>
          <w:szCs w:val="30"/>
        </w:rPr>
        <w:t>3</w:t>
      </w:r>
      <w:r>
        <w:rPr>
          <w:sz w:val="30"/>
          <w:szCs w:val="30"/>
        </w:rPr>
        <w:t xml:space="preserve"> к этому решению изложить в новой редакции (прилагаются).</w:t>
      </w:r>
    </w:p>
    <w:p w14:paraId="39AB8776" w14:textId="4248D87E" w:rsidR="008F7076" w:rsidRDefault="008F7076" w:rsidP="00BF40A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</w:t>
      </w:r>
      <w:r w:rsidR="00891C0A" w:rsidRPr="00C604EE">
        <w:rPr>
          <w:sz w:val="30"/>
          <w:szCs w:val="30"/>
        </w:rPr>
        <w:t>5</w:t>
      </w:r>
      <w:r>
        <w:rPr>
          <w:sz w:val="30"/>
          <w:szCs w:val="30"/>
        </w:rPr>
        <w:t xml:space="preserve">. дополнить решение приложением 1 </w:t>
      </w:r>
      <w:r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(прилагается</w:t>
      </w:r>
      <w:r w:rsidR="00C72FD6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2E634F7F" w14:textId="2E56518E" w:rsidR="008F7076" w:rsidRPr="008F7076" w:rsidRDefault="008F7076" w:rsidP="00BF40A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40836EE1" w14:textId="77777777" w:rsidR="008F7076" w:rsidRDefault="008F7076" w:rsidP="008F7076">
      <w:pPr>
        <w:spacing w:line="276" w:lineRule="auto"/>
        <w:rPr>
          <w:szCs w:val="30"/>
        </w:rPr>
      </w:pPr>
    </w:p>
    <w:p w14:paraId="41B867B1" w14:textId="4CDD752B" w:rsidR="00C46535" w:rsidRPr="00C46535" w:rsidRDefault="00C46535" w:rsidP="00C46535">
      <w:pPr>
        <w:rPr>
          <w:szCs w:val="30"/>
        </w:rPr>
      </w:pPr>
      <w:r w:rsidRPr="00C46535">
        <w:rPr>
          <w:szCs w:val="30"/>
        </w:rPr>
        <w:t>Председатель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C46535">
        <w:rPr>
          <w:szCs w:val="30"/>
        </w:rPr>
        <w:tab/>
        <w:t>И.К.Скалаба</w:t>
      </w:r>
    </w:p>
    <w:p w14:paraId="33C1FFFB" w14:textId="77777777" w:rsidR="006E2F85" w:rsidRDefault="006E2F85"/>
    <w:p w14:paraId="1379199D" w14:textId="77777777" w:rsidR="006E2F85" w:rsidRDefault="006E2F85">
      <w:pPr>
        <w:sectPr w:rsidR="006E2F85" w:rsidSect="00AD42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4920" w:type="pct"/>
        <w:tblLook w:val="00A0" w:firstRow="1" w:lastRow="0" w:firstColumn="1" w:lastColumn="0" w:noHBand="0" w:noVBand="0"/>
      </w:tblPr>
      <w:tblGrid>
        <w:gridCol w:w="5757"/>
        <w:gridCol w:w="3939"/>
      </w:tblGrid>
      <w:tr w:rsidR="00BF40A0" w:rsidRPr="00875EDE" w14:paraId="66057728" w14:textId="77777777" w:rsidTr="008F7076">
        <w:tc>
          <w:tcPr>
            <w:tcW w:w="2969" w:type="pct"/>
          </w:tcPr>
          <w:p w14:paraId="5FD0F5CB" w14:textId="77777777" w:rsidR="008248C0" w:rsidRDefault="008248C0" w:rsidP="00A337E6">
            <w:pPr>
              <w:rPr>
                <w:szCs w:val="30"/>
              </w:rPr>
            </w:pPr>
          </w:p>
          <w:p w14:paraId="6E724E86" w14:textId="77777777" w:rsidR="008248C0" w:rsidRDefault="008248C0" w:rsidP="00A337E6">
            <w:pPr>
              <w:rPr>
                <w:szCs w:val="30"/>
              </w:rPr>
            </w:pPr>
          </w:p>
          <w:p w14:paraId="323B6C75" w14:textId="77777777" w:rsidR="00BF40A0" w:rsidRDefault="00BF40A0" w:rsidP="00A337E6">
            <w:pPr>
              <w:rPr>
                <w:szCs w:val="30"/>
              </w:rPr>
            </w:pPr>
          </w:p>
          <w:p w14:paraId="2CBC8F0F" w14:textId="77777777" w:rsidR="008B16DF" w:rsidRDefault="008B16DF" w:rsidP="00A337E6">
            <w:pPr>
              <w:rPr>
                <w:szCs w:val="30"/>
              </w:rPr>
            </w:pPr>
          </w:p>
          <w:p w14:paraId="58C90206" w14:textId="77777777" w:rsidR="00BF40A0" w:rsidRDefault="00BF40A0" w:rsidP="00A337E6">
            <w:pPr>
              <w:rPr>
                <w:szCs w:val="30"/>
              </w:rPr>
            </w:pPr>
          </w:p>
          <w:p w14:paraId="325F7646" w14:textId="77777777" w:rsidR="00BF40A0" w:rsidRPr="00875EDE" w:rsidRDefault="00BF40A0" w:rsidP="00A337E6">
            <w:pPr>
              <w:rPr>
                <w:szCs w:val="30"/>
              </w:rPr>
            </w:pPr>
          </w:p>
        </w:tc>
        <w:tc>
          <w:tcPr>
            <w:tcW w:w="2031" w:type="pct"/>
          </w:tcPr>
          <w:p w14:paraId="78DB5D43" w14:textId="77777777" w:rsidR="00BF40A0" w:rsidRPr="00875EDE" w:rsidRDefault="00BF40A0" w:rsidP="00A337E6">
            <w:pPr>
              <w:spacing w:line="280" w:lineRule="exact"/>
              <w:rPr>
                <w:szCs w:val="30"/>
                <w:vertAlign w:val="superscript"/>
              </w:rPr>
            </w:pPr>
            <w:r w:rsidRPr="00875EDE">
              <w:rPr>
                <w:szCs w:val="30"/>
              </w:rPr>
              <w:t>Приложение 1</w:t>
            </w:r>
            <w:r w:rsidRPr="00875EDE">
              <w:rPr>
                <w:szCs w:val="30"/>
                <w:vertAlign w:val="superscript"/>
              </w:rPr>
              <w:t>1</w:t>
            </w:r>
          </w:p>
          <w:p w14:paraId="1295DB90" w14:textId="77777777" w:rsidR="00BF40A0" w:rsidRPr="00875EDE" w:rsidRDefault="00BF40A0" w:rsidP="00A337E6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1A14DF7C" w14:textId="77777777" w:rsidR="00BF40A0" w:rsidRPr="00875EDE" w:rsidRDefault="00BF40A0" w:rsidP="00A337E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2DCE460E" w14:textId="77777777" w:rsidR="00BF40A0" w:rsidRDefault="00770C5F" w:rsidP="00A337E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  <w:p w14:paraId="5D624ECA" w14:textId="77777777" w:rsidR="00BF40A0" w:rsidRPr="00875EDE" w:rsidRDefault="00BF40A0" w:rsidP="00A337E6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1F759512" w14:textId="77777777" w:rsidR="00BF40A0" w:rsidRPr="0091541C" w:rsidRDefault="00BF40A0" w:rsidP="00A337E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7CE48669" w14:textId="25447720" w:rsidR="00BF40A0" w:rsidRPr="00875EDE" w:rsidRDefault="00E70C80" w:rsidP="00A337E6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0</w:t>
            </w:r>
            <w:r w:rsidR="00770C5F">
              <w:rPr>
                <w:szCs w:val="30"/>
              </w:rPr>
              <w:t>6.03.2025</w:t>
            </w:r>
            <w:r>
              <w:rPr>
                <w:szCs w:val="30"/>
              </w:rPr>
              <w:t xml:space="preserve"> </w:t>
            </w:r>
            <w:r w:rsidR="00770C5F">
              <w:rPr>
                <w:szCs w:val="30"/>
              </w:rPr>
              <w:t>№ 12</w:t>
            </w:r>
            <w:r w:rsidR="00BF40A0" w:rsidRPr="00770C5F">
              <w:rPr>
                <w:szCs w:val="30"/>
              </w:rPr>
              <w:t>)</w:t>
            </w:r>
          </w:p>
        </w:tc>
      </w:tr>
    </w:tbl>
    <w:p w14:paraId="7AB93409" w14:textId="77777777" w:rsidR="00BF40A0" w:rsidRPr="00875EDE" w:rsidRDefault="00BF40A0" w:rsidP="00BF40A0">
      <w:pPr>
        <w:spacing w:line="360" w:lineRule="auto"/>
        <w:rPr>
          <w:szCs w:val="30"/>
        </w:rPr>
      </w:pPr>
    </w:p>
    <w:p w14:paraId="2E0E3CCD" w14:textId="4BA41B20" w:rsidR="00BF40A0" w:rsidRPr="00875EDE" w:rsidRDefault="00E70C80" w:rsidP="00891C0A">
      <w:pPr>
        <w:spacing w:after="240" w:line="280" w:lineRule="exact"/>
        <w:ind w:right="4676"/>
        <w:jc w:val="both"/>
        <w:rPr>
          <w:bCs/>
          <w:szCs w:val="30"/>
        </w:rPr>
      </w:pPr>
      <w:r>
        <w:rPr>
          <w:bCs/>
          <w:szCs w:val="30"/>
        </w:rPr>
        <w:t>ИСТОЧНИКИ</w:t>
      </w:r>
      <w:r w:rsidR="00BF40A0" w:rsidRPr="00875EDE">
        <w:rPr>
          <w:bCs/>
          <w:szCs w:val="30"/>
        </w:rPr>
        <w:t> </w:t>
      </w:r>
      <w:r w:rsidR="00891C0A" w:rsidRPr="00875EDE">
        <w:rPr>
          <w:bCs/>
          <w:szCs w:val="30"/>
        </w:rPr>
        <w:t xml:space="preserve">ФИНАНСИРОВАНИЯ </w:t>
      </w:r>
      <w:r w:rsidR="00BF40A0" w:rsidRPr="00875EDE">
        <w:rPr>
          <w:bCs/>
          <w:szCs w:val="30"/>
        </w:rPr>
        <w:t xml:space="preserve">дефицита сельского бюджета </w:t>
      </w:r>
    </w:p>
    <w:tbl>
      <w:tblPr>
        <w:tblW w:w="48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9"/>
        <w:gridCol w:w="1842"/>
      </w:tblGrid>
      <w:tr w:rsidR="00BF40A0" w:rsidRPr="00875EDE" w14:paraId="0346FB50" w14:textId="77777777" w:rsidTr="00A337E6">
        <w:trPr>
          <w:trHeight w:val="240"/>
        </w:trPr>
        <w:tc>
          <w:tcPr>
            <w:tcW w:w="4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F3DF1" w14:textId="77777777" w:rsidR="00BF40A0" w:rsidRPr="00875EDE" w:rsidRDefault="00BF40A0" w:rsidP="00A337E6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82C9A" w14:textId="77777777" w:rsidR="00BF40A0" w:rsidRPr="00875EDE" w:rsidRDefault="00BF40A0" w:rsidP="00A337E6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 xml:space="preserve">Сумма, </w:t>
            </w:r>
          </w:p>
          <w:p w14:paraId="7213F911" w14:textId="77777777" w:rsidR="00BF40A0" w:rsidRPr="00875EDE" w:rsidRDefault="00BF40A0" w:rsidP="00A337E6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рублей</w:t>
            </w:r>
          </w:p>
        </w:tc>
      </w:tr>
      <w:tr w:rsidR="00BF40A0" w:rsidRPr="00875EDE" w14:paraId="5FFE94DA" w14:textId="77777777" w:rsidTr="00A337E6">
        <w:trPr>
          <w:trHeight w:val="240"/>
        </w:trPr>
        <w:tc>
          <w:tcPr>
            <w:tcW w:w="4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3E289" w14:textId="77777777" w:rsidR="00BF40A0" w:rsidRPr="00875EDE" w:rsidRDefault="00BF40A0" w:rsidP="00A337E6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B67DA2" w14:textId="77777777" w:rsidR="00BF40A0" w:rsidRPr="00875EDE" w:rsidRDefault="00BF40A0" w:rsidP="007537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371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75371E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BF40A0" w:rsidRPr="00875EDE" w14:paraId="4605E245" w14:textId="77777777" w:rsidTr="00A337E6">
        <w:trPr>
          <w:trHeight w:val="240"/>
        </w:trPr>
        <w:tc>
          <w:tcPr>
            <w:tcW w:w="4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169B4" w14:textId="77777777" w:rsidR="00BF40A0" w:rsidRPr="00875EDE" w:rsidRDefault="00BF40A0" w:rsidP="00A337E6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F60F78D" w14:textId="77777777" w:rsidR="00BF40A0" w:rsidRPr="00875EDE" w:rsidRDefault="00BF40A0" w:rsidP="007537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371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75371E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BF40A0" w:rsidRPr="00875EDE" w14:paraId="01DD8B71" w14:textId="77777777" w:rsidTr="00A337E6">
        <w:trPr>
          <w:trHeight w:val="240"/>
        </w:trPr>
        <w:tc>
          <w:tcPr>
            <w:tcW w:w="4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64941" w14:textId="77777777" w:rsidR="00BF40A0" w:rsidRPr="00875EDE" w:rsidRDefault="00BF40A0" w:rsidP="00A337E6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F53ACC" w14:textId="77777777" w:rsidR="00BF40A0" w:rsidRPr="00875EDE" w:rsidRDefault="00BF40A0" w:rsidP="007537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371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75371E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</w:tbl>
    <w:p w14:paraId="2B3B0DAC" w14:textId="77777777" w:rsidR="00BF40A0" w:rsidRDefault="00BF40A0" w:rsidP="00BF40A0">
      <w:pPr>
        <w:spacing w:line="280" w:lineRule="exact"/>
        <w:rPr>
          <w:szCs w:val="30"/>
          <w:lang w:val="be-BY"/>
        </w:rPr>
      </w:pPr>
    </w:p>
    <w:p w14:paraId="13884BFE" w14:textId="77777777" w:rsidR="0035287E" w:rsidRDefault="0035287E" w:rsidP="00D56C94">
      <w:pPr>
        <w:spacing w:line="360" w:lineRule="auto"/>
        <w:ind w:firstLine="900"/>
        <w:jc w:val="both"/>
        <w:rPr>
          <w:szCs w:val="30"/>
        </w:rPr>
      </w:pPr>
    </w:p>
    <w:p w14:paraId="6ED804D8" w14:textId="77777777" w:rsidR="00CB07FB" w:rsidRDefault="00CB07FB" w:rsidP="0054711C">
      <w:pPr>
        <w:ind w:firstLine="709"/>
        <w:jc w:val="both"/>
        <w:rPr>
          <w:szCs w:val="30"/>
        </w:rPr>
      </w:pPr>
    </w:p>
    <w:p w14:paraId="703ECDCC" w14:textId="77777777" w:rsidR="00BF2E96" w:rsidRDefault="00BF2E96" w:rsidP="0054711C">
      <w:pPr>
        <w:ind w:firstLine="709"/>
        <w:jc w:val="both"/>
        <w:rPr>
          <w:szCs w:val="30"/>
        </w:rPr>
      </w:pPr>
    </w:p>
    <w:p w14:paraId="346A0AB7" w14:textId="77777777" w:rsidR="008E5BE2" w:rsidRDefault="008E5BE2">
      <w:pPr>
        <w:spacing w:after="200" w:line="276" w:lineRule="auto"/>
        <w:rPr>
          <w:szCs w:val="30"/>
        </w:rPr>
      </w:pPr>
    </w:p>
    <w:p w14:paraId="6329CED8" w14:textId="77777777" w:rsidR="008E5BE2" w:rsidRDefault="008E5BE2">
      <w:pPr>
        <w:spacing w:after="200" w:line="276" w:lineRule="auto"/>
        <w:rPr>
          <w:szCs w:val="30"/>
        </w:rPr>
      </w:pPr>
    </w:p>
    <w:p w14:paraId="55F10F6E" w14:textId="77777777" w:rsidR="008E5BE2" w:rsidRDefault="008E5BE2">
      <w:pPr>
        <w:spacing w:after="200" w:line="276" w:lineRule="auto"/>
        <w:rPr>
          <w:szCs w:val="30"/>
        </w:rPr>
      </w:pPr>
    </w:p>
    <w:p w14:paraId="1BE9DC6F" w14:textId="77777777" w:rsidR="008E5BE2" w:rsidRDefault="008E5BE2">
      <w:pPr>
        <w:spacing w:after="200" w:line="276" w:lineRule="auto"/>
        <w:rPr>
          <w:szCs w:val="30"/>
        </w:rPr>
      </w:pPr>
    </w:p>
    <w:p w14:paraId="75BA5042" w14:textId="77777777" w:rsidR="008E5BE2" w:rsidRDefault="008E5BE2">
      <w:pPr>
        <w:spacing w:after="200" w:line="276" w:lineRule="auto"/>
        <w:rPr>
          <w:szCs w:val="30"/>
        </w:rPr>
      </w:pPr>
    </w:p>
    <w:p w14:paraId="07A5EE30" w14:textId="77777777" w:rsidR="008E5BE2" w:rsidRDefault="008E5BE2">
      <w:pPr>
        <w:spacing w:after="200" w:line="276" w:lineRule="auto"/>
        <w:rPr>
          <w:szCs w:val="30"/>
        </w:rPr>
      </w:pPr>
    </w:p>
    <w:p w14:paraId="03AF64CF" w14:textId="77777777" w:rsidR="008E5BE2" w:rsidRDefault="008E5BE2">
      <w:pPr>
        <w:spacing w:after="200" w:line="276" w:lineRule="auto"/>
        <w:rPr>
          <w:szCs w:val="30"/>
        </w:rPr>
      </w:pPr>
    </w:p>
    <w:p w14:paraId="7ABB039B" w14:textId="77777777" w:rsidR="008E5BE2" w:rsidRDefault="008E5BE2">
      <w:pPr>
        <w:spacing w:after="200" w:line="276" w:lineRule="auto"/>
        <w:rPr>
          <w:szCs w:val="30"/>
        </w:rPr>
      </w:pPr>
    </w:p>
    <w:p w14:paraId="73864A2A" w14:textId="77777777" w:rsidR="008E5BE2" w:rsidRDefault="008E5BE2">
      <w:pPr>
        <w:spacing w:after="200" w:line="276" w:lineRule="auto"/>
        <w:rPr>
          <w:szCs w:val="30"/>
        </w:rPr>
      </w:pPr>
    </w:p>
    <w:p w14:paraId="01D82D04" w14:textId="77777777" w:rsidR="008E5BE2" w:rsidRDefault="008E5BE2">
      <w:pPr>
        <w:spacing w:after="200" w:line="276" w:lineRule="auto"/>
        <w:rPr>
          <w:szCs w:val="30"/>
        </w:rPr>
      </w:pPr>
    </w:p>
    <w:p w14:paraId="5D439A63" w14:textId="77777777" w:rsidR="008E5BE2" w:rsidRDefault="008E5BE2">
      <w:pPr>
        <w:spacing w:after="200" w:line="276" w:lineRule="auto"/>
        <w:rPr>
          <w:szCs w:val="30"/>
        </w:rPr>
      </w:pPr>
    </w:p>
    <w:p w14:paraId="0586C10E" w14:textId="77777777" w:rsidR="003A0F64" w:rsidRDefault="003A0F64">
      <w:pPr>
        <w:spacing w:after="200" w:line="276" w:lineRule="auto"/>
        <w:rPr>
          <w:szCs w:val="30"/>
        </w:rPr>
        <w:sectPr w:rsidR="003A0F64" w:rsidSect="00AD422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RPr="00F464EE" w14:paraId="4285F2DA" w14:textId="77777777" w:rsidTr="00296D85">
        <w:tc>
          <w:tcPr>
            <w:tcW w:w="5812" w:type="dxa"/>
          </w:tcPr>
          <w:p w14:paraId="1DA8EE96" w14:textId="77777777" w:rsidR="0035287E" w:rsidRPr="00F464EE" w:rsidRDefault="0035287E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14:paraId="74D5A251" w14:textId="77777777" w:rsidR="0035287E" w:rsidRDefault="0035287E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14:paraId="42C0F59C" w14:textId="77777777"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7F9B48FF" w14:textId="77777777"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Домановичского сельского</w:t>
            </w:r>
          </w:p>
          <w:p w14:paraId="034C4AFD" w14:textId="77777777"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20E57233" w14:textId="77777777" w:rsidR="00F0635A" w:rsidRDefault="00A04BCA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</w:t>
            </w:r>
            <w:r w:rsidR="00620E54" w:rsidRPr="00A04BCA">
              <w:rPr>
                <w:szCs w:val="30"/>
              </w:rPr>
              <w:t>.12.202</w:t>
            </w:r>
            <w:r>
              <w:rPr>
                <w:szCs w:val="30"/>
              </w:rPr>
              <w:t>4</w:t>
            </w:r>
            <w:r w:rsidR="0035287E" w:rsidRPr="00A04BCA">
              <w:rPr>
                <w:szCs w:val="30"/>
              </w:rPr>
              <w:t xml:space="preserve"> № </w:t>
            </w:r>
            <w:r>
              <w:rPr>
                <w:szCs w:val="30"/>
              </w:rPr>
              <w:t>10</w:t>
            </w:r>
          </w:p>
          <w:p w14:paraId="389036EC" w14:textId="77777777" w:rsidR="00E70C80" w:rsidRPr="00875EDE" w:rsidRDefault="00E70C80" w:rsidP="00E70C80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0F97BF8C" w14:textId="77777777" w:rsidR="00E70C80" w:rsidRPr="0091541C" w:rsidRDefault="00E70C80" w:rsidP="00E70C8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5B391966" w14:textId="4B9C2018" w:rsidR="00E70C80" w:rsidRDefault="00E70C80" w:rsidP="00E70C8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06.03.2025 № 12</w:t>
            </w:r>
            <w:r w:rsidRPr="00770C5F">
              <w:rPr>
                <w:szCs w:val="30"/>
              </w:rPr>
              <w:t>)</w:t>
            </w:r>
          </w:p>
          <w:p w14:paraId="1D5AE167" w14:textId="77777777" w:rsidR="007D717D" w:rsidRPr="00F464EE" w:rsidRDefault="007D717D" w:rsidP="00296D85">
            <w:pPr>
              <w:spacing w:line="280" w:lineRule="exact"/>
              <w:rPr>
                <w:szCs w:val="30"/>
              </w:rPr>
            </w:pPr>
          </w:p>
        </w:tc>
      </w:tr>
      <w:bookmarkEnd w:id="1"/>
      <w:bookmarkEnd w:id="2"/>
    </w:tbl>
    <w:p w14:paraId="27C26525" w14:textId="77777777" w:rsidR="003A7C34" w:rsidRDefault="003A7C34" w:rsidP="00316388">
      <w:pPr>
        <w:spacing w:line="280" w:lineRule="exact"/>
        <w:rPr>
          <w:szCs w:val="30"/>
        </w:rPr>
      </w:pPr>
    </w:p>
    <w:p w14:paraId="67AF0F03" w14:textId="77777777" w:rsidR="00612C53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612C53">
        <w:rPr>
          <w:szCs w:val="30"/>
        </w:rPr>
        <w:t>ОХОДЫ</w:t>
      </w:r>
    </w:p>
    <w:p w14:paraId="41DFC65F" w14:textId="77777777"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14:paraId="40CA1403" w14:textId="77777777" w:rsidR="00612C53" w:rsidRPr="002D0980" w:rsidRDefault="00612C53" w:rsidP="00316388">
      <w:pPr>
        <w:spacing w:line="280" w:lineRule="exact"/>
        <w:rPr>
          <w:szCs w:val="3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3"/>
        <w:gridCol w:w="1606"/>
      </w:tblGrid>
      <w:tr w:rsidR="0035287E" w:rsidRPr="00E775D2" w14:paraId="6D011BBC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236E8757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bottom"/>
          </w:tcPr>
          <w:p w14:paraId="624ADCAF" w14:textId="77777777" w:rsidR="0035287E" w:rsidRPr="007D717D" w:rsidRDefault="008A2FCB" w:rsidP="008A2FCB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    </w:t>
            </w:r>
            <w:r w:rsidR="00883804" w:rsidRPr="007D717D">
              <w:rPr>
                <w:sz w:val="26"/>
                <w:szCs w:val="26"/>
              </w:rPr>
              <w:t xml:space="preserve"> </w:t>
            </w:r>
            <w:r w:rsidR="0035287E"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E775D2" w14:paraId="19C97552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5E91E64B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vAlign w:val="bottom"/>
          </w:tcPr>
          <w:p w14:paraId="1E3CB3C6" w14:textId="77777777" w:rsidR="0035287E" w:rsidRPr="007D717D" w:rsidRDefault="00D07787" w:rsidP="006D56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D569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6D5698">
              <w:rPr>
                <w:sz w:val="26"/>
                <w:szCs w:val="26"/>
              </w:rPr>
              <w:t>153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0727D3FC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60A67BB7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606" w:type="dxa"/>
            <w:vAlign w:val="bottom"/>
          </w:tcPr>
          <w:p w14:paraId="6DE50CC5" w14:textId="77777777" w:rsidR="0035287E" w:rsidRPr="007D717D" w:rsidRDefault="0074372A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7787">
              <w:rPr>
                <w:sz w:val="26"/>
                <w:szCs w:val="26"/>
              </w:rPr>
              <w:t>56 62</w:t>
            </w:r>
            <w:r>
              <w:rPr>
                <w:sz w:val="26"/>
                <w:szCs w:val="26"/>
              </w:rPr>
              <w:t>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03225109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1DFC2C1D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14:paraId="6E350589" w14:textId="77777777" w:rsidR="0035287E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156 62</w:t>
            </w:r>
            <w:r w:rsidR="0074372A">
              <w:rPr>
                <w:sz w:val="26"/>
                <w:szCs w:val="26"/>
              </w:rPr>
              <w:t>7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E775D2" w14:paraId="4D43CBDD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568B67E9" w14:textId="77777777" w:rsidR="0035287E" w:rsidRPr="007D717D" w:rsidRDefault="0035287E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606" w:type="dxa"/>
            <w:vAlign w:val="bottom"/>
          </w:tcPr>
          <w:p w14:paraId="3D1E44D7" w14:textId="77777777" w:rsidR="0035287E" w:rsidRPr="007D717D" w:rsidRDefault="00D07787" w:rsidP="00BB54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5424">
              <w:rPr>
                <w:sz w:val="26"/>
                <w:szCs w:val="26"/>
              </w:rPr>
              <w:t>48 351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CBD129A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3CF0BC5F" w14:textId="77777777" w:rsidR="00C93911" w:rsidRPr="007D717D" w:rsidRDefault="00C93911" w:rsidP="00C93911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14:paraId="7A774F3E" w14:textId="77777777" w:rsidR="00C93911" w:rsidRPr="007D717D" w:rsidRDefault="00C93911" w:rsidP="007D717D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</w:t>
            </w:r>
            <w:r w:rsidR="007D717D" w:rsidRPr="007D717D">
              <w:rPr>
                <w:sz w:val="26"/>
                <w:szCs w:val="26"/>
              </w:rPr>
              <w:t xml:space="preserve"> от организаторов азартных </w:t>
            </w:r>
            <w:r w:rsidR="00E21400">
              <w:rPr>
                <w:sz w:val="26"/>
                <w:szCs w:val="26"/>
              </w:rPr>
              <w:t xml:space="preserve">игр – юридических лиц Республики Беларусь                                         </w:t>
            </w:r>
          </w:p>
        </w:tc>
        <w:tc>
          <w:tcPr>
            <w:tcW w:w="1606" w:type="dxa"/>
          </w:tcPr>
          <w:p w14:paraId="4E27E958" w14:textId="77777777" w:rsidR="00C93911" w:rsidRPr="007D717D" w:rsidRDefault="00C93911" w:rsidP="00E21400">
            <w:pPr>
              <w:rPr>
                <w:sz w:val="26"/>
                <w:szCs w:val="26"/>
              </w:rPr>
            </w:pPr>
          </w:p>
          <w:p w14:paraId="6C2FBD7E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6 636</w:t>
            </w:r>
            <w:r w:rsidR="00C93911" w:rsidRPr="007D717D">
              <w:rPr>
                <w:sz w:val="26"/>
                <w:szCs w:val="26"/>
              </w:rPr>
              <w:t>,00</w:t>
            </w:r>
          </w:p>
          <w:p w14:paraId="7E857385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60ADB31F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02BD8535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3BABE6AB" w14:textId="77777777" w:rsidR="00C93911" w:rsidRPr="007D717D" w:rsidRDefault="00D07787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</w:t>
            </w:r>
            <w:r w:rsidR="00E14D5B" w:rsidRPr="007D717D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14:paraId="00576D2F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0C7F7EAE" w14:textId="77777777"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606" w:type="dxa"/>
          </w:tcPr>
          <w:p w14:paraId="122B9FCC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2E9E0CA2" w14:textId="77777777" w:rsidR="00C93911" w:rsidRPr="007D717D" w:rsidRDefault="00A751FB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07787">
              <w:rPr>
                <w:sz w:val="26"/>
                <w:szCs w:val="26"/>
              </w:rPr>
              <w:t>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959B23E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35045EBE" w14:textId="77777777" w:rsidR="00C93911" w:rsidRPr="007D717D" w:rsidRDefault="00C93911" w:rsidP="00E13C12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606" w:type="dxa"/>
          </w:tcPr>
          <w:p w14:paraId="03B3817C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187B2779" w14:textId="77777777" w:rsidR="00C93911" w:rsidRPr="007D717D" w:rsidRDefault="00C93911" w:rsidP="00020FAC">
            <w:pPr>
              <w:jc w:val="right"/>
              <w:rPr>
                <w:sz w:val="26"/>
                <w:szCs w:val="26"/>
              </w:rPr>
            </w:pPr>
          </w:p>
          <w:p w14:paraId="47A613FD" w14:textId="77777777" w:rsidR="00C93911" w:rsidRPr="007D717D" w:rsidRDefault="00D07787" w:rsidP="00020F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5862E5A0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1117CC7E" w14:textId="77777777" w:rsidR="00C93911" w:rsidRPr="007D717D" w:rsidRDefault="00C93911" w:rsidP="00020FAC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606" w:type="dxa"/>
          </w:tcPr>
          <w:p w14:paraId="590CBAB0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A2BC470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65101658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06" w:type="dxa"/>
            <w:vAlign w:val="bottom"/>
          </w:tcPr>
          <w:p w14:paraId="35362B66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9 450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464940A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7C1BFB76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06" w:type="dxa"/>
            <w:vAlign w:val="bottom"/>
          </w:tcPr>
          <w:p w14:paraId="588AEAF5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3BA9DD11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01903813" w14:textId="77777777" w:rsidR="00C93911" w:rsidRPr="007D717D" w:rsidRDefault="00C93911" w:rsidP="00DD0DBA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606" w:type="dxa"/>
            <w:vAlign w:val="bottom"/>
          </w:tcPr>
          <w:p w14:paraId="14C3EEB9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2 910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BB2D01C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7E929A72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606" w:type="dxa"/>
            <w:vAlign w:val="bottom"/>
          </w:tcPr>
          <w:p w14:paraId="593BF1A9" w14:textId="77777777" w:rsidR="00C93911" w:rsidRPr="007D717D" w:rsidRDefault="00D07787" w:rsidP="00296D8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24AEF9B9" w14:textId="77777777" w:rsidTr="00F561F4">
        <w:trPr>
          <w:trHeight w:val="156"/>
        </w:trPr>
        <w:tc>
          <w:tcPr>
            <w:tcW w:w="8033" w:type="dxa"/>
            <w:vAlign w:val="bottom"/>
          </w:tcPr>
          <w:p w14:paraId="45E6BBB5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606" w:type="dxa"/>
            <w:vAlign w:val="bottom"/>
          </w:tcPr>
          <w:p w14:paraId="3FBBDA35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9B0D3F1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67AEF935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606" w:type="dxa"/>
          </w:tcPr>
          <w:p w14:paraId="3E9B5FA3" w14:textId="77777777" w:rsidR="00C93911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695F78A3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3FBFBBB0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06" w:type="dxa"/>
          </w:tcPr>
          <w:p w14:paraId="3990216F" w14:textId="77777777" w:rsidR="00C93911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1 076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0CE03C68" w14:textId="77777777" w:rsidTr="00F561F4">
        <w:trPr>
          <w:trHeight w:val="663"/>
        </w:trPr>
        <w:tc>
          <w:tcPr>
            <w:tcW w:w="8033" w:type="dxa"/>
            <w:vAlign w:val="bottom"/>
          </w:tcPr>
          <w:p w14:paraId="0EA3F2D7" w14:textId="77777777" w:rsidR="00DB5968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Государственная пошлина за совершение</w:t>
            </w:r>
            <w:r w:rsidR="00E21400">
              <w:rPr>
                <w:sz w:val="26"/>
                <w:szCs w:val="26"/>
              </w:rPr>
              <w:t xml:space="preserve"> иных</w:t>
            </w:r>
            <w:r w:rsidRPr="007D717D">
              <w:rPr>
                <w:sz w:val="26"/>
                <w:szCs w:val="26"/>
              </w:rPr>
              <w:t xml:space="preserve"> юридически значимых действий с физических лиц </w:t>
            </w:r>
          </w:p>
        </w:tc>
        <w:tc>
          <w:tcPr>
            <w:tcW w:w="1606" w:type="dxa"/>
          </w:tcPr>
          <w:p w14:paraId="42A7CB9E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3A3B3800" w14:textId="77777777" w:rsidR="00DB5968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1 076</w:t>
            </w:r>
            <w:r w:rsidR="00DB5968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36BB5964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117A248C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</w:tcPr>
          <w:p w14:paraId="15D8BC45" w14:textId="77777777" w:rsidR="00C93911" w:rsidRPr="007D717D" w:rsidRDefault="006D5698" w:rsidP="00D077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2 252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9D7DB33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4C611F41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606" w:type="dxa"/>
          </w:tcPr>
          <w:p w14:paraId="44F8D6DB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19576C06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BB5424">
              <w:rPr>
                <w:sz w:val="26"/>
                <w:szCs w:val="26"/>
              </w:rPr>
              <w:t>,</w:t>
            </w:r>
            <w:r w:rsidR="00C93911" w:rsidRPr="007D717D">
              <w:rPr>
                <w:sz w:val="26"/>
                <w:szCs w:val="26"/>
              </w:rPr>
              <w:t>00</w:t>
            </w:r>
          </w:p>
        </w:tc>
      </w:tr>
      <w:tr w:rsidR="00C93911" w:rsidRPr="00E775D2" w14:paraId="53D6D6F6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9011621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606" w:type="dxa"/>
          </w:tcPr>
          <w:p w14:paraId="39BAF1B1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8BF3FCF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4017607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606" w:type="dxa"/>
          </w:tcPr>
          <w:p w14:paraId="7719E280" w14:textId="77777777" w:rsidR="00E21400" w:rsidRDefault="00E21400" w:rsidP="00E21400">
            <w:pPr>
              <w:rPr>
                <w:sz w:val="26"/>
                <w:szCs w:val="26"/>
              </w:rPr>
            </w:pPr>
          </w:p>
          <w:p w14:paraId="3713415C" w14:textId="77777777" w:rsidR="00C93911" w:rsidRPr="007D717D" w:rsidRDefault="00D07787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238CF3B2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5BFFDCC9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606" w:type="dxa"/>
          </w:tcPr>
          <w:p w14:paraId="01C5FD24" w14:textId="77777777" w:rsidR="00C93911" w:rsidRPr="007D717D" w:rsidRDefault="006D5698" w:rsidP="00E214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2 137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427BB63C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16DAE2F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606" w:type="dxa"/>
          </w:tcPr>
          <w:p w14:paraId="17C02C99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30D14906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1F0AEEAB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606" w:type="dxa"/>
          </w:tcPr>
          <w:p w14:paraId="0172EBEB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75371E" w:rsidRPr="00E775D2" w14:paraId="3341FEB8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67EB3CED" w14:textId="77777777" w:rsidR="0075371E" w:rsidRPr="007D717D" w:rsidRDefault="0075371E" w:rsidP="00296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Компенсации расходов государства</w:t>
            </w:r>
          </w:p>
        </w:tc>
        <w:tc>
          <w:tcPr>
            <w:tcW w:w="1606" w:type="dxa"/>
          </w:tcPr>
          <w:p w14:paraId="468D3BF5" w14:textId="77777777" w:rsidR="0075371E" w:rsidRDefault="0075371E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1 179,00</w:t>
            </w:r>
          </w:p>
        </w:tc>
      </w:tr>
      <w:tr w:rsidR="0075371E" w:rsidRPr="00E775D2" w14:paraId="0DAF007C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05D5B516" w14:textId="3F882870" w:rsidR="0075371E" w:rsidRPr="007D717D" w:rsidRDefault="00A04BCA" w:rsidP="00296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  <w:r w:rsidR="0075371E">
              <w:rPr>
                <w:sz w:val="26"/>
                <w:szCs w:val="26"/>
              </w:rPr>
              <w:t xml:space="preserve"> поступающие в возмещение расходов,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связанных с организацией</w:t>
            </w:r>
            <w:r w:rsidR="00E70C8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(подготовкой)</w:t>
            </w:r>
            <w:r w:rsidR="00D366F0">
              <w:rPr>
                <w:sz w:val="26"/>
                <w:szCs w:val="26"/>
              </w:rPr>
              <w:t xml:space="preserve"> и пров</w:t>
            </w:r>
            <w:r w:rsidR="0075371E">
              <w:rPr>
                <w:sz w:val="26"/>
                <w:szCs w:val="26"/>
              </w:rPr>
              <w:t>едением аукционов и конкурсов по продаже имущества,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аукционов по продаже права заключения договоро</w:t>
            </w:r>
            <w:r w:rsidR="00D366F0">
              <w:rPr>
                <w:sz w:val="26"/>
                <w:szCs w:val="26"/>
              </w:rPr>
              <w:t>в</w:t>
            </w:r>
            <w:r w:rsidR="0075371E">
              <w:rPr>
                <w:sz w:val="26"/>
                <w:szCs w:val="26"/>
              </w:rPr>
              <w:t xml:space="preserve"> аренды капитальных строений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(зданий,</w:t>
            </w:r>
            <w:r w:rsidR="00D366F0">
              <w:rPr>
                <w:sz w:val="26"/>
                <w:szCs w:val="26"/>
              </w:rPr>
              <w:t xml:space="preserve"> </w:t>
            </w:r>
            <w:r w:rsidR="0075371E">
              <w:rPr>
                <w:sz w:val="26"/>
                <w:szCs w:val="26"/>
              </w:rPr>
              <w:t>сооружений)</w:t>
            </w:r>
            <w:r w:rsidR="00D366F0">
              <w:rPr>
                <w:sz w:val="26"/>
                <w:szCs w:val="26"/>
              </w:rPr>
              <w:t>, изолированных помещений</w:t>
            </w:r>
          </w:p>
        </w:tc>
        <w:tc>
          <w:tcPr>
            <w:tcW w:w="1606" w:type="dxa"/>
          </w:tcPr>
          <w:p w14:paraId="7290B11B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33E747C7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4AB97795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482D643F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106BABEB" w14:textId="77777777" w:rsidR="0075371E" w:rsidRDefault="00D366F0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1 179,00</w:t>
            </w:r>
          </w:p>
        </w:tc>
      </w:tr>
      <w:tr w:rsidR="00D366F0" w:rsidRPr="00E775D2" w14:paraId="7C487EBB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0DB24BAC" w14:textId="77777777" w:rsidR="00D366F0" w:rsidRPr="007D717D" w:rsidRDefault="00D366F0" w:rsidP="00296D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1606" w:type="dxa"/>
          </w:tcPr>
          <w:p w14:paraId="0C0DC8EC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07E1CB7F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336,00</w:t>
            </w:r>
          </w:p>
        </w:tc>
      </w:tr>
      <w:tr w:rsidR="00D366F0" w:rsidRPr="00E775D2" w14:paraId="75CA430E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0432C399" w14:textId="658423DB" w:rsidR="00D366F0" w:rsidRPr="007D717D" w:rsidRDefault="00D366F0" w:rsidP="00D366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</w:t>
            </w:r>
            <w:r w:rsidR="00E70C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606" w:type="dxa"/>
          </w:tcPr>
          <w:p w14:paraId="2A867B35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</w:p>
          <w:p w14:paraId="043163B1" w14:textId="77777777" w:rsidR="00D366F0" w:rsidRDefault="00D366F0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336,00</w:t>
            </w:r>
          </w:p>
        </w:tc>
      </w:tr>
      <w:tr w:rsidR="00C93911" w:rsidRPr="00E775D2" w14:paraId="4602D8C7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6B7B7468" w14:textId="77777777" w:rsidR="00C93911" w:rsidRPr="007D717D" w:rsidRDefault="00C93911" w:rsidP="00296D85">
            <w:pPr>
              <w:jc w:val="both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</w:tcPr>
          <w:p w14:paraId="7A2DB197" w14:textId="77777777" w:rsidR="00C93911" w:rsidRPr="007D717D" w:rsidRDefault="00D07787" w:rsidP="007F189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50C3D518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76432BEC" w14:textId="77777777"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14:paraId="09F8F094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2E320A59" w14:textId="77777777" w:rsidR="00C93911" w:rsidRPr="007D717D" w:rsidRDefault="00D07787" w:rsidP="006D38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57C36802" w14:textId="77777777" w:rsidTr="00F561F4">
        <w:trPr>
          <w:trHeight w:val="159"/>
        </w:trPr>
        <w:tc>
          <w:tcPr>
            <w:tcW w:w="8033" w:type="dxa"/>
            <w:vAlign w:val="bottom"/>
          </w:tcPr>
          <w:p w14:paraId="03D2CE9E" w14:textId="77777777" w:rsidR="00C93911" w:rsidRPr="007D717D" w:rsidRDefault="00C93911" w:rsidP="0021093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606" w:type="dxa"/>
          </w:tcPr>
          <w:p w14:paraId="494D2F28" w14:textId="77777777" w:rsidR="00C93911" w:rsidRPr="007D717D" w:rsidRDefault="00C93911" w:rsidP="006D38EA">
            <w:pPr>
              <w:jc w:val="right"/>
              <w:rPr>
                <w:sz w:val="26"/>
                <w:szCs w:val="26"/>
              </w:rPr>
            </w:pPr>
          </w:p>
          <w:p w14:paraId="3116EE5E" w14:textId="77777777" w:rsidR="00C93911" w:rsidRPr="007D717D" w:rsidRDefault="00A751FB" w:rsidP="00DA39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A3973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793F5703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7E7A0916" w14:textId="77777777" w:rsidR="00C93911" w:rsidRPr="007D717D" w:rsidRDefault="00C93911" w:rsidP="00296D85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Дотации</w:t>
            </w:r>
          </w:p>
        </w:tc>
        <w:tc>
          <w:tcPr>
            <w:tcW w:w="1606" w:type="dxa"/>
          </w:tcPr>
          <w:p w14:paraId="2ABB9491" w14:textId="77777777" w:rsidR="00C93911" w:rsidRPr="007D717D" w:rsidRDefault="00A751FB" w:rsidP="00DA39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A3973">
              <w:rPr>
                <w:sz w:val="26"/>
                <w:szCs w:val="26"/>
              </w:rPr>
              <w:t>6 162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  <w:tr w:rsidR="00C93911" w:rsidRPr="00E775D2" w14:paraId="146C91DE" w14:textId="77777777" w:rsidTr="008A2FCB">
        <w:trPr>
          <w:trHeight w:val="159"/>
        </w:trPr>
        <w:tc>
          <w:tcPr>
            <w:tcW w:w="8033" w:type="dxa"/>
            <w:vAlign w:val="bottom"/>
          </w:tcPr>
          <w:p w14:paraId="0DFA1437" w14:textId="77777777" w:rsidR="00C93911" w:rsidRPr="007D717D" w:rsidRDefault="007D717D" w:rsidP="00296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06" w:type="dxa"/>
          </w:tcPr>
          <w:p w14:paraId="4DE63ADA" w14:textId="77777777" w:rsidR="00C93911" w:rsidRPr="007D717D" w:rsidRDefault="00DA3973" w:rsidP="006D56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CA51B6">
              <w:rPr>
                <w:sz w:val="26"/>
                <w:szCs w:val="26"/>
              </w:rPr>
              <w:t>5</w:t>
            </w:r>
            <w:r w:rsidR="00A751FB">
              <w:rPr>
                <w:sz w:val="26"/>
                <w:szCs w:val="26"/>
              </w:rPr>
              <w:t xml:space="preserve"> </w:t>
            </w:r>
            <w:r w:rsidR="006D5698">
              <w:rPr>
                <w:sz w:val="26"/>
                <w:szCs w:val="26"/>
              </w:rPr>
              <w:t>567</w:t>
            </w:r>
            <w:r w:rsidR="00C93911" w:rsidRPr="007D717D">
              <w:rPr>
                <w:sz w:val="26"/>
                <w:szCs w:val="26"/>
              </w:rPr>
              <w:t>,00</w:t>
            </w:r>
          </w:p>
        </w:tc>
      </w:tr>
    </w:tbl>
    <w:p w14:paraId="2424AEDE" w14:textId="77777777"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3A0F6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14:paraId="65F8F2AD" w14:textId="77777777" w:rsidTr="00D56C94">
        <w:tc>
          <w:tcPr>
            <w:tcW w:w="5812" w:type="dxa"/>
          </w:tcPr>
          <w:p w14:paraId="2E553D7C" w14:textId="77777777"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72498CA" w14:textId="77777777"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72062F95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725C5BCA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5C3A4D8A" w14:textId="77777777" w:rsidR="00CA17C3" w:rsidRDefault="00A04BCA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  <w:p w14:paraId="43BD9C65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5C25B2CB" w14:textId="77777777" w:rsidR="00CA17C3" w:rsidRPr="0091541C" w:rsidRDefault="00CA17C3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2D49095D" w14:textId="1CCC7813" w:rsidR="00F0635A" w:rsidRDefault="00E70C80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</w:t>
            </w:r>
            <w:r w:rsidR="00A04BCA">
              <w:rPr>
                <w:szCs w:val="30"/>
              </w:rPr>
              <w:t>6.03.2025</w:t>
            </w:r>
            <w:r>
              <w:rPr>
                <w:szCs w:val="30"/>
              </w:rPr>
              <w:t xml:space="preserve"> </w:t>
            </w:r>
            <w:r w:rsidR="00A04BCA" w:rsidRPr="00A04BCA">
              <w:rPr>
                <w:szCs w:val="30"/>
              </w:rPr>
              <w:t>№ 12</w:t>
            </w:r>
            <w:r w:rsidR="00CA17C3" w:rsidRPr="00A04BCA">
              <w:rPr>
                <w:szCs w:val="30"/>
              </w:rPr>
              <w:t>)</w:t>
            </w:r>
          </w:p>
        </w:tc>
      </w:tr>
    </w:tbl>
    <w:p w14:paraId="1A82B20A" w14:textId="77777777"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14:paraId="22F4DF49" w14:textId="77777777" w:rsidR="00612C53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612C53">
        <w:rPr>
          <w:bCs/>
          <w:szCs w:val="30"/>
        </w:rPr>
        <w:t>АСХОДЫ</w:t>
      </w:r>
    </w:p>
    <w:p w14:paraId="2726A918" w14:textId="77777777" w:rsidR="00E21400" w:rsidRPr="00C74EF2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14:paraId="250ACC37" w14:textId="77777777" w:rsidTr="0075371E">
        <w:trPr>
          <w:trHeight w:val="517"/>
        </w:trPr>
        <w:tc>
          <w:tcPr>
            <w:tcW w:w="7554" w:type="dxa"/>
            <w:vAlign w:val="center"/>
          </w:tcPr>
          <w:p w14:paraId="1131D2B1" w14:textId="77777777" w:rsidR="0035287E" w:rsidRPr="007D717D" w:rsidRDefault="0035287E">
            <w:pPr>
              <w:jc w:val="center"/>
              <w:rPr>
                <w:sz w:val="26"/>
                <w:szCs w:val="26"/>
              </w:rPr>
            </w:pPr>
          </w:p>
          <w:p w14:paraId="3F6C8307" w14:textId="77777777" w:rsidR="00BF2E96" w:rsidRPr="007D717D" w:rsidRDefault="00BF2E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0EB7C42" w14:textId="77777777" w:rsidR="0035287E" w:rsidRPr="007D717D" w:rsidRDefault="0035287E">
            <w:pPr>
              <w:jc w:val="right"/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(рублей)</w:t>
            </w:r>
          </w:p>
        </w:tc>
      </w:tr>
      <w:tr w:rsidR="0035287E" w:rsidRPr="007B74C9" w14:paraId="09DB7B2D" w14:textId="77777777" w:rsidTr="0075371E">
        <w:trPr>
          <w:trHeight w:val="346"/>
        </w:trPr>
        <w:tc>
          <w:tcPr>
            <w:tcW w:w="7554" w:type="dxa"/>
            <w:vAlign w:val="center"/>
          </w:tcPr>
          <w:p w14:paraId="2A492476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3088B79" w14:textId="77777777" w:rsidR="0035287E" w:rsidRPr="007D717D" w:rsidRDefault="00A13B31" w:rsidP="00207B3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207B30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07B30">
              <w:rPr>
                <w:bCs/>
                <w:sz w:val="26"/>
                <w:szCs w:val="26"/>
              </w:rPr>
              <w:t>859</w:t>
            </w:r>
            <w:r>
              <w:rPr>
                <w:bCs/>
                <w:sz w:val="26"/>
                <w:szCs w:val="26"/>
              </w:rPr>
              <w:t>,0</w:t>
            </w:r>
            <w:r w:rsidR="00230B10">
              <w:rPr>
                <w:bCs/>
                <w:sz w:val="26"/>
                <w:szCs w:val="26"/>
              </w:rPr>
              <w:t>5</w:t>
            </w:r>
          </w:p>
        </w:tc>
      </w:tr>
      <w:tr w:rsidR="0035287E" w:rsidRPr="007B74C9" w14:paraId="56079299" w14:textId="77777777" w:rsidTr="0075371E">
        <w:trPr>
          <w:trHeight w:val="339"/>
        </w:trPr>
        <w:tc>
          <w:tcPr>
            <w:tcW w:w="7554" w:type="dxa"/>
            <w:vAlign w:val="center"/>
          </w:tcPr>
          <w:p w14:paraId="44111522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5E64A47F" w14:textId="77777777" w:rsidR="0035287E" w:rsidRPr="007D717D" w:rsidRDefault="006F40B2" w:rsidP="006F40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148</w:t>
            </w:r>
            <w:r w:rsidR="00A751F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189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396B8704" w14:textId="77777777" w:rsidTr="0075371E">
        <w:trPr>
          <w:trHeight w:val="377"/>
        </w:trPr>
        <w:tc>
          <w:tcPr>
            <w:tcW w:w="7554" w:type="dxa"/>
            <w:vAlign w:val="center"/>
          </w:tcPr>
          <w:p w14:paraId="7B8FD816" w14:textId="77777777"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861C265" w14:textId="77777777" w:rsidR="0035287E" w:rsidRPr="007D717D" w:rsidRDefault="00A751FB" w:rsidP="006F40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F40B2">
              <w:rPr>
                <w:bCs/>
                <w:sz w:val="26"/>
                <w:szCs w:val="26"/>
              </w:rPr>
              <w:t>48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F40B2">
              <w:rPr>
                <w:bCs/>
                <w:sz w:val="26"/>
                <w:szCs w:val="26"/>
              </w:rPr>
              <w:t>189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518DB8F0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6D2774A0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14:paraId="1DB2059A" w14:textId="77777777" w:rsidR="0035287E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3C2963">
              <w:rPr>
                <w:bCs/>
                <w:sz w:val="26"/>
                <w:szCs w:val="26"/>
              </w:rPr>
              <w:t>677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55698DB6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44FCC0C7" w14:textId="77777777" w:rsidR="0035287E" w:rsidRPr="007D717D" w:rsidRDefault="0035287E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14:paraId="2F7C7A38" w14:textId="77777777" w:rsidR="0035287E" w:rsidRPr="007D717D" w:rsidRDefault="007F5079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1 677</w:t>
            </w:r>
            <w:r w:rsidR="0035287E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6F40B2" w14:paraId="17C86DD4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D6E5103" w14:textId="6E1C8274" w:rsidR="006F40B2" w:rsidRDefault="006F40B2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1C26CE63" w14:textId="77777777" w:rsidR="006F40B2" w:rsidRDefault="006F40B2" w:rsidP="00230B1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24 000,00</w:t>
            </w:r>
          </w:p>
        </w:tc>
      </w:tr>
      <w:tr w:rsidR="006F40B2" w14:paraId="470687D0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7F2A2AE3" w14:textId="56C57F1F" w:rsidR="006F40B2" w:rsidRDefault="006F40B2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0FBC549B" w14:textId="77777777" w:rsidR="006F40B2" w:rsidRDefault="006F40B2" w:rsidP="00230B1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24 000,00</w:t>
            </w:r>
          </w:p>
        </w:tc>
      </w:tr>
      <w:tr w:rsidR="00230B10" w14:paraId="40819824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609517AB" w14:textId="39CED47B" w:rsidR="00230B10" w:rsidRPr="00605AB5" w:rsidRDefault="00230B10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52B9E48B" w14:textId="77777777" w:rsidR="00230B10" w:rsidRDefault="00230B10" w:rsidP="00207B3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07B30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207B30">
              <w:rPr>
                <w:bCs/>
                <w:sz w:val="26"/>
                <w:szCs w:val="26"/>
              </w:rPr>
              <w:t>993</w:t>
            </w:r>
            <w:r>
              <w:rPr>
                <w:bCs/>
                <w:sz w:val="26"/>
                <w:szCs w:val="26"/>
              </w:rPr>
              <w:t>,05</w:t>
            </w:r>
          </w:p>
        </w:tc>
      </w:tr>
      <w:tr w:rsidR="00230B10" w14:paraId="7B292248" w14:textId="77777777" w:rsidTr="007537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46B66948" w14:textId="4EBA4421" w:rsidR="00230B10" w:rsidRPr="00605AB5" w:rsidRDefault="00230B10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5EF1BE94" w14:textId="77777777" w:rsidR="00230B10" w:rsidRDefault="00230B10" w:rsidP="00207B3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07B30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207B30">
              <w:rPr>
                <w:bCs/>
                <w:sz w:val="26"/>
                <w:szCs w:val="26"/>
              </w:rPr>
              <w:t>993</w:t>
            </w:r>
            <w:r>
              <w:rPr>
                <w:bCs/>
                <w:sz w:val="26"/>
                <w:szCs w:val="26"/>
              </w:rPr>
              <w:t>,05</w:t>
            </w:r>
          </w:p>
        </w:tc>
      </w:tr>
      <w:tr w:rsidR="005506E1" w:rsidRPr="007B74C9" w14:paraId="59A8CF68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4152149" w14:textId="77777777" w:rsidR="005506E1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69AAD48B" w14:textId="77777777" w:rsidR="005506E1" w:rsidRPr="007D717D" w:rsidRDefault="00A751FB" w:rsidP="007F507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7F5079">
              <w:rPr>
                <w:bCs/>
                <w:sz w:val="26"/>
                <w:szCs w:val="26"/>
              </w:rPr>
              <w:t>0</w:t>
            </w:r>
            <w:r w:rsidR="005506E1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14:paraId="665775F4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3C29ACBC" w14:textId="77777777"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25D48DFA" w14:textId="77777777" w:rsidR="00880AAC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3C2963">
              <w:rPr>
                <w:bCs/>
                <w:sz w:val="26"/>
                <w:szCs w:val="26"/>
              </w:rPr>
              <w:t>0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14:paraId="38538E93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4454EC14" w14:textId="77777777" w:rsidR="00880AAC" w:rsidRPr="007D717D" w:rsidRDefault="00880AAC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08F19E53" w14:textId="77777777" w:rsidR="00880AAC" w:rsidRPr="007D717D" w:rsidRDefault="00A751FB" w:rsidP="003C296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3C2963">
              <w:rPr>
                <w:bCs/>
                <w:sz w:val="26"/>
                <w:szCs w:val="26"/>
              </w:rPr>
              <w:t>0</w:t>
            </w:r>
            <w:r w:rsidR="00880AAC" w:rsidRPr="007D717D">
              <w:rPr>
                <w:bCs/>
                <w:sz w:val="26"/>
                <w:szCs w:val="26"/>
              </w:rPr>
              <w:t>00,00</w:t>
            </w:r>
          </w:p>
        </w:tc>
      </w:tr>
      <w:tr w:rsidR="00880AAC" w:rsidRPr="007B74C9" w14:paraId="08B46135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8916E9F" w14:textId="77777777" w:rsidR="00880AAC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 xml:space="preserve">ЖИЛИЩНО – КОММУНАЛЬНЫЕ УСЛУГИ И </w:t>
            </w:r>
          </w:p>
        </w:tc>
        <w:tc>
          <w:tcPr>
            <w:tcW w:w="2166" w:type="dxa"/>
            <w:vAlign w:val="bottom"/>
          </w:tcPr>
          <w:p w14:paraId="7E4DC610" w14:textId="77777777" w:rsidR="00880AAC" w:rsidRPr="007D717D" w:rsidRDefault="00880AAC" w:rsidP="005506E1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91597" w:rsidRPr="007B74C9" w14:paraId="055F8D42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0B01D871" w14:textId="77777777" w:rsidR="00191597" w:rsidRPr="007D717D" w:rsidRDefault="00191597">
            <w:pPr>
              <w:rPr>
                <w:sz w:val="26"/>
                <w:szCs w:val="26"/>
              </w:rPr>
            </w:pPr>
            <w:r w:rsidRPr="007D717D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166" w:type="dxa"/>
            <w:vAlign w:val="bottom"/>
          </w:tcPr>
          <w:p w14:paraId="60D924A4" w14:textId="77777777" w:rsidR="00191597" w:rsidRPr="007D717D" w:rsidRDefault="003C2963" w:rsidP="005506E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48 0</w:t>
            </w:r>
            <w:r w:rsidR="00A751FB">
              <w:rPr>
                <w:bCs/>
                <w:sz w:val="26"/>
                <w:szCs w:val="26"/>
              </w:rPr>
              <w:t>00</w:t>
            </w:r>
            <w:r w:rsidR="00191597" w:rsidRPr="007D717D">
              <w:rPr>
                <w:bCs/>
                <w:sz w:val="26"/>
                <w:szCs w:val="26"/>
              </w:rPr>
              <w:t>,00</w:t>
            </w:r>
          </w:p>
        </w:tc>
      </w:tr>
      <w:tr w:rsidR="0035287E" w:rsidRPr="007B74C9" w14:paraId="4670DABA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3DBAE31C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45A7839C" w14:textId="77777777" w:rsidR="0035287E" w:rsidRPr="007D717D" w:rsidRDefault="003C29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</w:t>
            </w:r>
            <w:r w:rsidR="00A751FB">
              <w:rPr>
                <w:sz w:val="26"/>
                <w:szCs w:val="26"/>
              </w:rPr>
              <w:t>00</w:t>
            </w:r>
            <w:r w:rsidR="0035287E" w:rsidRPr="007D717D">
              <w:rPr>
                <w:sz w:val="26"/>
                <w:szCs w:val="26"/>
              </w:rPr>
              <w:t>,00</w:t>
            </w:r>
          </w:p>
        </w:tc>
      </w:tr>
      <w:tr w:rsidR="0035287E" w:rsidRPr="007B74C9" w14:paraId="42B33419" w14:textId="77777777" w:rsidTr="0075371E">
        <w:trPr>
          <w:trHeight w:val="209"/>
        </w:trPr>
        <w:tc>
          <w:tcPr>
            <w:tcW w:w="7554" w:type="dxa"/>
            <w:vAlign w:val="center"/>
          </w:tcPr>
          <w:p w14:paraId="7283F05A" w14:textId="77777777" w:rsidR="0035287E" w:rsidRPr="007D717D" w:rsidRDefault="0035287E">
            <w:pPr>
              <w:rPr>
                <w:bCs/>
                <w:sz w:val="26"/>
                <w:szCs w:val="26"/>
              </w:rPr>
            </w:pPr>
            <w:r w:rsidRPr="007D717D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4AA8A448" w14:textId="77777777" w:rsidR="0035287E" w:rsidRPr="00E70C80" w:rsidRDefault="00A13B31" w:rsidP="00207B30">
            <w:pPr>
              <w:jc w:val="right"/>
              <w:rPr>
                <w:bCs/>
                <w:sz w:val="26"/>
                <w:szCs w:val="26"/>
              </w:rPr>
            </w:pPr>
            <w:r w:rsidRPr="00E70C80">
              <w:rPr>
                <w:sz w:val="26"/>
                <w:szCs w:val="26"/>
              </w:rPr>
              <w:t>25</w:t>
            </w:r>
            <w:r w:rsidR="00207B30" w:rsidRPr="00E70C80">
              <w:rPr>
                <w:sz w:val="26"/>
                <w:szCs w:val="26"/>
              </w:rPr>
              <w:t>7</w:t>
            </w:r>
            <w:r w:rsidRPr="00E70C80">
              <w:rPr>
                <w:sz w:val="26"/>
                <w:szCs w:val="26"/>
              </w:rPr>
              <w:t> </w:t>
            </w:r>
            <w:r w:rsidR="00207B30" w:rsidRPr="00E70C80">
              <w:rPr>
                <w:sz w:val="26"/>
                <w:szCs w:val="26"/>
              </w:rPr>
              <w:t>859</w:t>
            </w:r>
            <w:r w:rsidRPr="00E70C80">
              <w:rPr>
                <w:sz w:val="26"/>
                <w:szCs w:val="26"/>
              </w:rPr>
              <w:t>,05</w:t>
            </w:r>
          </w:p>
        </w:tc>
      </w:tr>
    </w:tbl>
    <w:p w14:paraId="6FE28A08" w14:textId="77777777" w:rsidR="0035287E" w:rsidRDefault="0035287E" w:rsidP="00D56C94">
      <w:pPr>
        <w:sectPr w:rsidR="0035287E" w:rsidSect="00AD4223">
          <w:headerReference w:type="default" r:id="rId15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B5968" w14:paraId="3355E808" w14:textId="77777777" w:rsidTr="00726D7B">
        <w:trPr>
          <w:trHeight w:val="1560"/>
        </w:trPr>
        <w:tc>
          <w:tcPr>
            <w:tcW w:w="5954" w:type="dxa"/>
          </w:tcPr>
          <w:p w14:paraId="60D644C6" w14:textId="77777777" w:rsidR="00DB5968" w:rsidRDefault="00DB5968" w:rsidP="00E4672F">
            <w:pPr>
              <w:ind w:left="-74"/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1719411D" w14:textId="77777777" w:rsidR="00DB5968" w:rsidRDefault="00DB5968" w:rsidP="009D43D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3EE3BF91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14:paraId="4238E2D6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1B62F852" w14:textId="77777777" w:rsidR="00CA17C3" w:rsidRDefault="00A04BCA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30.12.2024 № 10</w:t>
            </w:r>
          </w:p>
          <w:p w14:paraId="3EDD2DB1" w14:textId="77777777" w:rsidR="00CA17C3" w:rsidRPr="00875EDE" w:rsidRDefault="00CA17C3" w:rsidP="00CA17C3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462EB937" w14:textId="77777777" w:rsidR="00CA17C3" w:rsidRPr="0091541C" w:rsidRDefault="00CA17C3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14:paraId="09844BA0" w14:textId="098A2A49" w:rsidR="007D717D" w:rsidRDefault="00E70C80" w:rsidP="00CA17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06</w:t>
            </w:r>
            <w:r w:rsidR="00A04BCA">
              <w:rPr>
                <w:szCs w:val="30"/>
              </w:rPr>
              <w:t>.03.2025</w:t>
            </w:r>
            <w:r>
              <w:rPr>
                <w:szCs w:val="30"/>
              </w:rPr>
              <w:t xml:space="preserve"> </w:t>
            </w:r>
            <w:r w:rsidR="00A04BCA">
              <w:rPr>
                <w:szCs w:val="30"/>
              </w:rPr>
              <w:t>№ 12</w:t>
            </w:r>
            <w:r w:rsidR="00CA17C3" w:rsidRPr="00A04BCA">
              <w:rPr>
                <w:szCs w:val="30"/>
              </w:rPr>
              <w:t>)</w:t>
            </w:r>
          </w:p>
        </w:tc>
      </w:tr>
    </w:tbl>
    <w:p w14:paraId="01B34983" w14:textId="77777777" w:rsidR="00DB5968" w:rsidRDefault="00DB5968" w:rsidP="00DB5968">
      <w:pPr>
        <w:spacing w:line="360" w:lineRule="auto"/>
        <w:rPr>
          <w:szCs w:val="30"/>
        </w:rPr>
      </w:pPr>
    </w:p>
    <w:p w14:paraId="5617C875" w14:textId="77777777" w:rsidR="00DB5968" w:rsidRDefault="00DB5968" w:rsidP="00DB5968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69720E3D" w14:textId="77777777" w:rsidR="00DB5968" w:rsidRDefault="00DB5968" w:rsidP="00E21400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579933EB" w14:textId="77777777" w:rsidR="00E21400" w:rsidRDefault="00E21400" w:rsidP="00E21400">
      <w:pPr>
        <w:spacing w:line="280" w:lineRule="exact"/>
        <w:ind w:right="3826"/>
        <w:jc w:val="both"/>
        <w:rPr>
          <w:szCs w:val="30"/>
        </w:rPr>
      </w:pPr>
    </w:p>
    <w:tbl>
      <w:tblPr>
        <w:tblW w:w="524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95"/>
        <w:gridCol w:w="982"/>
        <w:gridCol w:w="1014"/>
        <w:gridCol w:w="1450"/>
        <w:gridCol w:w="725"/>
        <w:gridCol w:w="2175"/>
      </w:tblGrid>
      <w:tr w:rsidR="00AC63D8" w14:paraId="2CC99E2C" w14:textId="77777777" w:rsidTr="00E70C80">
        <w:tc>
          <w:tcPr>
            <w:tcW w:w="1840" w:type="pct"/>
            <w:vAlign w:val="center"/>
            <w:hideMark/>
          </w:tcPr>
          <w:p w14:paraId="2B699E95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89" w:type="pct"/>
            <w:vAlign w:val="center"/>
            <w:hideMark/>
          </w:tcPr>
          <w:p w14:paraId="0DF5764D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1CC815FB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2" w:type="pct"/>
            <w:vAlign w:val="center"/>
            <w:hideMark/>
          </w:tcPr>
          <w:p w14:paraId="430005E4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1" w:type="pct"/>
            <w:vAlign w:val="center"/>
            <w:hideMark/>
          </w:tcPr>
          <w:p w14:paraId="72EECF25" w14:textId="77777777" w:rsidR="00AC63D8" w:rsidRDefault="00AC63D8" w:rsidP="009D43DB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83" w:type="pct"/>
            <w:vAlign w:val="center"/>
            <w:hideMark/>
          </w:tcPr>
          <w:p w14:paraId="4E8DBE0B" w14:textId="74B77E4B" w:rsidR="00E43845" w:rsidRDefault="00E4672F" w:rsidP="00E70C80">
            <w:pPr>
              <w:pStyle w:val="table10"/>
              <w:ind w:right="-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43845">
              <w:rPr>
                <w:sz w:val="26"/>
                <w:szCs w:val="26"/>
              </w:rPr>
              <w:t>Объем</w:t>
            </w:r>
          </w:p>
          <w:p w14:paraId="2EC092B9" w14:textId="4B45E34B" w:rsidR="00AC63D8" w:rsidRDefault="00E4672F" w:rsidP="00E4672F">
            <w:pPr>
              <w:pStyle w:val="table10"/>
              <w:ind w:lef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E43845">
              <w:rPr>
                <w:sz w:val="26"/>
                <w:szCs w:val="26"/>
              </w:rPr>
              <w:t>инансирования,</w:t>
            </w:r>
            <w:r w:rsidR="00AC63D8">
              <w:rPr>
                <w:sz w:val="26"/>
                <w:szCs w:val="26"/>
              </w:rPr>
              <w:t xml:space="preserve"> рублей</w:t>
            </w:r>
          </w:p>
        </w:tc>
      </w:tr>
      <w:tr w:rsidR="00AC63D8" w14:paraId="726B98F6" w14:textId="77777777" w:rsidTr="00E70C80">
        <w:tc>
          <w:tcPr>
            <w:tcW w:w="1840" w:type="pct"/>
            <w:hideMark/>
          </w:tcPr>
          <w:p w14:paraId="4DC5C517" w14:textId="77777777" w:rsidR="00AC63D8" w:rsidRDefault="00AC63D8" w:rsidP="00891C0A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89" w:type="pct"/>
            <w:vAlign w:val="bottom"/>
            <w:hideMark/>
          </w:tcPr>
          <w:p w14:paraId="3726EBA8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6B2B5FE0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14:paraId="7A09F807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6B7D14DC" w14:textId="77777777" w:rsidR="00AC63D8" w:rsidRDefault="00AC63D8" w:rsidP="009D43D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896208D" w14:textId="77777777" w:rsidR="00AC63D8" w:rsidRDefault="00230B10" w:rsidP="00373EB4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73EB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373EB4">
              <w:rPr>
                <w:sz w:val="26"/>
                <w:szCs w:val="26"/>
              </w:rPr>
              <w:t>859</w:t>
            </w:r>
            <w:r w:rsidR="007F5079">
              <w:rPr>
                <w:sz w:val="26"/>
                <w:szCs w:val="26"/>
              </w:rPr>
              <w:t>,</w:t>
            </w:r>
            <w:r w:rsidR="00AC63D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</w:tr>
      <w:tr w:rsidR="00AC63D8" w14:paraId="64B371AF" w14:textId="77777777" w:rsidTr="00E70C80">
        <w:tc>
          <w:tcPr>
            <w:tcW w:w="1840" w:type="pct"/>
            <w:hideMark/>
          </w:tcPr>
          <w:p w14:paraId="24D80A1C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</w:t>
            </w:r>
            <w:r w:rsidRPr="00AD7A2C">
              <w:rPr>
                <w:sz w:val="26"/>
                <w:szCs w:val="26"/>
              </w:rPr>
              <w:t>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89" w:type="pct"/>
            <w:vAlign w:val="bottom"/>
            <w:hideMark/>
          </w:tcPr>
          <w:p w14:paraId="0F0887A7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548BCFA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2" w:type="pct"/>
            <w:vAlign w:val="bottom"/>
            <w:hideMark/>
          </w:tcPr>
          <w:p w14:paraId="62869C35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612391D7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2C9ED739" w14:textId="77777777" w:rsidR="00AC63D8" w:rsidRDefault="007F5079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30B10">
              <w:rPr>
                <w:sz w:val="26"/>
                <w:szCs w:val="26"/>
              </w:rPr>
              <w:t>5</w:t>
            </w:r>
            <w:r w:rsidR="00373EB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373EB4">
              <w:rPr>
                <w:sz w:val="26"/>
                <w:szCs w:val="26"/>
              </w:rPr>
              <w:t>859</w:t>
            </w:r>
            <w:r w:rsidR="00AC63D8">
              <w:rPr>
                <w:sz w:val="26"/>
                <w:szCs w:val="26"/>
              </w:rPr>
              <w:t>,0</w:t>
            </w:r>
            <w:r w:rsidR="00230B10">
              <w:rPr>
                <w:sz w:val="26"/>
                <w:szCs w:val="26"/>
              </w:rPr>
              <w:t>5</w:t>
            </w:r>
          </w:p>
        </w:tc>
      </w:tr>
      <w:tr w:rsidR="00AC63D8" w14:paraId="74B1E11D" w14:textId="77777777" w:rsidTr="00E70C80">
        <w:tc>
          <w:tcPr>
            <w:tcW w:w="1840" w:type="pct"/>
            <w:hideMark/>
          </w:tcPr>
          <w:p w14:paraId="531D2775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89" w:type="pct"/>
            <w:vAlign w:val="bottom"/>
            <w:hideMark/>
          </w:tcPr>
          <w:p w14:paraId="207F8806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79223D2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1C7520B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  <w:hideMark/>
          </w:tcPr>
          <w:p w14:paraId="54757FE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AB96058" w14:textId="77777777" w:rsidR="00AC63D8" w:rsidRDefault="007E04A5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208 297,05</w:t>
            </w:r>
          </w:p>
        </w:tc>
      </w:tr>
      <w:tr w:rsidR="00AC63D8" w14:paraId="6FE1671E" w14:textId="77777777" w:rsidTr="00E70C80">
        <w:tc>
          <w:tcPr>
            <w:tcW w:w="1840" w:type="pct"/>
            <w:hideMark/>
          </w:tcPr>
          <w:p w14:paraId="67160ADF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89" w:type="pct"/>
            <w:vAlign w:val="bottom"/>
            <w:hideMark/>
          </w:tcPr>
          <w:p w14:paraId="53ABF83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75EECDE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5FB1B6A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14:paraId="3FB9BCE6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5390AA48" w14:textId="77777777" w:rsidR="00AC63D8" w:rsidRDefault="007F5079" w:rsidP="009D43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148 189</w:t>
            </w:r>
            <w:r w:rsidR="00AC63D8">
              <w:rPr>
                <w:sz w:val="26"/>
                <w:szCs w:val="26"/>
              </w:rPr>
              <w:t>,00</w:t>
            </w:r>
          </w:p>
        </w:tc>
      </w:tr>
      <w:tr w:rsidR="00AC63D8" w14:paraId="1AB8A114" w14:textId="77777777" w:rsidTr="00E70C80">
        <w:tc>
          <w:tcPr>
            <w:tcW w:w="1840" w:type="pct"/>
            <w:hideMark/>
          </w:tcPr>
          <w:p w14:paraId="353DD75F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89" w:type="pct"/>
            <w:vAlign w:val="bottom"/>
            <w:hideMark/>
          </w:tcPr>
          <w:p w14:paraId="207C1987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3EC047E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2075354F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1" w:type="pct"/>
            <w:vAlign w:val="bottom"/>
            <w:hideMark/>
          </w:tcPr>
          <w:p w14:paraId="4B8AE1E1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14:paraId="2A0847D6" w14:textId="77777777"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F5079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</w:rPr>
              <w:t xml:space="preserve"> </w:t>
            </w:r>
            <w:r w:rsidR="007F5079">
              <w:rPr>
                <w:sz w:val="26"/>
                <w:szCs w:val="26"/>
              </w:rPr>
              <w:t>189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14:paraId="0C5C45B4" w14:textId="77777777" w:rsidTr="00E70C80">
        <w:tc>
          <w:tcPr>
            <w:tcW w:w="1840" w:type="pct"/>
          </w:tcPr>
          <w:p w14:paraId="380848EB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89" w:type="pct"/>
            <w:vAlign w:val="bottom"/>
          </w:tcPr>
          <w:p w14:paraId="30E2323E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0AE4A50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6965DE70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</w:tcPr>
          <w:p w14:paraId="041366CD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775B8077" w14:textId="77777777" w:rsidR="00AC63D8" w:rsidRDefault="00AC63D8" w:rsidP="007F50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C63D8" w14:paraId="429956D1" w14:textId="77777777" w:rsidTr="00E70C80">
        <w:tc>
          <w:tcPr>
            <w:tcW w:w="1840" w:type="pct"/>
            <w:hideMark/>
          </w:tcPr>
          <w:p w14:paraId="4AEAB03B" w14:textId="77777777" w:rsidR="00AC63D8" w:rsidRDefault="00AC63D8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89" w:type="pct"/>
            <w:vAlign w:val="bottom"/>
            <w:hideMark/>
          </w:tcPr>
          <w:p w14:paraId="287796DC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EE33E15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  <w:hideMark/>
          </w:tcPr>
          <w:p w14:paraId="3ED15C08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1" w:type="pct"/>
            <w:vAlign w:val="bottom"/>
            <w:hideMark/>
          </w:tcPr>
          <w:p w14:paraId="00C485C9" w14:textId="77777777" w:rsidR="00AC63D8" w:rsidRDefault="00AC63D8" w:rsidP="009D4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3" w:type="pct"/>
            <w:vAlign w:val="bottom"/>
          </w:tcPr>
          <w:p w14:paraId="0E4D328F" w14:textId="77777777" w:rsidR="00AC63D8" w:rsidRDefault="00AC63D8" w:rsidP="007F507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</w:t>
            </w:r>
            <w:r w:rsidR="007F5079">
              <w:rPr>
                <w:sz w:val="26"/>
                <w:szCs w:val="26"/>
              </w:rPr>
              <w:t>677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7E04A5" w14:paraId="0459A2CA" w14:textId="77777777" w:rsidTr="00E70C80">
        <w:tc>
          <w:tcPr>
            <w:tcW w:w="1840" w:type="pct"/>
            <w:vAlign w:val="center"/>
          </w:tcPr>
          <w:p w14:paraId="0FA45E1E" w14:textId="54C5AF54" w:rsidR="007E04A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89" w:type="pct"/>
            <w:vAlign w:val="bottom"/>
          </w:tcPr>
          <w:p w14:paraId="2FBB59F3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17689D5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7B927FF3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3E4389BC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4007BFE6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  <w:tr w:rsidR="007E04A5" w14:paraId="6955167F" w14:textId="77777777" w:rsidTr="00E70C80">
        <w:tc>
          <w:tcPr>
            <w:tcW w:w="1840" w:type="pct"/>
            <w:vAlign w:val="center"/>
          </w:tcPr>
          <w:p w14:paraId="7DC6D6C0" w14:textId="3DE46CB9" w:rsidR="007E04A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89" w:type="pct"/>
            <w:vAlign w:val="bottom"/>
          </w:tcPr>
          <w:p w14:paraId="50298CDE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650E0A12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66A5442E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6D358B46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83" w:type="pct"/>
            <w:vAlign w:val="bottom"/>
          </w:tcPr>
          <w:p w14:paraId="3A2CF238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24 000,00</w:t>
            </w:r>
          </w:p>
        </w:tc>
      </w:tr>
      <w:tr w:rsidR="007E04A5" w14:paraId="2A9BB76B" w14:textId="77777777" w:rsidTr="00E70C80">
        <w:tc>
          <w:tcPr>
            <w:tcW w:w="1840" w:type="pct"/>
            <w:vAlign w:val="center"/>
          </w:tcPr>
          <w:p w14:paraId="004D0345" w14:textId="4B43389B" w:rsidR="007E04A5" w:rsidRPr="00605AB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89" w:type="pct"/>
            <w:vAlign w:val="bottom"/>
          </w:tcPr>
          <w:p w14:paraId="25832E95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49ECCA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4B1E895F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bottom"/>
          </w:tcPr>
          <w:p w14:paraId="6D88E5C3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37E36B64" w14:textId="77777777" w:rsidR="007E04A5" w:rsidRDefault="007E04A5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373EB4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7E04A5" w14:paraId="29F492A1" w14:textId="77777777" w:rsidTr="00E70C80">
        <w:tc>
          <w:tcPr>
            <w:tcW w:w="1840" w:type="pct"/>
            <w:vAlign w:val="center"/>
          </w:tcPr>
          <w:p w14:paraId="32D8406A" w14:textId="6CDF66C0" w:rsidR="007E04A5" w:rsidRPr="00605AB5" w:rsidRDefault="007E04A5" w:rsidP="00891C0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89" w:type="pct"/>
            <w:vAlign w:val="bottom"/>
          </w:tcPr>
          <w:p w14:paraId="2D2BF35B" w14:textId="77777777" w:rsidR="007E04A5" w:rsidRDefault="007E04A5" w:rsidP="007E04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0A23C387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2" w:type="pct"/>
            <w:vAlign w:val="bottom"/>
          </w:tcPr>
          <w:p w14:paraId="1910C0E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1" w:type="pct"/>
            <w:vAlign w:val="bottom"/>
          </w:tcPr>
          <w:p w14:paraId="32C41902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83" w:type="pct"/>
            <w:vAlign w:val="bottom"/>
          </w:tcPr>
          <w:p w14:paraId="28002E15" w14:textId="77777777" w:rsidR="007E04A5" w:rsidRDefault="007E04A5" w:rsidP="00373E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B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373EB4">
              <w:rPr>
                <w:sz w:val="26"/>
                <w:szCs w:val="26"/>
              </w:rPr>
              <w:t>993</w:t>
            </w:r>
            <w:r>
              <w:rPr>
                <w:sz w:val="26"/>
                <w:szCs w:val="26"/>
              </w:rPr>
              <w:t>,05</w:t>
            </w:r>
          </w:p>
        </w:tc>
      </w:tr>
      <w:tr w:rsidR="007E04A5" w14:paraId="6B8CDEE0" w14:textId="77777777" w:rsidTr="00E70C80">
        <w:tc>
          <w:tcPr>
            <w:tcW w:w="1840" w:type="pct"/>
          </w:tcPr>
          <w:p w14:paraId="26A9EA67" w14:textId="77777777" w:rsidR="007E04A5" w:rsidRDefault="007E04A5" w:rsidP="00891C0A">
            <w:pPr>
              <w:rPr>
                <w:sz w:val="26"/>
                <w:szCs w:val="26"/>
              </w:rPr>
            </w:pPr>
            <w:bookmarkStart w:id="3" w:name="_Hlk32229526"/>
            <w:r>
              <w:rPr>
                <w:sz w:val="26"/>
                <w:szCs w:val="26"/>
              </w:rPr>
              <w:t>НАЦИОНАЛЬНАЯ</w:t>
            </w:r>
          </w:p>
        </w:tc>
        <w:tc>
          <w:tcPr>
            <w:tcW w:w="489" w:type="pct"/>
            <w:vAlign w:val="bottom"/>
          </w:tcPr>
          <w:p w14:paraId="5F9248EF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vAlign w:val="bottom"/>
          </w:tcPr>
          <w:p w14:paraId="0A04D8A9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pct"/>
            <w:vAlign w:val="bottom"/>
          </w:tcPr>
          <w:p w14:paraId="76F88B15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Align w:val="bottom"/>
          </w:tcPr>
          <w:p w14:paraId="37FC8D9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vAlign w:val="bottom"/>
          </w:tcPr>
          <w:p w14:paraId="6ED13937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</w:p>
        </w:tc>
      </w:tr>
      <w:tr w:rsidR="007E04A5" w14:paraId="23783628" w14:textId="77777777" w:rsidTr="00E70C80">
        <w:tc>
          <w:tcPr>
            <w:tcW w:w="1840" w:type="pct"/>
          </w:tcPr>
          <w:p w14:paraId="164F26CC" w14:textId="77777777" w:rsidR="007E04A5" w:rsidRDefault="007E04A5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89" w:type="pct"/>
            <w:vAlign w:val="bottom"/>
          </w:tcPr>
          <w:p w14:paraId="7590177A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3E1AC71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73A12E1C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14:paraId="0972D7D2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15CE3948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7E04A5" w14:paraId="4701E6B2" w14:textId="77777777" w:rsidTr="00E70C80">
        <w:tc>
          <w:tcPr>
            <w:tcW w:w="1840" w:type="pct"/>
          </w:tcPr>
          <w:p w14:paraId="55C25C72" w14:textId="77777777" w:rsidR="007E04A5" w:rsidRDefault="007E04A5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1C6158EF" w14:textId="77777777" w:rsidR="007E04A5" w:rsidRDefault="007E04A5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89" w:type="pct"/>
            <w:vAlign w:val="bottom"/>
          </w:tcPr>
          <w:p w14:paraId="5D9D824B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E9C5D4C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4FB41595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4AACE166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654FF1F3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7E04A5" w14:paraId="5C911E11" w14:textId="77777777" w:rsidTr="00E70C80">
        <w:tc>
          <w:tcPr>
            <w:tcW w:w="1840" w:type="pct"/>
          </w:tcPr>
          <w:p w14:paraId="2EFC1853" w14:textId="77777777" w:rsidR="007E04A5" w:rsidRDefault="007E04A5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183E03F1" w14:textId="77777777" w:rsidR="007E04A5" w:rsidRDefault="007E04A5" w:rsidP="00891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89" w:type="pct"/>
            <w:vAlign w:val="bottom"/>
          </w:tcPr>
          <w:p w14:paraId="1E29FB96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4BA56476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2" w:type="pct"/>
            <w:vAlign w:val="bottom"/>
          </w:tcPr>
          <w:p w14:paraId="230BDAD6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1" w:type="pct"/>
            <w:vAlign w:val="bottom"/>
          </w:tcPr>
          <w:p w14:paraId="18D700A9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83" w:type="pct"/>
            <w:vAlign w:val="bottom"/>
          </w:tcPr>
          <w:p w14:paraId="0B4120B9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bookmarkEnd w:id="3"/>
      <w:tr w:rsidR="007E04A5" w14:paraId="1974EEED" w14:textId="77777777" w:rsidTr="00E70C80">
        <w:tc>
          <w:tcPr>
            <w:tcW w:w="1840" w:type="pct"/>
          </w:tcPr>
          <w:p w14:paraId="463B493E" w14:textId="77777777" w:rsidR="007E04A5" w:rsidRDefault="007E04A5" w:rsidP="007E0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lastRenderedPageBreak/>
              <w:t>И ЖИЛИЩНОЕ СТРОИТЕЛЬСТВО</w:t>
            </w:r>
          </w:p>
        </w:tc>
        <w:tc>
          <w:tcPr>
            <w:tcW w:w="489" w:type="pct"/>
            <w:vAlign w:val="bottom"/>
          </w:tcPr>
          <w:p w14:paraId="6B75ABE8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010</w:t>
            </w:r>
          </w:p>
        </w:tc>
        <w:tc>
          <w:tcPr>
            <w:tcW w:w="505" w:type="pct"/>
            <w:vAlign w:val="bottom"/>
          </w:tcPr>
          <w:p w14:paraId="1C50E21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14:paraId="65FD402D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1" w:type="pct"/>
            <w:vAlign w:val="bottom"/>
          </w:tcPr>
          <w:p w14:paraId="3F93D95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2604992C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  <w:tr w:rsidR="007E04A5" w14:paraId="399C5F3F" w14:textId="77777777" w:rsidTr="00E70C80">
        <w:tc>
          <w:tcPr>
            <w:tcW w:w="1840" w:type="pct"/>
          </w:tcPr>
          <w:p w14:paraId="35FEA794" w14:textId="77777777" w:rsidR="007E04A5" w:rsidRDefault="007E04A5" w:rsidP="007E04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89" w:type="pct"/>
            <w:vAlign w:val="bottom"/>
          </w:tcPr>
          <w:p w14:paraId="056FBC6D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2A9C450A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2" w:type="pct"/>
            <w:vAlign w:val="bottom"/>
          </w:tcPr>
          <w:p w14:paraId="4811674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1" w:type="pct"/>
            <w:vAlign w:val="bottom"/>
          </w:tcPr>
          <w:p w14:paraId="5EB2DB30" w14:textId="77777777" w:rsidR="007E04A5" w:rsidRDefault="007E04A5" w:rsidP="007E0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3" w:type="pct"/>
            <w:vAlign w:val="bottom"/>
          </w:tcPr>
          <w:p w14:paraId="0E8FB195" w14:textId="77777777" w:rsidR="007E04A5" w:rsidRDefault="007E04A5" w:rsidP="007E04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48 000,00</w:t>
            </w:r>
          </w:p>
        </w:tc>
      </w:tr>
    </w:tbl>
    <w:p w14:paraId="2624EF3D" w14:textId="77777777" w:rsidR="003C2963" w:rsidRDefault="003C2963" w:rsidP="00886E79">
      <w:pPr>
        <w:rPr>
          <w:szCs w:val="30"/>
        </w:rPr>
      </w:pPr>
    </w:p>
    <w:sectPr w:rsidR="003C2963" w:rsidSect="00A56E08">
      <w:headerReference w:type="default" r:id="rId16"/>
      <w:headerReference w:type="first" r:id="rId17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ADC3" w14:textId="77777777" w:rsidR="00CB438B" w:rsidRDefault="00CB438B" w:rsidP="00A56E08">
      <w:r>
        <w:separator/>
      </w:r>
    </w:p>
  </w:endnote>
  <w:endnote w:type="continuationSeparator" w:id="0">
    <w:p w14:paraId="365F5673" w14:textId="77777777" w:rsidR="00CB438B" w:rsidRDefault="00CB438B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52C5" w14:textId="77777777" w:rsidR="008F7076" w:rsidRDefault="008F70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776FC" w14:textId="77777777" w:rsidR="008F7076" w:rsidRDefault="008F70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0CC1" w14:textId="77777777" w:rsidR="008F7076" w:rsidRDefault="008F70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8EC65" w14:textId="77777777" w:rsidR="00CB438B" w:rsidRDefault="00CB438B" w:rsidP="00A56E08">
      <w:r>
        <w:separator/>
      </w:r>
    </w:p>
  </w:footnote>
  <w:footnote w:type="continuationSeparator" w:id="0">
    <w:p w14:paraId="572B664B" w14:textId="77777777" w:rsidR="00CB438B" w:rsidRDefault="00CB438B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067F" w14:textId="77777777" w:rsidR="008F7076" w:rsidRDefault="008F70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5B43" w14:textId="29447B66" w:rsidR="00704A59" w:rsidRPr="008F7076" w:rsidRDefault="00704A59" w:rsidP="00360818">
    <w:pPr>
      <w:pStyle w:val="a5"/>
      <w:jc w:val="center"/>
      <w:rPr>
        <w:sz w:val="28"/>
        <w:szCs w:val="28"/>
      </w:rPr>
    </w:pPr>
    <w:r w:rsidRPr="008F7076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4C4B" w14:textId="77777777" w:rsidR="008F7076" w:rsidRDefault="008F707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ED21F" w14:textId="77777777"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35287E">
      <w:rPr>
        <w:noProof/>
      </w:rPr>
      <w:t>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D65D" w14:textId="77777777"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CD6F" w14:textId="77777777"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2021"/>
    <w:rsid w:val="00030DFB"/>
    <w:rsid w:val="0004130E"/>
    <w:rsid w:val="00051ADC"/>
    <w:rsid w:val="00056258"/>
    <w:rsid w:val="000606C6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45895"/>
    <w:rsid w:val="00156984"/>
    <w:rsid w:val="00161BB4"/>
    <w:rsid w:val="001664CB"/>
    <w:rsid w:val="001751AE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07B30"/>
    <w:rsid w:val="0021093E"/>
    <w:rsid w:val="00225E46"/>
    <w:rsid w:val="00230B10"/>
    <w:rsid w:val="00240594"/>
    <w:rsid w:val="002406E5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C101D"/>
    <w:rsid w:val="002C29E3"/>
    <w:rsid w:val="002D0980"/>
    <w:rsid w:val="002E368B"/>
    <w:rsid w:val="002F6984"/>
    <w:rsid w:val="00313E56"/>
    <w:rsid w:val="00316388"/>
    <w:rsid w:val="003237D3"/>
    <w:rsid w:val="00333CAC"/>
    <w:rsid w:val="00335F96"/>
    <w:rsid w:val="00343636"/>
    <w:rsid w:val="0035287E"/>
    <w:rsid w:val="00360818"/>
    <w:rsid w:val="00373515"/>
    <w:rsid w:val="00373EB4"/>
    <w:rsid w:val="00397B83"/>
    <w:rsid w:val="003A0F64"/>
    <w:rsid w:val="003A1A54"/>
    <w:rsid w:val="003A676C"/>
    <w:rsid w:val="003A7C34"/>
    <w:rsid w:val="003C2963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35E0"/>
    <w:rsid w:val="0054711C"/>
    <w:rsid w:val="0055063E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B58E5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56A7"/>
    <w:rsid w:val="0065437E"/>
    <w:rsid w:val="0068642E"/>
    <w:rsid w:val="00687E42"/>
    <w:rsid w:val="0069719D"/>
    <w:rsid w:val="006A1B24"/>
    <w:rsid w:val="006A7A3D"/>
    <w:rsid w:val="006B4A62"/>
    <w:rsid w:val="006C0AE8"/>
    <w:rsid w:val="006D38EA"/>
    <w:rsid w:val="006D5698"/>
    <w:rsid w:val="006D5ABD"/>
    <w:rsid w:val="006E2F85"/>
    <w:rsid w:val="006E374C"/>
    <w:rsid w:val="006E4C8D"/>
    <w:rsid w:val="006F3DE7"/>
    <w:rsid w:val="006F40B2"/>
    <w:rsid w:val="006F7649"/>
    <w:rsid w:val="00704A59"/>
    <w:rsid w:val="00706657"/>
    <w:rsid w:val="00713EFD"/>
    <w:rsid w:val="00720F85"/>
    <w:rsid w:val="0072161C"/>
    <w:rsid w:val="00726D7B"/>
    <w:rsid w:val="0074372A"/>
    <w:rsid w:val="00745D93"/>
    <w:rsid w:val="00752AE2"/>
    <w:rsid w:val="0075371E"/>
    <w:rsid w:val="00767638"/>
    <w:rsid w:val="00770C5F"/>
    <w:rsid w:val="007765B4"/>
    <w:rsid w:val="00776E47"/>
    <w:rsid w:val="00783066"/>
    <w:rsid w:val="007849A1"/>
    <w:rsid w:val="0079216A"/>
    <w:rsid w:val="007A4256"/>
    <w:rsid w:val="007A4C3B"/>
    <w:rsid w:val="007B74C9"/>
    <w:rsid w:val="007C6CD0"/>
    <w:rsid w:val="007D00EB"/>
    <w:rsid w:val="007D717D"/>
    <w:rsid w:val="007E04A5"/>
    <w:rsid w:val="007F1896"/>
    <w:rsid w:val="007F5079"/>
    <w:rsid w:val="007F528C"/>
    <w:rsid w:val="007F5D87"/>
    <w:rsid w:val="008107F0"/>
    <w:rsid w:val="008248C0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91C0A"/>
    <w:rsid w:val="008A2FCB"/>
    <w:rsid w:val="008A34AA"/>
    <w:rsid w:val="008A3684"/>
    <w:rsid w:val="008B16DF"/>
    <w:rsid w:val="008C42A8"/>
    <w:rsid w:val="008D1D15"/>
    <w:rsid w:val="008D2B23"/>
    <w:rsid w:val="008D54F7"/>
    <w:rsid w:val="008E4F6B"/>
    <w:rsid w:val="008E5BE2"/>
    <w:rsid w:val="008F7076"/>
    <w:rsid w:val="008F720F"/>
    <w:rsid w:val="00904B28"/>
    <w:rsid w:val="009171AE"/>
    <w:rsid w:val="00920916"/>
    <w:rsid w:val="0092144A"/>
    <w:rsid w:val="00923D30"/>
    <w:rsid w:val="00926C33"/>
    <w:rsid w:val="00943170"/>
    <w:rsid w:val="0095295B"/>
    <w:rsid w:val="00987369"/>
    <w:rsid w:val="00991478"/>
    <w:rsid w:val="009929CD"/>
    <w:rsid w:val="00994D41"/>
    <w:rsid w:val="009A1962"/>
    <w:rsid w:val="009B20CA"/>
    <w:rsid w:val="009C74E8"/>
    <w:rsid w:val="009E7442"/>
    <w:rsid w:val="009F0F90"/>
    <w:rsid w:val="009F38F2"/>
    <w:rsid w:val="00A04BCA"/>
    <w:rsid w:val="00A12634"/>
    <w:rsid w:val="00A127B6"/>
    <w:rsid w:val="00A13B31"/>
    <w:rsid w:val="00A2179F"/>
    <w:rsid w:val="00A375F8"/>
    <w:rsid w:val="00A42671"/>
    <w:rsid w:val="00A55899"/>
    <w:rsid w:val="00A56E08"/>
    <w:rsid w:val="00A56FD5"/>
    <w:rsid w:val="00A751FB"/>
    <w:rsid w:val="00AA2B89"/>
    <w:rsid w:val="00AB14BA"/>
    <w:rsid w:val="00AB2284"/>
    <w:rsid w:val="00AC63D8"/>
    <w:rsid w:val="00AC783E"/>
    <w:rsid w:val="00AD101E"/>
    <w:rsid w:val="00AD1454"/>
    <w:rsid w:val="00AD4223"/>
    <w:rsid w:val="00AD66AE"/>
    <w:rsid w:val="00AD7A2C"/>
    <w:rsid w:val="00AE1E64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1214"/>
    <w:rsid w:val="00B94CAE"/>
    <w:rsid w:val="00B96408"/>
    <w:rsid w:val="00BA1072"/>
    <w:rsid w:val="00BA3C87"/>
    <w:rsid w:val="00BA5ACD"/>
    <w:rsid w:val="00BB255C"/>
    <w:rsid w:val="00BB5424"/>
    <w:rsid w:val="00BE5763"/>
    <w:rsid w:val="00BF2E96"/>
    <w:rsid w:val="00BF40A0"/>
    <w:rsid w:val="00C0177B"/>
    <w:rsid w:val="00C14564"/>
    <w:rsid w:val="00C321C2"/>
    <w:rsid w:val="00C36E53"/>
    <w:rsid w:val="00C46535"/>
    <w:rsid w:val="00C4682F"/>
    <w:rsid w:val="00C54F2F"/>
    <w:rsid w:val="00C56983"/>
    <w:rsid w:val="00C5799E"/>
    <w:rsid w:val="00C604EE"/>
    <w:rsid w:val="00C64C8D"/>
    <w:rsid w:val="00C6600A"/>
    <w:rsid w:val="00C72FD6"/>
    <w:rsid w:val="00C74EF2"/>
    <w:rsid w:val="00C82476"/>
    <w:rsid w:val="00C93911"/>
    <w:rsid w:val="00C93EFF"/>
    <w:rsid w:val="00C9448E"/>
    <w:rsid w:val="00CA17C3"/>
    <w:rsid w:val="00CA51B6"/>
    <w:rsid w:val="00CA6AB4"/>
    <w:rsid w:val="00CB07FB"/>
    <w:rsid w:val="00CB3536"/>
    <w:rsid w:val="00CB438B"/>
    <w:rsid w:val="00CB6355"/>
    <w:rsid w:val="00CC0815"/>
    <w:rsid w:val="00CD0B2D"/>
    <w:rsid w:val="00CD67F7"/>
    <w:rsid w:val="00CD6E42"/>
    <w:rsid w:val="00CE3ECD"/>
    <w:rsid w:val="00CF0F6A"/>
    <w:rsid w:val="00CF5511"/>
    <w:rsid w:val="00D07787"/>
    <w:rsid w:val="00D10899"/>
    <w:rsid w:val="00D10DDF"/>
    <w:rsid w:val="00D1488A"/>
    <w:rsid w:val="00D314A7"/>
    <w:rsid w:val="00D3446E"/>
    <w:rsid w:val="00D366F0"/>
    <w:rsid w:val="00D456CF"/>
    <w:rsid w:val="00D547BB"/>
    <w:rsid w:val="00D559C6"/>
    <w:rsid w:val="00D56C94"/>
    <w:rsid w:val="00D671B0"/>
    <w:rsid w:val="00D94447"/>
    <w:rsid w:val="00D9608E"/>
    <w:rsid w:val="00DA3973"/>
    <w:rsid w:val="00DB5968"/>
    <w:rsid w:val="00DC066C"/>
    <w:rsid w:val="00DC4F33"/>
    <w:rsid w:val="00DD0DBA"/>
    <w:rsid w:val="00DD4314"/>
    <w:rsid w:val="00DE0B5C"/>
    <w:rsid w:val="00E07BAD"/>
    <w:rsid w:val="00E12D17"/>
    <w:rsid w:val="00E13C12"/>
    <w:rsid w:val="00E14D5B"/>
    <w:rsid w:val="00E21400"/>
    <w:rsid w:val="00E22DBE"/>
    <w:rsid w:val="00E3758A"/>
    <w:rsid w:val="00E43845"/>
    <w:rsid w:val="00E4672F"/>
    <w:rsid w:val="00E47793"/>
    <w:rsid w:val="00E51556"/>
    <w:rsid w:val="00E55F71"/>
    <w:rsid w:val="00E56FD7"/>
    <w:rsid w:val="00E70C80"/>
    <w:rsid w:val="00E7400D"/>
    <w:rsid w:val="00E775D2"/>
    <w:rsid w:val="00E85F4E"/>
    <w:rsid w:val="00E93B6A"/>
    <w:rsid w:val="00EA13A9"/>
    <w:rsid w:val="00EB20E9"/>
    <w:rsid w:val="00EC4265"/>
    <w:rsid w:val="00ED14E3"/>
    <w:rsid w:val="00ED6A4E"/>
    <w:rsid w:val="00EE28D5"/>
    <w:rsid w:val="00EF49AC"/>
    <w:rsid w:val="00F0635A"/>
    <w:rsid w:val="00F24CFD"/>
    <w:rsid w:val="00F26C1E"/>
    <w:rsid w:val="00F464EE"/>
    <w:rsid w:val="00F4690F"/>
    <w:rsid w:val="00F51FF7"/>
    <w:rsid w:val="00F561F4"/>
    <w:rsid w:val="00F65BE6"/>
    <w:rsid w:val="00F85166"/>
    <w:rsid w:val="00F93D69"/>
    <w:rsid w:val="00F9786D"/>
    <w:rsid w:val="00FA2680"/>
    <w:rsid w:val="00FA529D"/>
    <w:rsid w:val="00FA5FA1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84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newncpi0">
    <w:name w:val="newncpi0"/>
    <w:basedOn w:val="a"/>
    <w:uiPriority w:val="99"/>
    <w:rsid w:val="008E5BE2"/>
    <w:pPr>
      <w:jc w:val="both"/>
    </w:pPr>
    <w:rPr>
      <w:sz w:val="24"/>
    </w:rPr>
  </w:style>
  <w:style w:type="character" w:customStyle="1" w:styleId="post">
    <w:name w:val="post"/>
    <w:uiPriority w:val="99"/>
    <w:rsid w:val="008E5B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E5BE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Hyperlink"/>
    <w:rsid w:val="008E5B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newncpi0">
    <w:name w:val="newncpi0"/>
    <w:basedOn w:val="a"/>
    <w:uiPriority w:val="99"/>
    <w:rsid w:val="008E5BE2"/>
    <w:pPr>
      <w:jc w:val="both"/>
    </w:pPr>
    <w:rPr>
      <w:sz w:val="24"/>
    </w:rPr>
  </w:style>
  <w:style w:type="character" w:customStyle="1" w:styleId="post">
    <w:name w:val="post"/>
    <w:uiPriority w:val="99"/>
    <w:rsid w:val="008E5BE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E5BE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Hyperlink"/>
    <w:rsid w:val="008E5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A39F275919D7D468D26F75AFD7F1F434BA8BB54FE82E77EE495C1CE8081409D1DF3E26206D8E45191D329C147H3F6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E5FF-2A65-47AE-9AE8-0AEB8EBD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33</cp:revision>
  <cp:lastPrinted>2025-03-18T09:24:00Z</cp:lastPrinted>
  <dcterms:created xsi:type="dcterms:W3CDTF">2025-02-28T11:40:00Z</dcterms:created>
  <dcterms:modified xsi:type="dcterms:W3CDTF">2025-03-18T09:42:00Z</dcterms:modified>
</cp:coreProperties>
</file>