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4278" w14:textId="77777777" w:rsidR="002032E7" w:rsidRDefault="002032E7" w:rsidP="002032E7">
      <w:pPr>
        <w:widowControl w:val="0"/>
      </w:pPr>
    </w:p>
    <w:p w14:paraId="52DCC3BE" w14:textId="77777777" w:rsidR="002032E7" w:rsidRDefault="002032E7" w:rsidP="002032E7">
      <w:pPr>
        <w:widowControl w:val="0"/>
      </w:pPr>
    </w:p>
    <w:p w14:paraId="7A4E3B2B" w14:textId="77777777" w:rsidR="002032E7" w:rsidRDefault="002032E7" w:rsidP="002032E7">
      <w:pPr>
        <w:widowControl w:val="0"/>
      </w:pPr>
      <w:r>
        <w:rPr>
          <w:noProof/>
          <w:lang w:val="ru-RU"/>
        </w:rPr>
        <w:drawing>
          <wp:anchor distT="36195" distB="36195" distL="6401435" distR="6401435" simplePos="0" relativeHeight="251656192" behindDoc="0" locked="0" layoutInCell="1" allowOverlap="1" wp14:anchorId="7FFA0768" wp14:editId="35FB25B4">
            <wp:simplePos x="0" y="0"/>
            <wp:positionH relativeFrom="margin">
              <wp:posOffset>2476500</wp:posOffset>
            </wp:positionH>
            <wp:positionV relativeFrom="paragraph">
              <wp:posOffset>-518160</wp:posOffset>
            </wp:positionV>
            <wp:extent cx="571500" cy="5715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7EE24D38"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255pt;margin-top:-27pt;width:225pt;height:7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f+wAIAALk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UZTjDipIMW7b/tf+5/7L+jxFRn6FUKTrc9uOndtdhBly1T1d+I8qNCXCwawtf0Skox&#10;NJRUkJ1vbrpnV0ccZUBWw2tRQRiy0cIC7WrZmdJBMRCgQ5fuTp2hO41KOAziaBp5YCrBliTeBNYm&#10;BEmPt3up9EsqOmQWGZbQeYtOtjdKj65HFxOMi4K1LZyTtOUPDgBzPIHYcNXYTBa2mV8SL1nGyzh0&#10;wmCydEIvz52rYhE6k8KfRvmLfLHI/a8mrh+mDasqyk2Yo7D88M8ad5D4KImTtJRoWWXgTEpKrleL&#10;VqItAWEX9jsU5MzNfZiGrRdweUTJD0LvOkicYhJPnbAIIyeZerHj+cl1MvHCJMyLh5RuGKf/TgkN&#10;0MkoiEYx/ZabZ7+n3EjaMQ2jo2VdhuOTE0mNBJe8sq3VhLXj+qwUJv37UkC7j422gjUaHdWqd6sd&#10;oBgVr0R1B9KVApQFIoR5B4tGyM8YDTA7Mqw+bYikGLWvOMg/8cPQDBu7CaNpABt5blmdWwgvASrD&#10;GqNxudDjgNr0kq0biDQ+OC6u4MnUzKr5PqvDQ4P5YEkdZpkZQOd763U/cee/AAAA//8DAFBLAwQU&#10;AAYACAAAACEAuREKN94AAAALAQAADwAAAGRycy9kb3ducmV2LnhtbEyPQU/DMAyF70j8h8hI3LZk&#10;0zqx0nRCIK4gNkDi5jVeW9E4VZOt5d/jneBm+z09f6/YTr5TZxpiG9jCYm5AEVfBtVxbeN8/z+5A&#10;xYTssAtMFn4owra8viowd2HkNzrvUq0khGOOFpqU+lzrWDXkMc5DTyzaMQwek6xDrd2Ao4T7Ti+N&#10;WWuPLcuHBnt6bKj63p28hY+X49fnyrzWTz7rxzAZzX6jrb29mR7uQSWa0p8ZLviCDqUwHcKJXVSd&#10;hWxhpEuyMMtWMohjs75cDmI1SwO6LPT/DuUvAAAA//8DAFBLAQItABQABgAIAAAAIQC2gziS/gAA&#10;AOEBAAATAAAAAAAAAAAAAAAAAAAAAABbQ29udGVudF9UeXBlc10ueG1sUEsBAi0AFAAGAAgAAAAh&#10;ADj9If/WAAAAlAEAAAsAAAAAAAAAAAAAAAAALwEAAF9yZWxzLy5yZWxzUEsBAi0AFAAGAAgAAAAh&#10;AMGAd/7AAgAAuQUAAA4AAAAAAAAAAAAAAAAALgIAAGRycy9lMm9Eb2MueG1sUEsBAi0AFAAGAAgA&#10;AAAhALkRCjfeAAAACwEAAA8AAAAAAAAAAAAAAAAAGgUAAGRycy9kb3ducmV2LnhtbFBLBQYAAAAA&#10;BAAEAPMAAAAlBgAAAAA=&#10;" filled="f" stroked="f">
            <v:textbox>
              <w:txbxContent>
                <w:p w14:paraId="655387ED" w14:textId="77777777" w:rsidR="002032E7" w:rsidRDefault="002032E7" w:rsidP="002032E7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КРАСНОДВОРСКИЙ СЕЛЬСКИЙ</w:t>
                  </w:r>
                </w:p>
                <w:p w14:paraId="509270CE" w14:textId="77777777" w:rsidR="002032E7" w:rsidRDefault="002032E7" w:rsidP="002032E7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ИСПОЛНИТЕЛЬНЫЙ КОМИТЕТ</w:t>
                  </w:r>
                </w:p>
                <w:p w14:paraId="1CFE6348" w14:textId="77777777" w:rsidR="002032E7" w:rsidRDefault="002032E7" w:rsidP="002032E7">
                  <w:pPr>
                    <w:rPr>
                      <w:rFonts w:ascii="Bookman Old Style" w:hAnsi="Bookman Old Style"/>
                    </w:rPr>
                  </w:pPr>
                </w:p>
                <w:p w14:paraId="66338FD4" w14:textId="77777777" w:rsidR="002032E7" w:rsidRDefault="002032E7" w:rsidP="002032E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ул.Садовая, 52а, 223732, аг.Краснодворцы,</w:t>
                  </w:r>
                </w:p>
                <w:p w14:paraId="6321AD94" w14:textId="77777777" w:rsidR="002032E7" w:rsidRPr="00A07749" w:rsidRDefault="002032E7" w:rsidP="002032E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>тел./факс: 24-</w:t>
                  </w:r>
                  <w:r w:rsidR="00A07749">
                    <w:rPr>
                      <w:sz w:val="18"/>
                      <w:szCs w:val="18"/>
                      <w:lang w:val="ru-RU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0-0</w:t>
                  </w:r>
                  <w:r w:rsidR="00A07749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  <w:p w14:paraId="1E0CE062" w14:textId="77777777" w:rsidR="002032E7" w:rsidRPr="002032E7" w:rsidRDefault="002032E7" w:rsidP="002032E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  <w:p w14:paraId="6F08CC5E" w14:textId="77777777" w:rsidR="002032E7" w:rsidRDefault="002032E7" w:rsidP="002032E7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4AB94D96">
          <v:shape id="Поле 8" o:spid="_x0000_s1027" type="#_x0000_t202" style="position:absolute;margin-left:-7.5pt;margin-top:-27pt;width:189pt;height:7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WAwgIAAMAFAAAOAAAAZHJzL2Uyb0RvYy54bWysVEtu2zAQ3RfoHQjuFVGO/JEQOUgsqyiQ&#10;foC0B6AlyiIqkSpJW0qDnqWn6KpAz+AjdUjZjpOgQNFWC4HkDN983uNcXPZNjbZMaS5FgoMzghET&#10;uSy4WCf444fMm2GkDRUFraVgCb5jGl/OX7646NqYjWQl64IpBCBCx12b4MqYNvZ9nVesofpMtkyA&#10;sZSqoQa2au0XinaA3tT+iJCJ30lVtErmTGs4TQcjnjv8smS5eVeWmhlUJxhyM+6v3H9l//78gsZr&#10;RduK5/s06F9k0VAuIOgRKqWGoo3iz6AaniupZWnOctn4six5zlwNUE1AnlRzW9GWuVqgObo9tkn/&#10;P9j87fa9QrxIMBAlaAMU7b7tfu5+7L6jme1O1+oYnG5bcDP9teyBZVepbm9k/kkjIRcVFWt2pZTs&#10;KkYLyC6wN/2TqwOOtiCr7o0sIAzdGOmA+lI1tnXQDATowNLdkRnWG5TD4Sgk5JyAKQdbFJEJrG0I&#10;Gh9ut0qbV0w2yC4SrIB5h063N9oMrgcXG0zIjNc1nNO4Fo8OAHM4gdhw1dpsFo7M+4hEy9lyFnrh&#10;aLL0QpKm3lW2CL1JFkzH6Xm6WKTBVxs3COOKFwUTNsxBWEH4Z8TtJT5I4igtLWteWDibklbr1aJW&#10;aEtB2Jn79g05cfMfp+H6BbU8KSmA5l6PIi+bzKZemIVjL5qSmUeC6DqakDAK0+xxSTdcsH8vCXXA&#10;5Hg0HsT029qI+57XRuOGGxgdNW9Au0cnGlsJLkXhqDWU18P6pBU2/YdWAN0Hop1grUYHtZp+1buX&#10;4dRsxbySxR0oWEkQGGgRxh4sKqm+YNTBCEmw/ryhimFUvxbwCqIgDO3McZtwPB3BRp1aVqcWKnKA&#10;SrDBaFguzDCnNq3i6woiDe9OyCt4OSV3on7Iav/eYEy42vYjzc6h073zehi8818AAAD//wMAUEsD&#10;BBQABgAIAAAAIQAsfEbW3QAAAAsBAAAPAAAAZHJzL2Rvd25yZXYueG1sTI9LT8MwEITvSPwHa5G4&#10;tes+UkGIUyEQVxDlIXFz420SEa+j2G3Cv2c50duMdjT7TbGdfKdONMQ2sIHFXIMiroJruTbw/vY0&#10;uwEVk2Vnu8Bk4IcibMvLi8LmLoz8SqddqpWUcMytgSalPkeMVUPexnnoieV2CIO3SexQoxvsKOW+&#10;w6XWG/S2ZfnQ2J4eGqq+d0dv4OP58PW51i/1o8/6MUwa2d+iMddX0/0dqERT+g/DH76gQylM+3Bk&#10;F1VnYLbIZEsSka1FSGK1WYnYS1QvNWBZ4PmG8hcAAP//AwBQSwECLQAUAAYACAAAACEAtoM4kv4A&#10;AADhAQAAEwAAAAAAAAAAAAAAAAAAAAAAW0NvbnRlbnRfVHlwZXNdLnhtbFBLAQItABQABgAIAAAA&#10;IQA4/SH/1gAAAJQBAAALAAAAAAAAAAAAAAAAAC8BAABfcmVscy8ucmVsc1BLAQItABQABgAIAAAA&#10;IQAuMGWAwgIAAMAFAAAOAAAAAAAAAAAAAAAAAC4CAABkcnMvZTJvRG9jLnhtbFBLAQItABQABgAI&#10;AAAAIQAsfEbW3QAAAAsBAAAPAAAAAAAAAAAAAAAAABwFAABkcnMvZG93bnJldi54bWxQSwUGAAAA&#10;AAQABADzAAAAJgYAAAAA&#10;" filled="f" stroked="f">
            <v:textbox>
              <w:txbxContent>
                <w:p w14:paraId="55C2C62B" w14:textId="77777777" w:rsidR="002032E7" w:rsidRDefault="002032E7" w:rsidP="002032E7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КРАСНАДВОРСКІ СЕЛЬСК</w:t>
                  </w:r>
                  <w:r>
                    <w:rPr>
                      <w:rFonts w:ascii="Bookman Old Style" w:hAnsi="Bookman Old Style"/>
                      <w:b/>
                      <w:lang w:val="en-US"/>
                    </w:rPr>
                    <w:t>I</w:t>
                  </w:r>
                </w:p>
                <w:p w14:paraId="2C3943E0" w14:textId="77777777" w:rsidR="002032E7" w:rsidRDefault="002032E7" w:rsidP="002032E7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ВЫКАНАЎЧЫ КАМІТЭТ</w:t>
                  </w:r>
                </w:p>
                <w:p w14:paraId="2BEDC390" w14:textId="77777777" w:rsidR="002032E7" w:rsidRDefault="002032E7" w:rsidP="002032E7">
                  <w:pPr>
                    <w:rPr>
                      <w:rFonts w:ascii="Bookman Old Style" w:hAnsi="Bookman Old Style"/>
                      <w:b/>
                    </w:rPr>
                  </w:pPr>
                </w:p>
                <w:p w14:paraId="5B744753" w14:textId="77777777" w:rsidR="002032E7" w:rsidRDefault="002032E7" w:rsidP="002032E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вул.Садовая, 52а, 223732, аг.Краснадворцы,</w:t>
                  </w:r>
                </w:p>
                <w:p w14:paraId="16E11718" w14:textId="77777777" w:rsidR="002032E7" w:rsidRPr="00A07749" w:rsidRDefault="002032E7" w:rsidP="002032E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>тэл./факс: 24-</w:t>
                  </w:r>
                  <w:r w:rsidR="00A07749">
                    <w:rPr>
                      <w:sz w:val="18"/>
                      <w:szCs w:val="18"/>
                      <w:lang w:val="ru-RU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0-0</w:t>
                  </w:r>
                  <w:r w:rsidR="00A07749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xbxContent>
            </v:textbox>
          </v:shape>
        </w:pict>
      </w:r>
    </w:p>
    <w:p w14:paraId="2640D716" w14:textId="77777777" w:rsidR="002032E7" w:rsidRDefault="002032E7" w:rsidP="002032E7">
      <w:pPr>
        <w:widowControl w:val="0"/>
      </w:pPr>
    </w:p>
    <w:p w14:paraId="20882137" w14:textId="77777777" w:rsidR="002032E7" w:rsidRDefault="002032E7" w:rsidP="002032E7">
      <w:pPr>
        <w:widowControl w:val="0"/>
      </w:pPr>
    </w:p>
    <w:p w14:paraId="251E89DC" w14:textId="77777777" w:rsidR="0013354C" w:rsidRDefault="0013354C" w:rsidP="002032E7">
      <w:pPr>
        <w:widowControl w:val="0"/>
        <w:rPr>
          <w:lang w:val="ru-RU"/>
        </w:rPr>
      </w:pPr>
    </w:p>
    <w:p w14:paraId="38852741" w14:textId="75E2746E" w:rsidR="002032E7" w:rsidRPr="00193D69" w:rsidRDefault="0013354C" w:rsidP="002032E7">
      <w:pPr>
        <w:widowControl w:val="0"/>
        <w:rPr>
          <w:lang w:val="ru-RU"/>
        </w:rPr>
      </w:pPr>
      <w:r>
        <w:rPr>
          <w:sz w:val="28"/>
          <w:szCs w:val="28"/>
          <w:u w:val="single"/>
          <w:lang w:val="ru-RU"/>
        </w:rPr>
        <w:t>08</w:t>
      </w:r>
      <w:r w:rsidR="002032E7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  <w:lang w:val="ru-RU"/>
        </w:rPr>
        <w:t>7</w:t>
      </w:r>
      <w:r w:rsidR="002032E7">
        <w:rPr>
          <w:sz w:val="28"/>
          <w:szCs w:val="28"/>
          <w:u w:val="single"/>
        </w:rPr>
        <w:t>.202</w:t>
      </w:r>
      <w:r w:rsidR="00AE161D">
        <w:rPr>
          <w:sz w:val="28"/>
          <w:szCs w:val="28"/>
          <w:u w:val="single"/>
          <w:lang w:val="ru-RU"/>
        </w:rPr>
        <w:t>5</w:t>
      </w:r>
      <w:r w:rsidR="00A07749">
        <w:rPr>
          <w:sz w:val="28"/>
          <w:szCs w:val="28"/>
          <w:u w:val="single"/>
          <w:lang w:val="ru-RU"/>
        </w:rPr>
        <w:t xml:space="preserve"> </w:t>
      </w:r>
      <w:r w:rsidR="002032E7" w:rsidRPr="00E45BB3">
        <w:rPr>
          <w:sz w:val="28"/>
          <w:szCs w:val="28"/>
        </w:rPr>
        <w:t xml:space="preserve">№ </w:t>
      </w:r>
      <w:r w:rsidR="00EF3825">
        <w:rPr>
          <w:sz w:val="28"/>
          <w:szCs w:val="28"/>
          <w:u w:val="single"/>
          <w:lang w:val="ru-RU"/>
        </w:rPr>
        <w:t>3</w:t>
      </w:r>
      <w:r w:rsidR="00D37856">
        <w:rPr>
          <w:sz w:val="28"/>
          <w:szCs w:val="28"/>
          <w:u w:val="single"/>
        </w:rPr>
        <w:t>-</w:t>
      </w:r>
      <w:r w:rsidR="00EF3825">
        <w:rPr>
          <w:sz w:val="28"/>
          <w:szCs w:val="28"/>
          <w:u w:val="single"/>
          <w:lang w:val="ru-RU"/>
        </w:rPr>
        <w:t>20</w:t>
      </w:r>
      <w:r w:rsidR="00D37856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ru-RU"/>
        </w:rPr>
        <w:t>7</w:t>
      </w:r>
      <w:r w:rsidR="00193D69">
        <w:rPr>
          <w:sz w:val="28"/>
          <w:szCs w:val="28"/>
          <w:u w:val="single"/>
          <w:lang w:val="ru-RU"/>
        </w:rPr>
        <w:t>9</w:t>
      </w:r>
    </w:p>
    <w:p w14:paraId="673FB231" w14:textId="77777777" w:rsidR="002032E7" w:rsidRDefault="002032E7" w:rsidP="002032E7">
      <w:pPr>
        <w:tabs>
          <w:tab w:val="left" w:pos="4820"/>
        </w:tabs>
        <w:rPr>
          <w:sz w:val="30"/>
          <w:szCs w:val="30"/>
        </w:rPr>
      </w:pPr>
      <w:r w:rsidRPr="00E45BB3">
        <w:rPr>
          <w:sz w:val="28"/>
          <w:szCs w:val="28"/>
        </w:rPr>
        <w:t xml:space="preserve">на № </w:t>
      </w:r>
      <w:r>
        <w:rPr>
          <w:sz w:val="28"/>
          <w:szCs w:val="28"/>
        </w:rPr>
        <w:t>____</w:t>
      </w:r>
      <w:r w:rsidRPr="00E45BB3">
        <w:rPr>
          <w:sz w:val="28"/>
          <w:szCs w:val="28"/>
        </w:rPr>
        <w:t>от</w:t>
      </w:r>
      <w:r>
        <w:rPr>
          <w:sz w:val="28"/>
          <w:szCs w:val="28"/>
        </w:rPr>
        <w:t xml:space="preserve">______                                    </w:t>
      </w:r>
    </w:p>
    <w:p w14:paraId="11A3E9E1" w14:textId="77777777" w:rsidR="002032E7" w:rsidRDefault="002032E7" w:rsidP="002032E7">
      <w:pPr>
        <w:ind w:left="5040"/>
        <w:rPr>
          <w:sz w:val="30"/>
          <w:szCs w:val="24"/>
          <w:lang w:val="ru-RU"/>
        </w:rPr>
      </w:pPr>
      <w:r>
        <w:rPr>
          <w:sz w:val="30"/>
          <w:szCs w:val="24"/>
          <w:lang w:val="ru-RU"/>
        </w:rPr>
        <w:t>Управление</w:t>
      </w:r>
    </w:p>
    <w:p w14:paraId="58501BAD" w14:textId="77777777" w:rsidR="002032E7" w:rsidRDefault="002032E7" w:rsidP="002032E7">
      <w:pPr>
        <w:ind w:left="5040"/>
        <w:rPr>
          <w:sz w:val="30"/>
          <w:szCs w:val="25"/>
          <w:lang w:val="ru-RU"/>
        </w:rPr>
      </w:pPr>
      <w:r>
        <w:rPr>
          <w:sz w:val="30"/>
          <w:szCs w:val="25"/>
        </w:rPr>
        <w:t>идеологической работы, культуры и по делам молодежи</w:t>
      </w:r>
    </w:p>
    <w:p w14:paraId="1442ABDE" w14:textId="77777777" w:rsidR="002032E7" w:rsidRDefault="002032E7" w:rsidP="002032E7">
      <w:pPr>
        <w:ind w:left="5040"/>
        <w:rPr>
          <w:sz w:val="30"/>
          <w:szCs w:val="25"/>
          <w:lang w:val="ru-RU"/>
        </w:rPr>
      </w:pPr>
      <w:r>
        <w:rPr>
          <w:sz w:val="30"/>
          <w:szCs w:val="25"/>
          <w:lang w:val="ru-RU"/>
        </w:rPr>
        <w:t>Солигорского райисполкома</w:t>
      </w:r>
    </w:p>
    <w:p w14:paraId="5CC82C54" w14:textId="77777777" w:rsidR="002032E7" w:rsidRDefault="002032E7" w:rsidP="002032E7">
      <w:pPr>
        <w:ind w:left="5040"/>
        <w:rPr>
          <w:sz w:val="30"/>
          <w:szCs w:val="25"/>
          <w:lang w:val="ru-RU"/>
        </w:rPr>
      </w:pPr>
    </w:p>
    <w:p w14:paraId="065973B4" w14:textId="77777777" w:rsidR="002032E7" w:rsidRDefault="002032E7" w:rsidP="002032E7">
      <w:pPr>
        <w:spacing w:line="280" w:lineRule="exact"/>
        <w:ind w:right="3969"/>
        <w:rPr>
          <w:sz w:val="30"/>
          <w:szCs w:val="28"/>
          <w:lang w:val="ru-RU"/>
        </w:rPr>
      </w:pPr>
      <w:r>
        <w:rPr>
          <w:sz w:val="30"/>
          <w:szCs w:val="28"/>
        </w:rPr>
        <w:t xml:space="preserve">О размещении </w:t>
      </w:r>
      <w:r>
        <w:rPr>
          <w:sz w:val="30"/>
          <w:szCs w:val="28"/>
          <w:lang w:val="ru-RU"/>
        </w:rPr>
        <w:t>извещения</w:t>
      </w:r>
    </w:p>
    <w:p w14:paraId="30B8640F" w14:textId="77777777" w:rsidR="002032E7" w:rsidRDefault="002032E7" w:rsidP="002032E7">
      <w:pPr>
        <w:pStyle w:val="newncpi"/>
        <w:spacing w:line="280" w:lineRule="exact"/>
        <w:ind w:firstLine="0"/>
        <w:rPr>
          <w:sz w:val="30"/>
          <w:szCs w:val="28"/>
        </w:rPr>
      </w:pPr>
    </w:p>
    <w:p w14:paraId="2CE3589C" w14:textId="77777777" w:rsidR="002032E7" w:rsidRDefault="002032E7" w:rsidP="002032E7">
      <w:pPr>
        <w:ind w:firstLine="708"/>
        <w:jc w:val="both"/>
        <w:rPr>
          <w:b/>
          <w:szCs w:val="28"/>
        </w:rPr>
      </w:pPr>
      <w:r>
        <w:rPr>
          <w:sz w:val="30"/>
          <w:szCs w:val="28"/>
        </w:rPr>
        <w:t xml:space="preserve">Просим разместить </w:t>
      </w:r>
      <w:r>
        <w:rPr>
          <w:sz w:val="30"/>
          <w:szCs w:val="28"/>
          <w:lang w:val="ru-RU"/>
        </w:rPr>
        <w:t>извещение</w:t>
      </w:r>
      <w:r>
        <w:rPr>
          <w:color w:val="000000"/>
          <w:sz w:val="30"/>
          <w:szCs w:val="28"/>
        </w:rPr>
        <w:t xml:space="preserve">о </w:t>
      </w:r>
      <w:r>
        <w:rPr>
          <w:color w:val="000000"/>
          <w:sz w:val="30"/>
          <w:szCs w:val="28"/>
          <w:lang w:val="ru-RU"/>
        </w:rPr>
        <w:t xml:space="preserve">прямой продаже пустующего дома </w:t>
      </w:r>
      <w:r>
        <w:rPr>
          <w:sz w:val="30"/>
          <w:szCs w:val="28"/>
          <w:lang w:val="ru-RU"/>
        </w:rPr>
        <w:t>на официальном сайте Солигорского райисполкома в разделе «Актуально»</w:t>
      </w:r>
      <w:r w:rsidR="00D37856">
        <w:rPr>
          <w:sz w:val="30"/>
          <w:szCs w:val="28"/>
          <w:lang w:val="ru-RU"/>
        </w:rPr>
        <w:t>.</w:t>
      </w:r>
    </w:p>
    <w:p w14:paraId="28CB2540" w14:textId="77777777" w:rsidR="002032E7" w:rsidRDefault="002032E7" w:rsidP="002032E7">
      <w:pPr>
        <w:pStyle w:val="a3"/>
        <w:jc w:val="center"/>
        <w:rPr>
          <w:b/>
          <w:szCs w:val="28"/>
          <w:lang w:val="be-BY"/>
        </w:rPr>
      </w:pPr>
    </w:p>
    <w:p w14:paraId="1460D428" w14:textId="77777777" w:rsidR="00EF0104" w:rsidRPr="00EF0104" w:rsidRDefault="00EF0104" w:rsidP="00EF0104">
      <w:pPr>
        <w:ind w:left="720"/>
        <w:contextualSpacing/>
        <w:jc w:val="center"/>
        <w:rPr>
          <w:b/>
          <w:sz w:val="30"/>
          <w:szCs w:val="28"/>
          <w:lang w:val="ru-RU"/>
        </w:rPr>
      </w:pPr>
      <w:r w:rsidRPr="00EF0104">
        <w:rPr>
          <w:b/>
          <w:sz w:val="30"/>
          <w:szCs w:val="28"/>
          <w:lang w:val="ru-RU"/>
        </w:rPr>
        <w:t xml:space="preserve">ИЗВЕЩЕНИЕ о прямой продаже пустующего жилого дома в Краснодворском сельсовете Солигорского района </w:t>
      </w:r>
    </w:p>
    <w:p w14:paraId="61B7B615" w14:textId="77777777" w:rsidR="00EF0104" w:rsidRDefault="00EF0104" w:rsidP="00EF0104">
      <w:pPr>
        <w:ind w:left="720"/>
        <w:contextualSpacing/>
        <w:jc w:val="center"/>
        <w:rPr>
          <w:b/>
          <w:sz w:val="30"/>
          <w:szCs w:val="28"/>
          <w:lang w:val="ru-RU"/>
        </w:rPr>
      </w:pPr>
      <w:r w:rsidRPr="00EF0104">
        <w:rPr>
          <w:b/>
          <w:sz w:val="30"/>
          <w:szCs w:val="28"/>
          <w:lang w:val="ru-RU"/>
        </w:rPr>
        <w:t>за одну базовую величину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525"/>
      </w:tblGrid>
      <w:tr w:rsidR="00AE161D" w:rsidRPr="00AE161D" w14:paraId="181FF56A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8A1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Наименование объекта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1D8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Жилой дом</w:t>
            </w:r>
          </w:p>
        </w:tc>
      </w:tr>
      <w:tr w:rsidR="00AE161D" w:rsidRPr="00AE161D" w14:paraId="2CE179A9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9D34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Местонахождение объекта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A87D" w14:textId="60EDAEC7" w:rsidR="00AE161D" w:rsidRPr="00AE161D" w:rsidRDefault="00AE161D" w:rsidP="00AE161D">
            <w:pPr>
              <w:contextualSpacing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 xml:space="preserve">Солигорский район, д. </w:t>
            </w:r>
            <w:proofErr w:type="spellStart"/>
            <w:r w:rsidR="0013354C">
              <w:rPr>
                <w:szCs w:val="24"/>
                <w:lang w:val="ru-RU" w:eastAsia="en-US"/>
              </w:rPr>
              <w:t>Косыничи</w:t>
            </w:r>
            <w:proofErr w:type="spellEnd"/>
            <w:r w:rsidRPr="00AE161D">
              <w:rPr>
                <w:szCs w:val="24"/>
                <w:lang w:val="ru-RU" w:eastAsia="en-US"/>
              </w:rPr>
              <w:t xml:space="preserve">, ул. Центральная, дом </w:t>
            </w:r>
            <w:r w:rsidR="0013354C">
              <w:rPr>
                <w:szCs w:val="24"/>
                <w:lang w:val="ru-RU" w:eastAsia="en-US"/>
              </w:rPr>
              <w:t>5</w:t>
            </w:r>
            <w:r w:rsidRPr="00AE161D">
              <w:rPr>
                <w:szCs w:val="24"/>
                <w:lang w:val="ru-RU" w:eastAsia="en-US"/>
              </w:rPr>
              <w:t>1</w:t>
            </w:r>
          </w:p>
        </w:tc>
      </w:tr>
      <w:tr w:rsidR="00AE161D" w:rsidRPr="00AE161D" w14:paraId="76967D88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0F5A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Продавец объекта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CA10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proofErr w:type="spellStart"/>
            <w:r w:rsidRPr="00AE161D">
              <w:rPr>
                <w:szCs w:val="24"/>
                <w:lang w:val="ru-RU" w:eastAsia="en-US"/>
              </w:rPr>
              <w:t>Краснодворский</w:t>
            </w:r>
            <w:proofErr w:type="spellEnd"/>
            <w:r w:rsidRPr="00AE161D">
              <w:rPr>
                <w:szCs w:val="24"/>
                <w:lang w:val="ru-RU" w:eastAsia="en-US"/>
              </w:rPr>
              <w:t xml:space="preserve"> сельский исполнительный комитет</w:t>
            </w:r>
          </w:p>
        </w:tc>
      </w:tr>
      <w:tr w:rsidR="00AE161D" w:rsidRPr="00AE161D" w14:paraId="305EDA21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3AE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Описание объекта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64B1" w14:textId="120322C6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Назначение: здание одноквартирного жилого дома; год постройки – 19</w:t>
            </w:r>
            <w:r w:rsidR="0013354C">
              <w:rPr>
                <w:szCs w:val="24"/>
                <w:lang w:val="ru-RU" w:eastAsia="en-US"/>
              </w:rPr>
              <w:t>36</w:t>
            </w:r>
            <w:r w:rsidRPr="00AE161D">
              <w:rPr>
                <w:szCs w:val="24"/>
                <w:lang w:val="ru-RU" w:eastAsia="en-US"/>
              </w:rPr>
              <w:t xml:space="preserve">, общая площадь </w:t>
            </w:r>
            <w:r w:rsidR="0013354C">
              <w:rPr>
                <w:szCs w:val="24"/>
                <w:lang w:val="ru-RU" w:eastAsia="en-US"/>
              </w:rPr>
              <w:t>26</w:t>
            </w:r>
            <w:r w:rsidRPr="00AE161D">
              <w:rPr>
                <w:szCs w:val="24"/>
                <w:lang w:val="ru-RU" w:eastAsia="en-US"/>
              </w:rPr>
              <w:t xml:space="preserve">,3 кв.м., степень износа </w:t>
            </w:r>
            <w:r w:rsidR="0013354C">
              <w:rPr>
                <w:szCs w:val="24"/>
                <w:lang w:val="ru-RU" w:eastAsia="en-US"/>
              </w:rPr>
              <w:t>75</w:t>
            </w:r>
            <w:r w:rsidRPr="00AE161D">
              <w:rPr>
                <w:szCs w:val="24"/>
                <w:lang w:val="ru-RU" w:eastAsia="en-US"/>
              </w:rPr>
              <w:t xml:space="preserve">%; фундамент бетонный; материал стен – дерево; кровля – </w:t>
            </w:r>
            <w:r w:rsidR="00193D69">
              <w:rPr>
                <w:szCs w:val="24"/>
                <w:lang w:val="ru-RU" w:eastAsia="en-US"/>
              </w:rPr>
              <w:t>шифер</w:t>
            </w:r>
            <w:r w:rsidRPr="00AE161D">
              <w:rPr>
                <w:b/>
                <w:bCs/>
                <w:szCs w:val="24"/>
                <w:lang w:val="ru-RU" w:eastAsia="en-US"/>
              </w:rPr>
              <w:t>;</w:t>
            </w:r>
            <w:r w:rsidRPr="00AE161D">
              <w:rPr>
                <w:szCs w:val="24"/>
                <w:lang w:val="ru-RU" w:eastAsia="en-US"/>
              </w:rPr>
              <w:t xml:space="preserve"> полы - дощатые; окна – створчатые окрашены; инженерные коммуникации – электроснабжение дом подключен, задолженность отсутствует; состав улучшений -  одноэтажный жилой дом (количество жилых комнат – 1),                    </w:t>
            </w:r>
            <w:r w:rsidR="0013354C">
              <w:rPr>
                <w:szCs w:val="24"/>
                <w:lang w:val="ru-RU" w:eastAsia="en-US"/>
              </w:rPr>
              <w:t xml:space="preserve"> с сенями,погребом,3</w:t>
            </w:r>
            <w:r w:rsidRPr="00AE161D">
              <w:rPr>
                <w:szCs w:val="24"/>
                <w:lang w:val="ru-RU" w:eastAsia="en-US"/>
              </w:rPr>
              <w:t xml:space="preserve"> сара</w:t>
            </w:r>
            <w:r w:rsidR="00B179D1">
              <w:rPr>
                <w:szCs w:val="24"/>
                <w:lang w:val="ru-RU" w:eastAsia="en-US"/>
              </w:rPr>
              <w:t>я</w:t>
            </w:r>
            <w:r w:rsidR="0013354C">
              <w:rPr>
                <w:szCs w:val="24"/>
                <w:lang w:val="ru-RU" w:eastAsia="en-US"/>
              </w:rPr>
              <w:t>ми</w:t>
            </w:r>
            <w:r w:rsidRPr="00AE161D">
              <w:rPr>
                <w:szCs w:val="24"/>
                <w:lang w:val="ru-RU" w:eastAsia="en-US"/>
              </w:rPr>
              <w:t xml:space="preserve">. </w:t>
            </w:r>
          </w:p>
        </w:tc>
      </w:tr>
      <w:tr w:rsidR="00AE161D" w:rsidRPr="00AE161D" w14:paraId="2851AC0D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F92F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eastAsia="en-US"/>
              </w:rPr>
            </w:pPr>
            <w:r w:rsidRPr="00AE161D">
              <w:rPr>
                <w:b/>
                <w:szCs w:val="24"/>
                <w:lang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7B5" w14:textId="7C7215F4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eastAsia="en-US"/>
              </w:rPr>
              <w:t xml:space="preserve">кадастровый номер земельного участка – </w:t>
            </w:r>
            <w:r w:rsidRPr="00AE161D">
              <w:rPr>
                <w:szCs w:val="24"/>
                <w:lang w:val="ru-RU" w:eastAsia="en-US"/>
              </w:rPr>
              <w:t>62508</w:t>
            </w:r>
            <w:r w:rsidR="0013354C">
              <w:rPr>
                <w:szCs w:val="24"/>
                <w:lang w:val="ru-RU" w:eastAsia="en-US"/>
              </w:rPr>
              <w:t>23</w:t>
            </w:r>
            <w:r w:rsidRPr="00AE161D">
              <w:rPr>
                <w:szCs w:val="24"/>
                <w:lang w:val="ru-RU" w:eastAsia="en-US"/>
              </w:rPr>
              <w:t>02</w:t>
            </w:r>
            <w:r w:rsidR="0013354C">
              <w:rPr>
                <w:szCs w:val="24"/>
                <w:lang w:val="ru-RU" w:eastAsia="en-US"/>
              </w:rPr>
              <w:t>1</w:t>
            </w:r>
            <w:r w:rsidRPr="00AE161D">
              <w:rPr>
                <w:szCs w:val="24"/>
                <w:lang w:val="ru-RU" w:eastAsia="en-US"/>
              </w:rPr>
              <w:t>010000</w:t>
            </w:r>
            <w:r w:rsidR="0013354C">
              <w:rPr>
                <w:szCs w:val="24"/>
                <w:lang w:val="ru-RU" w:eastAsia="en-US"/>
              </w:rPr>
              <w:t>62</w:t>
            </w:r>
            <w:r w:rsidRPr="00AE161D">
              <w:rPr>
                <w:szCs w:val="24"/>
                <w:lang w:eastAsia="en-US"/>
              </w:rPr>
              <w:t>,</w:t>
            </w:r>
          </w:p>
          <w:p w14:paraId="7691B71A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площадью – 0.25 га,</w:t>
            </w:r>
          </w:p>
          <w:p w14:paraId="4F2A642B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eastAsia="en-US"/>
              </w:rPr>
            </w:pPr>
            <w:r w:rsidRPr="00AE161D">
              <w:rPr>
                <w:szCs w:val="24"/>
                <w:lang w:val="ru-RU" w:eastAsia="en-US"/>
              </w:rPr>
              <w:t>целевое назначение – земельный участок для строительства и обслуживания жилого дома</w:t>
            </w:r>
          </w:p>
        </w:tc>
      </w:tr>
      <w:tr w:rsidR="00AE161D" w:rsidRPr="00AE161D" w14:paraId="756D4E06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2DD0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 xml:space="preserve">Цена пустующего дома, </w:t>
            </w:r>
          </w:p>
          <w:p w14:paraId="65E45C27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бел. рублей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2AF9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 xml:space="preserve">1 </w:t>
            </w:r>
            <w:proofErr w:type="spellStart"/>
            <w:r w:rsidRPr="00AE161D">
              <w:rPr>
                <w:szCs w:val="24"/>
                <w:lang w:val="ru-RU" w:eastAsia="en-US"/>
              </w:rPr>
              <w:t>б.в</w:t>
            </w:r>
            <w:proofErr w:type="spellEnd"/>
            <w:r w:rsidRPr="00AE161D">
              <w:rPr>
                <w:szCs w:val="24"/>
                <w:lang w:val="ru-RU" w:eastAsia="en-US"/>
              </w:rPr>
              <w:t xml:space="preserve">.- 42,0 </w:t>
            </w:r>
            <w:proofErr w:type="spellStart"/>
            <w:r w:rsidRPr="00AE161D">
              <w:rPr>
                <w:szCs w:val="24"/>
                <w:lang w:val="ru-RU" w:eastAsia="en-US"/>
              </w:rPr>
              <w:t>бел.руб</w:t>
            </w:r>
            <w:proofErr w:type="spellEnd"/>
            <w:r w:rsidRPr="00AE161D">
              <w:rPr>
                <w:szCs w:val="24"/>
                <w:lang w:val="ru-RU" w:eastAsia="en-US"/>
              </w:rPr>
              <w:t>.</w:t>
            </w:r>
          </w:p>
        </w:tc>
      </w:tr>
      <w:tr w:rsidR="00AE161D" w:rsidRPr="00AE161D" w14:paraId="3C26E6FC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2587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Условия продажи пустующего дома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4DF" w14:textId="4AE81326" w:rsidR="00AE161D" w:rsidRPr="00AE161D" w:rsidRDefault="005C002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193D69">
              <w:rPr>
                <w:szCs w:val="24"/>
                <w:lang w:val="ru-RU" w:eastAsia="en-US"/>
              </w:rPr>
              <w:t>22</w:t>
            </w:r>
            <w:r w:rsidR="00AE161D" w:rsidRPr="00193D69">
              <w:rPr>
                <w:szCs w:val="24"/>
                <w:lang w:eastAsia="en-US"/>
              </w:rPr>
              <w:t>6,8</w:t>
            </w:r>
            <w:r w:rsidRPr="00193D69">
              <w:rPr>
                <w:szCs w:val="24"/>
                <w:lang w:val="ru-RU" w:eastAsia="en-US"/>
              </w:rPr>
              <w:t>0</w:t>
            </w:r>
            <w:r w:rsidR="00AE161D" w:rsidRPr="00AE161D">
              <w:rPr>
                <w:szCs w:val="24"/>
                <w:lang w:eastAsia="en-US"/>
              </w:rPr>
              <w:t xml:space="preserve"> </w:t>
            </w:r>
            <w:r w:rsidR="00AE161D" w:rsidRPr="00AE161D">
              <w:rPr>
                <w:szCs w:val="24"/>
                <w:lang w:val="ru-RU" w:eastAsia="en-US"/>
              </w:rPr>
              <w:t>(возмещение расходов за размещение извещения в печатных СМИ)</w:t>
            </w:r>
          </w:p>
        </w:tc>
      </w:tr>
      <w:tr w:rsidR="00AE161D" w:rsidRPr="00AE161D" w14:paraId="32CB1C35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1F53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Адрес, время и порядок приема заявок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B76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 xml:space="preserve">Солигорский район, </w:t>
            </w:r>
            <w:proofErr w:type="spellStart"/>
            <w:r w:rsidRPr="00AE161D">
              <w:rPr>
                <w:szCs w:val="24"/>
                <w:lang w:val="ru-RU" w:eastAsia="en-US"/>
              </w:rPr>
              <w:t>аг</w:t>
            </w:r>
            <w:proofErr w:type="spellEnd"/>
            <w:r w:rsidRPr="00AE161D">
              <w:rPr>
                <w:szCs w:val="24"/>
                <w:lang w:val="ru-RU" w:eastAsia="en-US"/>
              </w:rPr>
              <w:t xml:space="preserve">. Краснодворцы, ул. Садовая, д. 52а, время приема с 8.00-13.00 и 14.00-17.00 по рабочим дням. Заявки принимаются до истечения 30 календарных дней со дня опубликования сведений о прямой продаже пустующего </w:t>
            </w:r>
            <w:r w:rsidRPr="00AE161D">
              <w:rPr>
                <w:szCs w:val="24"/>
                <w:lang w:val="ru-RU" w:eastAsia="en-US"/>
              </w:rPr>
              <w:lastRenderedPageBreak/>
              <w:t>жилого дома</w:t>
            </w:r>
          </w:p>
        </w:tc>
      </w:tr>
      <w:tr w:rsidR="00AE161D" w:rsidRPr="00AE161D" w14:paraId="4372BFB8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FBE4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lastRenderedPageBreak/>
              <w:t xml:space="preserve">Предоставление документов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D1D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AE161D" w:rsidRPr="00AE161D" w14:paraId="7938103C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DC0C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Контактные телефоны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88E9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Председатель +375 174 240508, инспектор +375 174 245003</w:t>
            </w:r>
          </w:p>
        </w:tc>
      </w:tr>
      <w:tr w:rsidR="00AE161D" w:rsidRPr="00AE161D" w14:paraId="32991587" w14:textId="77777777" w:rsidTr="0034584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379" w14:textId="77777777" w:rsidR="00AE161D" w:rsidRPr="00AE161D" w:rsidRDefault="00AE161D" w:rsidP="00AE161D">
            <w:pPr>
              <w:ind w:firstLine="567"/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Не позднее 10 рабочих дней после истечения 30 календарный дней со дня опубликования сведений о прямой продаже пустующего жилого дома местный исполнительный комитет при подаче одной заявки принимает решение о продаже пустующего жилого дома, в котором указывается покупатель, цена продажи пустующего жилого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 более одного месяца. В случае поступления двух заявок от претендентов на покупку пустующего жилого дома его продажа будет осуществляться по результатам аукциона</w:t>
            </w:r>
          </w:p>
        </w:tc>
      </w:tr>
    </w:tbl>
    <w:p w14:paraId="41AF69BD" w14:textId="77777777" w:rsidR="00AE161D" w:rsidRPr="00AE161D" w:rsidRDefault="00AE161D" w:rsidP="00EF0104">
      <w:pPr>
        <w:ind w:left="720"/>
        <w:contextualSpacing/>
        <w:jc w:val="center"/>
        <w:rPr>
          <w:b/>
          <w:sz w:val="30"/>
          <w:szCs w:val="28"/>
        </w:rPr>
      </w:pPr>
    </w:p>
    <w:p w14:paraId="3B33517A" w14:textId="77777777" w:rsidR="00EF0104" w:rsidRPr="00EF0104" w:rsidRDefault="00EF0104" w:rsidP="00EF0104">
      <w:pPr>
        <w:ind w:firstLine="708"/>
        <w:jc w:val="both"/>
        <w:rPr>
          <w:sz w:val="30"/>
          <w:szCs w:val="24"/>
        </w:rPr>
      </w:pPr>
    </w:p>
    <w:p w14:paraId="3AC98C2A" w14:textId="77777777" w:rsidR="00EF0104" w:rsidRPr="00EF0104" w:rsidRDefault="00EF0104" w:rsidP="00EF0104">
      <w:pPr>
        <w:rPr>
          <w:sz w:val="30"/>
          <w:szCs w:val="30"/>
          <w:lang w:val="ru-RU"/>
        </w:rPr>
      </w:pPr>
    </w:p>
    <w:p w14:paraId="6112EEBD" w14:textId="77777777" w:rsidR="00EF0104" w:rsidRPr="00EF0104" w:rsidRDefault="00EF0104" w:rsidP="00EF0104">
      <w:pPr>
        <w:rPr>
          <w:sz w:val="30"/>
          <w:szCs w:val="32"/>
          <w:lang w:val="ru-RU"/>
        </w:rPr>
      </w:pPr>
      <w:r w:rsidRPr="00EF0104">
        <w:rPr>
          <w:sz w:val="30"/>
          <w:szCs w:val="30"/>
          <w:lang w:val="ru-RU"/>
        </w:rPr>
        <w:t xml:space="preserve">Председатель                                                                             </w:t>
      </w:r>
      <w:proofErr w:type="spellStart"/>
      <w:r w:rsidRPr="00EF0104">
        <w:rPr>
          <w:sz w:val="30"/>
          <w:szCs w:val="30"/>
          <w:lang w:val="ru-RU"/>
        </w:rPr>
        <w:t>Д.В.Климчук</w:t>
      </w:r>
      <w:proofErr w:type="spellEnd"/>
    </w:p>
    <w:p w14:paraId="2E5DAD71" w14:textId="77777777" w:rsidR="00EF0104" w:rsidRPr="00EF0104" w:rsidRDefault="00EF0104" w:rsidP="00EF0104"/>
    <w:p w14:paraId="5AD3874A" w14:textId="77777777" w:rsidR="00EF0104" w:rsidRPr="00EF0104" w:rsidRDefault="00EF0104" w:rsidP="00EF0104"/>
    <w:sectPr w:rsidR="00EF0104" w:rsidRPr="00EF0104" w:rsidSect="007B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B43"/>
    <w:rsid w:val="000540A0"/>
    <w:rsid w:val="00067A61"/>
    <w:rsid w:val="0013354C"/>
    <w:rsid w:val="00176B43"/>
    <w:rsid w:val="00193D69"/>
    <w:rsid w:val="001B0163"/>
    <w:rsid w:val="002032E7"/>
    <w:rsid w:val="002318ED"/>
    <w:rsid w:val="00327781"/>
    <w:rsid w:val="003559EA"/>
    <w:rsid w:val="003C4362"/>
    <w:rsid w:val="00557F6E"/>
    <w:rsid w:val="005C002D"/>
    <w:rsid w:val="00623091"/>
    <w:rsid w:val="0064181E"/>
    <w:rsid w:val="006A53AD"/>
    <w:rsid w:val="006F7A3B"/>
    <w:rsid w:val="0075151E"/>
    <w:rsid w:val="0077549C"/>
    <w:rsid w:val="007B589D"/>
    <w:rsid w:val="008614A7"/>
    <w:rsid w:val="008949B3"/>
    <w:rsid w:val="008D175F"/>
    <w:rsid w:val="008F02AA"/>
    <w:rsid w:val="0092284D"/>
    <w:rsid w:val="00935861"/>
    <w:rsid w:val="00944FE2"/>
    <w:rsid w:val="009D470B"/>
    <w:rsid w:val="00A07749"/>
    <w:rsid w:val="00A118F1"/>
    <w:rsid w:val="00AE161D"/>
    <w:rsid w:val="00B179D1"/>
    <w:rsid w:val="00C01ECA"/>
    <w:rsid w:val="00C561F1"/>
    <w:rsid w:val="00D37856"/>
    <w:rsid w:val="00D50886"/>
    <w:rsid w:val="00E87F29"/>
    <w:rsid w:val="00E9053C"/>
    <w:rsid w:val="00EF0104"/>
    <w:rsid w:val="00EF3825"/>
    <w:rsid w:val="00F66E16"/>
    <w:rsid w:val="00FB4BB3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E03267"/>
  <w15:docId w15:val="{67C29999-2FBE-4193-BF30-BBCD3A7D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F29"/>
    <w:pPr>
      <w:ind w:left="720"/>
      <w:contextualSpacing/>
    </w:pPr>
    <w:rPr>
      <w:sz w:val="30"/>
      <w:szCs w:val="30"/>
      <w:lang w:val="ru-RU"/>
    </w:rPr>
  </w:style>
  <w:style w:type="paragraph" w:customStyle="1" w:styleId="newncpi">
    <w:name w:val="newncpi"/>
    <w:basedOn w:val="a"/>
    <w:rsid w:val="00E87F29"/>
    <w:pPr>
      <w:ind w:firstLine="567"/>
      <w:jc w:val="both"/>
    </w:pPr>
    <w:rPr>
      <w:szCs w:val="24"/>
      <w:lang w:val="ru-RU"/>
    </w:rPr>
  </w:style>
  <w:style w:type="table" w:styleId="a4">
    <w:name w:val="Table Grid"/>
    <w:basedOn w:val="a1"/>
    <w:uiPriority w:val="59"/>
    <w:rsid w:val="00E87F29"/>
    <w:pPr>
      <w:spacing w:after="0" w:line="240" w:lineRule="auto"/>
      <w:jc w:val="both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927C-CE32-4779-92FE-6D8D06F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2025-07-08T10:02:00Z</cp:lastPrinted>
  <dcterms:created xsi:type="dcterms:W3CDTF">2022-06-13T06:33:00Z</dcterms:created>
  <dcterms:modified xsi:type="dcterms:W3CDTF">2025-07-08T10:03:00Z</dcterms:modified>
</cp:coreProperties>
</file>