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91" w:rsidRDefault="007E2A91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Государственное учреждение</w:t>
      </w:r>
    </w:p>
    <w:p w:rsidR="0075561A" w:rsidRDefault="00A137DD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</w:t>
      </w:r>
      <w:r w:rsidR="003C351C" w:rsidRPr="003C351C">
        <w:rPr>
          <w:b/>
          <w:sz w:val="28"/>
          <w:szCs w:val="28"/>
          <w:lang w:val="ru-RU" w:eastAsia="ru-RU"/>
        </w:rPr>
        <w:t>Солигорский районный</w:t>
      </w:r>
      <w:r>
        <w:rPr>
          <w:b/>
          <w:sz w:val="28"/>
          <w:szCs w:val="28"/>
          <w:lang w:val="ru-RU" w:eastAsia="ru-RU"/>
        </w:rPr>
        <w:t xml:space="preserve"> территориальный</w:t>
      </w:r>
      <w:r w:rsidR="003C351C" w:rsidRPr="003C351C">
        <w:rPr>
          <w:b/>
          <w:sz w:val="28"/>
          <w:szCs w:val="28"/>
          <w:lang w:val="ru-RU" w:eastAsia="ru-RU"/>
        </w:rPr>
        <w:t xml:space="preserve"> центр социального обслуживания населения» приглашает к сотрудничеству и софинансированию в рамках гуманитарного проекта </w:t>
      </w:r>
    </w:p>
    <w:p w:rsidR="003C351C" w:rsidRDefault="003C351C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 w:rsidRPr="003C351C">
        <w:rPr>
          <w:b/>
          <w:sz w:val="28"/>
          <w:szCs w:val="28"/>
          <w:lang w:val="ru-RU" w:eastAsia="ru-RU"/>
        </w:rPr>
        <w:t>«</w:t>
      </w:r>
      <w:r w:rsidR="001E4E8F">
        <w:rPr>
          <w:b/>
          <w:sz w:val="28"/>
          <w:szCs w:val="28"/>
          <w:lang w:val="ru-RU" w:eastAsia="ru-RU"/>
        </w:rPr>
        <w:t>ЛЕГКИЙ ШАГ</w:t>
      </w:r>
      <w:r w:rsidRPr="003C351C">
        <w:rPr>
          <w:b/>
          <w:sz w:val="28"/>
          <w:szCs w:val="28"/>
          <w:lang w:val="ru-RU" w:eastAsia="ru-RU"/>
        </w:rPr>
        <w:t>»</w:t>
      </w:r>
    </w:p>
    <w:p w:rsidR="00934FAF" w:rsidRDefault="007E2A91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-4445</wp:posOffset>
            </wp:positionV>
            <wp:extent cx="3100070" cy="2486025"/>
            <wp:effectExtent l="38100" t="0" r="24130" b="752475"/>
            <wp:wrapNone/>
            <wp:docPr id="14" name="Рисунок 13" descr="a676f788de-3_12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76f788de-3_1200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486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3590925" cy="2114550"/>
            <wp:effectExtent l="38100" t="0" r="28575" b="628650"/>
            <wp:wrapNone/>
            <wp:docPr id="13" name="Рисунок 12" descr="201806191631416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6191631416067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11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A48C8" w:rsidRDefault="007A48C8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:rsidR="007A48C8" w:rsidRDefault="007A48C8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E2A91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  <w:r>
        <w:rPr>
          <w:b/>
          <w:bCs/>
          <w:noProof/>
          <w:color w:val="000000"/>
          <w:sz w:val="30"/>
          <w:szCs w:val="30"/>
          <w:lang w:val="ru-RU" w:eastAsia="ru-RU"/>
        </w:rPr>
        <w:drawing>
          <wp:anchor distT="0" distB="0" distL="114300" distR="114300" simplePos="0" relativeHeight="25166233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29845</wp:posOffset>
            </wp:positionV>
            <wp:extent cx="2225040" cy="1057275"/>
            <wp:effectExtent l="38100" t="0" r="22860" b="314325"/>
            <wp:wrapNone/>
            <wp:docPr id="15" name="Рисунок 1" descr="kiVEA4HtF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VEA4HtFD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A48C8" w:rsidRDefault="007E2A91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  <w:r>
        <w:rPr>
          <w:b/>
          <w:bCs/>
          <w:noProof/>
          <w:color w:val="000000"/>
          <w:sz w:val="30"/>
          <w:szCs w:val="30"/>
          <w:lang w:val="ru-RU" w:eastAsia="ru-RU"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10795</wp:posOffset>
            </wp:positionV>
            <wp:extent cx="2171700" cy="1028700"/>
            <wp:effectExtent l="19050" t="0" r="0" b="0"/>
            <wp:wrapNone/>
            <wp:docPr id="17" name="Рисунок 10" descr="eyzFQQSiI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yzFQQSiIy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E4E8F" w:rsidRDefault="001E4E8F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  <w:r>
        <w:rPr>
          <w:b/>
          <w:bCs/>
          <w:noProof/>
          <w:color w:val="000000"/>
          <w:sz w:val="30"/>
          <w:szCs w:val="30"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135255</wp:posOffset>
            </wp:positionV>
            <wp:extent cx="2228850" cy="1123950"/>
            <wp:effectExtent l="38100" t="0" r="19050" b="323850"/>
            <wp:wrapNone/>
            <wp:docPr id="18" name="Рисунок 13" descr="EaDxqQNJ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aDxqQNJ79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  <w:r>
        <w:rPr>
          <w:b/>
          <w:bCs/>
          <w:noProof/>
          <w:color w:val="000000"/>
          <w:sz w:val="30"/>
          <w:szCs w:val="30"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68580</wp:posOffset>
            </wp:positionV>
            <wp:extent cx="1885950" cy="895985"/>
            <wp:effectExtent l="19050" t="0" r="0" b="0"/>
            <wp:wrapNone/>
            <wp:docPr id="19" name="Рисунок 16" descr="qkcYx4NA8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kcYx4NA8bw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E2A91" w:rsidRDefault="007E2A91" w:rsidP="001E4E8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1E4E8F" w:rsidRPr="001E4E8F" w:rsidRDefault="00934FAF" w:rsidP="001E4E8F">
      <w:pPr>
        <w:pStyle w:val="InsideAddress"/>
        <w:ind w:left="0" w:right="0"/>
        <w:jc w:val="both"/>
        <w:rPr>
          <w:bCs/>
          <w:sz w:val="28"/>
          <w:szCs w:val="28"/>
          <w:lang w:val="ru-RU"/>
        </w:rPr>
      </w:pPr>
      <w:r w:rsidRPr="00934FAF"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  <w:t>Цель проекта</w:t>
      </w:r>
      <w:r w:rsidR="001E4E8F">
        <w:rPr>
          <w:bCs/>
          <w:sz w:val="28"/>
          <w:szCs w:val="28"/>
          <w:lang w:val="ru-RU"/>
        </w:rPr>
        <w:t xml:space="preserve">: </w:t>
      </w:r>
      <w:r w:rsidR="007A48C8" w:rsidRPr="007A48C8">
        <w:rPr>
          <w:bCs/>
          <w:sz w:val="28"/>
          <w:szCs w:val="28"/>
          <w:lang w:val="ru-RU"/>
        </w:rPr>
        <w:t>повышение интенсивности труда социального работника за счет использования скутеров</w:t>
      </w:r>
      <w:r w:rsidR="007A48C8">
        <w:rPr>
          <w:bCs/>
          <w:sz w:val="28"/>
          <w:szCs w:val="28"/>
          <w:lang w:val="ru-RU"/>
        </w:rPr>
        <w:t xml:space="preserve"> и</w:t>
      </w:r>
      <w:r w:rsidR="000F2681">
        <w:rPr>
          <w:bCs/>
          <w:sz w:val="28"/>
          <w:szCs w:val="28"/>
          <w:lang w:val="ru-RU"/>
        </w:rPr>
        <w:t xml:space="preserve"> электро</w:t>
      </w:r>
      <w:r w:rsidR="007A48C8">
        <w:rPr>
          <w:bCs/>
          <w:sz w:val="28"/>
          <w:szCs w:val="28"/>
          <w:lang w:val="ru-RU"/>
        </w:rPr>
        <w:t>велосипедов</w:t>
      </w:r>
      <w:r w:rsidR="007A48C8" w:rsidRPr="007A48C8">
        <w:rPr>
          <w:bCs/>
          <w:sz w:val="28"/>
          <w:szCs w:val="28"/>
          <w:lang w:val="ru-RU"/>
        </w:rPr>
        <w:t xml:space="preserve"> для пе</w:t>
      </w:r>
      <w:r w:rsidR="007A48C8">
        <w:rPr>
          <w:bCs/>
          <w:sz w:val="28"/>
          <w:szCs w:val="28"/>
          <w:lang w:val="ru-RU"/>
        </w:rPr>
        <w:t xml:space="preserve">редвижения в сельской местности, </w:t>
      </w:r>
      <w:r w:rsidR="007A48C8" w:rsidRPr="007A48C8">
        <w:rPr>
          <w:bCs/>
          <w:sz w:val="28"/>
          <w:szCs w:val="28"/>
          <w:lang w:val="ru-RU"/>
        </w:rPr>
        <w:t>для улучшения качества предоставления социальных услуг престарелым гражданам и инвалидам</w:t>
      </w:r>
      <w:r w:rsidR="001E4E8F">
        <w:rPr>
          <w:bCs/>
          <w:sz w:val="28"/>
          <w:szCs w:val="28"/>
          <w:lang w:val="ru-RU"/>
        </w:rPr>
        <w:t>. У</w:t>
      </w:r>
      <w:r w:rsidR="001E4E8F" w:rsidRPr="001E4E8F">
        <w:rPr>
          <w:bCs/>
          <w:sz w:val="28"/>
          <w:szCs w:val="28"/>
          <w:lang w:val="ru-RU"/>
        </w:rPr>
        <w:t xml:space="preserve">меньшение негативного фактора в работе социального работника (значительная нагрузка на ноги) за счет использования в качестве обуви кроссовок. 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1E4E8F" w:rsidRPr="00204B92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b/>
                <w:sz w:val="30"/>
                <w:szCs w:val="30"/>
              </w:rPr>
              <w:t xml:space="preserve">1. Наименование проекта: </w:t>
            </w:r>
            <w:r w:rsidRPr="00F530A8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Легкий шаг</w:t>
            </w:r>
            <w:r w:rsidRPr="00F530A8">
              <w:rPr>
                <w:sz w:val="30"/>
                <w:szCs w:val="30"/>
              </w:rPr>
              <w:t>»</w:t>
            </w:r>
          </w:p>
        </w:tc>
      </w:tr>
      <w:tr w:rsidR="001E4E8F" w:rsidRPr="00204B92" w:rsidTr="001E4E8F">
        <w:tc>
          <w:tcPr>
            <w:tcW w:w="9570" w:type="dxa"/>
          </w:tcPr>
          <w:p w:rsidR="001E4E8F" w:rsidRPr="00204B92" w:rsidRDefault="001E4E8F" w:rsidP="001E4E8F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>2. Срок реализации:</w:t>
            </w:r>
            <w:r w:rsidRPr="00204B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года</w:t>
            </w:r>
          </w:p>
        </w:tc>
      </w:tr>
      <w:tr w:rsidR="001E4E8F" w:rsidRPr="00204B92" w:rsidTr="001E4E8F">
        <w:tc>
          <w:tcPr>
            <w:tcW w:w="9570" w:type="dxa"/>
          </w:tcPr>
          <w:p w:rsidR="001E4E8F" w:rsidRPr="00204B92" w:rsidRDefault="001E4E8F" w:rsidP="001E4E8F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 xml:space="preserve">3.Организация-заявитель, предлагающая проект: </w:t>
            </w:r>
            <w:r w:rsidRPr="00204B92">
              <w:rPr>
                <w:sz w:val="28"/>
                <w:szCs w:val="28"/>
              </w:rPr>
              <w:t xml:space="preserve">ГУ «Солигорский </w:t>
            </w:r>
            <w:r>
              <w:rPr>
                <w:sz w:val="28"/>
                <w:szCs w:val="28"/>
              </w:rPr>
              <w:t>районный территориальный центр социального обслуживания населения</w:t>
            </w:r>
            <w:r w:rsidRPr="00204B92">
              <w:rPr>
                <w:sz w:val="28"/>
                <w:szCs w:val="28"/>
              </w:rPr>
              <w:t>»</w:t>
            </w:r>
          </w:p>
        </w:tc>
      </w:tr>
      <w:tr w:rsidR="001E4E8F" w:rsidRPr="00F530A8" w:rsidTr="001E4E8F">
        <w:tc>
          <w:tcPr>
            <w:tcW w:w="9570" w:type="dxa"/>
          </w:tcPr>
          <w:p w:rsidR="000F2681" w:rsidRPr="000F2681" w:rsidRDefault="001E4E8F" w:rsidP="000F2681">
            <w:pPr>
              <w:pStyle w:val="InsideAddress"/>
              <w:ind w:left="0" w:right="0"/>
              <w:jc w:val="both"/>
              <w:rPr>
                <w:bCs/>
                <w:sz w:val="28"/>
                <w:szCs w:val="28"/>
                <w:lang w:val="ru-RU"/>
              </w:rPr>
            </w:pPr>
            <w:r w:rsidRPr="000F2681">
              <w:rPr>
                <w:b/>
                <w:sz w:val="30"/>
                <w:szCs w:val="30"/>
                <w:lang w:val="ru-RU"/>
              </w:rPr>
              <w:t>4.Цель проекта:</w:t>
            </w:r>
            <w:r w:rsidRPr="000F2681">
              <w:rPr>
                <w:sz w:val="30"/>
                <w:szCs w:val="30"/>
                <w:lang w:val="ru-RU"/>
              </w:rPr>
              <w:t xml:space="preserve"> </w:t>
            </w:r>
            <w:r w:rsidR="000F2681" w:rsidRPr="007A48C8">
              <w:rPr>
                <w:bCs/>
                <w:sz w:val="28"/>
                <w:szCs w:val="28"/>
                <w:lang w:val="ru-RU"/>
              </w:rPr>
              <w:t xml:space="preserve"> повышение интенсивности труда социального работника за счет использования скутеров</w:t>
            </w:r>
            <w:r w:rsidR="000F2681">
              <w:rPr>
                <w:bCs/>
                <w:sz w:val="28"/>
                <w:szCs w:val="28"/>
                <w:lang w:val="ru-RU"/>
              </w:rPr>
              <w:t xml:space="preserve"> и электровелосипедов</w:t>
            </w:r>
            <w:r w:rsidR="000F2681" w:rsidRPr="007A48C8">
              <w:rPr>
                <w:bCs/>
                <w:sz w:val="28"/>
                <w:szCs w:val="28"/>
                <w:lang w:val="ru-RU"/>
              </w:rPr>
              <w:t xml:space="preserve"> для пе</w:t>
            </w:r>
            <w:r w:rsidR="000F2681">
              <w:rPr>
                <w:bCs/>
                <w:sz w:val="28"/>
                <w:szCs w:val="28"/>
                <w:lang w:val="ru-RU"/>
              </w:rPr>
              <w:t xml:space="preserve">редвижения в сельской местности, </w:t>
            </w:r>
            <w:r w:rsidR="000F2681" w:rsidRPr="007A48C8">
              <w:rPr>
                <w:bCs/>
                <w:sz w:val="28"/>
                <w:szCs w:val="28"/>
                <w:lang w:val="ru-RU"/>
              </w:rPr>
              <w:t>для улучшения качества предоставления социальных услуг престарелым гражданам и инвалидам</w:t>
            </w:r>
            <w:r w:rsidR="000F2681">
              <w:rPr>
                <w:bCs/>
                <w:sz w:val="28"/>
                <w:szCs w:val="28"/>
                <w:lang w:val="ru-RU"/>
              </w:rPr>
              <w:t>. У</w:t>
            </w:r>
            <w:r w:rsidR="000F2681" w:rsidRPr="001E4E8F">
              <w:rPr>
                <w:bCs/>
                <w:sz w:val="28"/>
                <w:szCs w:val="28"/>
                <w:lang w:val="ru-RU"/>
              </w:rPr>
              <w:t xml:space="preserve">меньшение негативного фактора в работе социального работника (значительная нагрузка на ноги) за счет использования в качестве обуви кроссовок. 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B970BA" w:rsidRDefault="001E4E8F" w:rsidP="001E4E8F">
            <w:pPr>
              <w:jc w:val="both"/>
              <w:rPr>
                <w:b/>
                <w:sz w:val="30"/>
                <w:szCs w:val="30"/>
              </w:rPr>
            </w:pPr>
            <w:r w:rsidRPr="00B970BA">
              <w:rPr>
                <w:b/>
                <w:sz w:val="30"/>
                <w:szCs w:val="30"/>
              </w:rPr>
              <w:t xml:space="preserve">5. Задачи, планируемые к выполнению в рамках реализации проекта:  </w:t>
            </w:r>
          </w:p>
          <w:p w:rsidR="000F2681" w:rsidRDefault="000F2681" w:rsidP="000F2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 использовании скутеров и электровелосипедов о</w:t>
            </w:r>
            <w:r w:rsidRPr="00883870">
              <w:rPr>
                <w:sz w:val="28"/>
                <w:szCs w:val="28"/>
              </w:rPr>
              <w:t xml:space="preserve">блегчить труд и </w:t>
            </w:r>
            <w:r w:rsidRPr="00883870">
              <w:rPr>
                <w:sz w:val="28"/>
                <w:szCs w:val="28"/>
              </w:rPr>
              <w:lastRenderedPageBreak/>
              <w:t>одновременно сэкономить время</w:t>
            </w:r>
            <w:r>
              <w:rPr>
                <w:sz w:val="28"/>
                <w:szCs w:val="28"/>
              </w:rPr>
              <w:t xml:space="preserve"> социального работника в дороге</w:t>
            </w:r>
            <w:r w:rsidRPr="00883870">
              <w:rPr>
                <w:sz w:val="28"/>
                <w:szCs w:val="28"/>
              </w:rPr>
              <w:t>, тем самым увеличить  интенсивно</w:t>
            </w:r>
            <w:r>
              <w:rPr>
                <w:sz w:val="28"/>
                <w:szCs w:val="28"/>
              </w:rPr>
              <w:t>сть труда социального работника;</w:t>
            </w:r>
          </w:p>
          <w:p w:rsidR="000F2681" w:rsidRDefault="000F2681" w:rsidP="000F2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883870">
              <w:rPr>
                <w:sz w:val="28"/>
                <w:szCs w:val="28"/>
              </w:rPr>
              <w:t>ешить кадровые вопросы, возникающие при обслуживании престарелых</w:t>
            </w:r>
            <w:r>
              <w:rPr>
                <w:sz w:val="28"/>
                <w:szCs w:val="28"/>
              </w:rPr>
              <w:t xml:space="preserve"> граждан</w:t>
            </w:r>
            <w:r w:rsidRPr="0088387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инвалидов, проживающих в других</w:t>
            </w:r>
            <w:r w:rsidRPr="00883870">
              <w:rPr>
                <w:sz w:val="28"/>
                <w:szCs w:val="28"/>
              </w:rPr>
              <w:t xml:space="preserve"> населенных пунктах, находящихся на значительном отдалении от места жительства</w:t>
            </w:r>
            <w:r>
              <w:rPr>
                <w:sz w:val="28"/>
                <w:szCs w:val="28"/>
              </w:rPr>
              <w:t xml:space="preserve"> социального работника</w:t>
            </w:r>
          </w:p>
          <w:p w:rsidR="000F2681" w:rsidRDefault="000F2681" w:rsidP="000F268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3. </w:t>
            </w:r>
            <w:r>
              <w:rPr>
                <w:sz w:val="28"/>
                <w:szCs w:val="28"/>
              </w:rPr>
              <w:t>увеличить количество обслуживаемых граждан в отделении социальной помощи на дому</w:t>
            </w:r>
          </w:p>
          <w:p w:rsidR="000F2681" w:rsidRDefault="000F2681" w:rsidP="000F26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C643C">
              <w:rPr>
                <w:color w:val="000000"/>
                <w:sz w:val="28"/>
                <w:szCs w:val="28"/>
              </w:rPr>
              <w:t xml:space="preserve"> обеспечение социальных работников кроссовками – комфортной </w:t>
            </w:r>
            <w:r>
              <w:rPr>
                <w:color w:val="000000"/>
                <w:sz w:val="28"/>
                <w:szCs w:val="28"/>
              </w:rPr>
              <w:t>обувью;</w:t>
            </w:r>
          </w:p>
          <w:p w:rsidR="001E4E8F" w:rsidRPr="00F530A8" w:rsidRDefault="000F2681" w:rsidP="000F268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5. поднять престиж и привлекательность профессии социального работника</w:t>
            </w:r>
          </w:p>
        </w:tc>
      </w:tr>
      <w:tr w:rsidR="001E4E8F" w:rsidRPr="00F530A8" w:rsidTr="001E4E8F">
        <w:tc>
          <w:tcPr>
            <w:tcW w:w="9570" w:type="dxa"/>
          </w:tcPr>
          <w:p w:rsidR="000F2681" w:rsidRDefault="001E4E8F" w:rsidP="000F2681">
            <w:pPr>
              <w:pStyle w:val="af"/>
              <w:ind w:left="0" w:firstLine="567"/>
              <w:jc w:val="both"/>
              <w:rPr>
                <w:sz w:val="28"/>
                <w:szCs w:val="28"/>
              </w:rPr>
            </w:pPr>
            <w:r w:rsidRPr="00B970BA">
              <w:rPr>
                <w:b/>
                <w:sz w:val="30"/>
                <w:szCs w:val="30"/>
              </w:rPr>
              <w:lastRenderedPageBreak/>
              <w:t>6. Целевая группа:</w:t>
            </w:r>
            <w:r w:rsidR="000F2681" w:rsidRPr="00241B68">
              <w:rPr>
                <w:sz w:val="28"/>
                <w:szCs w:val="28"/>
              </w:rPr>
              <w:t xml:space="preserve"> одинокие и одиноко </w:t>
            </w:r>
            <w:r w:rsidR="000F2681">
              <w:rPr>
                <w:sz w:val="28"/>
                <w:szCs w:val="28"/>
              </w:rPr>
              <w:t>проживающие граждане и инвалиды;</w:t>
            </w:r>
            <w:r w:rsidR="000F2681" w:rsidRPr="00241B68">
              <w:rPr>
                <w:sz w:val="28"/>
                <w:szCs w:val="28"/>
              </w:rPr>
              <w:t xml:space="preserve"> </w:t>
            </w:r>
          </w:p>
          <w:p w:rsidR="001E4E8F" w:rsidRPr="00F530A8" w:rsidRDefault="000F2681" w:rsidP="000F2681">
            <w:pPr>
              <w:pStyle w:val="af"/>
              <w:ind w:left="0" w:firstLine="567"/>
              <w:jc w:val="both"/>
              <w:rPr>
                <w:sz w:val="30"/>
                <w:szCs w:val="30"/>
              </w:rPr>
            </w:pPr>
            <w:r w:rsidRPr="00241B68">
              <w:rPr>
                <w:sz w:val="28"/>
                <w:szCs w:val="28"/>
              </w:rPr>
              <w:t>граждане, работающие социальными работниками в отделении социальной помощи на дому ГУ «</w:t>
            </w:r>
            <w:r>
              <w:rPr>
                <w:sz w:val="28"/>
                <w:szCs w:val="28"/>
              </w:rPr>
              <w:t xml:space="preserve">Солигорский районный </w:t>
            </w:r>
            <w:r w:rsidRPr="00241B68">
              <w:rPr>
                <w:sz w:val="28"/>
                <w:szCs w:val="28"/>
              </w:rPr>
              <w:t>территориальный центр социального обслуживания населения»</w:t>
            </w:r>
            <w:r w:rsidR="001E4E8F" w:rsidRPr="00F530A8">
              <w:rPr>
                <w:sz w:val="30"/>
                <w:szCs w:val="30"/>
              </w:rPr>
              <w:t>.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Default="001E4E8F" w:rsidP="000F2681">
            <w:pPr>
              <w:jc w:val="both"/>
              <w:rPr>
                <w:b/>
                <w:sz w:val="30"/>
                <w:szCs w:val="30"/>
              </w:rPr>
            </w:pPr>
            <w:r w:rsidRPr="00B718D5">
              <w:rPr>
                <w:b/>
                <w:sz w:val="30"/>
                <w:szCs w:val="30"/>
              </w:rPr>
              <w:t xml:space="preserve">7. Краткое описание мероприятий в рамках проекта: </w:t>
            </w:r>
          </w:p>
          <w:p w:rsidR="000F2681" w:rsidRPr="00ED3EB8" w:rsidRDefault="000F2681" w:rsidP="000F2681">
            <w:pPr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конъюнктуры рынка на приобретение скутеров, электровелосипедов и кроссовок.</w:t>
            </w:r>
          </w:p>
          <w:p w:rsidR="000F2681" w:rsidRDefault="000F2681" w:rsidP="000F2681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и доставка 10 скутеров и 10 электровелосипедов, дополнительного оборудования к ним, 50 пар кроссовок.</w:t>
            </w:r>
          </w:p>
          <w:p w:rsidR="001E4E8F" w:rsidRPr="007E2A91" w:rsidRDefault="000F2681" w:rsidP="007E2A91">
            <w:pPr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обучающего семинара по использованию транспортных средств социальными работниками в зонах обслуживания. 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7E2A91">
            <w:pPr>
              <w:jc w:val="both"/>
              <w:rPr>
                <w:sz w:val="30"/>
                <w:szCs w:val="30"/>
                <w:lang w:val="be-BY"/>
              </w:rPr>
            </w:pPr>
            <w:r w:rsidRPr="00F530A8">
              <w:rPr>
                <w:sz w:val="30"/>
                <w:szCs w:val="30"/>
              </w:rPr>
              <w:t>8. Общий объем финансирования (в долларах США):</w:t>
            </w:r>
            <w:r w:rsidRPr="00F530A8">
              <w:rPr>
                <w:sz w:val="30"/>
                <w:szCs w:val="30"/>
                <w:lang w:val="be-BY"/>
              </w:rPr>
              <w:t xml:space="preserve"> </w:t>
            </w:r>
            <w:r w:rsidR="007E2A91">
              <w:rPr>
                <w:sz w:val="30"/>
                <w:szCs w:val="30"/>
                <w:lang w:val="be-BY"/>
              </w:rPr>
              <w:t>30</w:t>
            </w:r>
            <w:r>
              <w:rPr>
                <w:sz w:val="30"/>
                <w:szCs w:val="30"/>
                <w:lang w:val="be-BY"/>
              </w:rPr>
              <w:t>000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Источник финансирования               Объем финансирования (в долларах США)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7E2A91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 xml:space="preserve">Средства донора                                                                </w:t>
            </w:r>
            <w:r w:rsidR="007E2A91">
              <w:rPr>
                <w:sz w:val="30"/>
                <w:szCs w:val="30"/>
              </w:rPr>
              <w:t>29200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 xml:space="preserve">Софинансирование                                                            </w:t>
            </w:r>
            <w:r>
              <w:rPr>
                <w:sz w:val="30"/>
                <w:szCs w:val="30"/>
              </w:rPr>
              <w:t>800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9. Место реализации проекта: Минская область, г. Солигорск, ул. Козлова, 8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7E2A91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10.Контактное лицо: Карпович Вероника Валентиновна, директор, телефон 80174</w:t>
            </w:r>
            <w:r w:rsidR="007E2A91">
              <w:rPr>
                <w:sz w:val="30"/>
                <w:szCs w:val="30"/>
              </w:rPr>
              <w:t>258796</w:t>
            </w:r>
            <w:r w:rsidRPr="00F530A8">
              <w:rPr>
                <w:sz w:val="30"/>
                <w:szCs w:val="30"/>
              </w:rPr>
              <w:t xml:space="preserve">, </w:t>
            </w:r>
            <w:r w:rsidRPr="00F530A8">
              <w:rPr>
                <w:sz w:val="30"/>
                <w:szCs w:val="30"/>
                <w:lang w:val="en-US"/>
              </w:rPr>
              <w:t>e</w:t>
            </w:r>
            <w:r w:rsidRPr="00F530A8">
              <w:rPr>
                <w:sz w:val="30"/>
                <w:szCs w:val="30"/>
              </w:rPr>
              <w:t>-</w:t>
            </w:r>
            <w:r w:rsidRPr="00F530A8">
              <w:rPr>
                <w:sz w:val="30"/>
                <w:szCs w:val="30"/>
                <w:lang w:val="en-US"/>
              </w:rPr>
              <w:t>mail</w:t>
            </w:r>
            <w:r w:rsidRPr="00F530A8">
              <w:rPr>
                <w:sz w:val="30"/>
                <w:szCs w:val="30"/>
              </w:rPr>
              <w:t xml:space="preserve">: </w:t>
            </w:r>
            <w:r w:rsidRPr="00F530A8">
              <w:rPr>
                <w:sz w:val="30"/>
                <w:szCs w:val="30"/>
                <w:lang w:val="en-US"/>
              </w:rPr>
              <w:t>tsoid</w:t>
            </w:r>
            <w:r w:rsidRPr="00F530A8">
              <w:rPr>
                <w:sz w:val="30"/>
                <w:szCs w:val="30"/>
              </w:rPr>
              <w:t>@</w:t>
            </w:r>
            <w:r w:rsidRPr="00F530A8">
              <w:rPr>
                <w:sz w:val="30"/>
                <w:szCs w:val="30"/>
                <w:lang w:val="en-US"/>
              </w:rPr>
              <w:t>yandex</w:t>
            </w:r>
            <w:r w:rsidRPr="00F530A8">
              <w:rPr>
                <w:sz w:val="30"/>
                <w:szCs w:val="30"/>
              </w:rPr>
              <w:t>.</w:t>
            </w:r>
            <w:r w:rsidRPr="00F530A8">
              <w:rPr>
                <w:sz w:val="30"/>
                <w:szCs w:val="30"/>
                <w:lang w:val="en-US"/>
              </w:rPr>
              <w:t>ru</w:t>
            </w:r>
          </w:p>
        </w:tc>
      </w:tr>
    </w:tbl>
    <w:p w:rsidR="007E2A91" w:rsidRDefault="007E2A91" w:rsidP="007E2A91">
      <w:pPr>
        <w:jc w:val="center"/>
        <w:rPr>
          <w:sz w:val="28"/>
          <w:szCs w:val="28"/>
        </w:rPr>
      </w:pPr>
    </w:p>
    <w:p w:rsidR="00FB065F" w:rsidRPr="007E2A91" w:rsidRDefault="00FB065F" w:rsidP="007E2A91">
      <w:pPr>
        <w:jc w:val="center"/>
        <w:rPr>
          <w:b/>
          <w:sz w:val="28"/>
          <w:szCs w:val="28"/>
        </w:rPr>
      </w:pPr>
      <w:r w:rsidRPr="007E2A91">
        <w:rPr>
          <w:b/>
          <w:sz w:val="28"/>
          <w:szCs w:val="28"/>
        </w:rPr>
        <w:t>Будем</w:t>
      </w:r>
      <w:r w:rsidRPr="007E2A91">
        <w:rPr>
          <w:b/>
          <w:sz w:val="28"/>
          <w:szCs w:val="28"/>
          <w:lang w:val="en-US"/>
        </w:rPr>
        <w:t xml:space="preserve"> </w:t>
      </w:r>
      <w:r w:rsidRPr="007E2A91">
        <w:rPr>
          <w:b/>
          <w:sz w:val="28"/>
          <w:szCs w:val="28"/>
        </w:rPr>
        <w:t>рады</w:t>
      </w:r>
      <w:r w:rsidRPr="007E2A91">
        <w:rPr>
          <w:b/>
          <w:sz w:val="28"/>
          <w:szCs w:val="28"/>
          <w:lang w:val="en-US"/>
        </w:rPr>
        <w:t xml:space="preserve"> </w:t>
      </w:r>
      <w:r w:rsidRPr="007E2A91">
        <w:rPr>
          <w:b/>
          <w:sz w:val="28"/>
          <w:szCs w:val="28"/>
        </w:rPr>
        <w:t>сотрудничеству</w:t>
      </w:r>
      <w:r w:rsidRPr="007E2A91">
        <w:rPr>
          <w:b/>
          <w:sz w:val="28"/>
          <w:szCs w:val="28"/>
          <w:lang w:val="en-US"/>
        </w:rPr>
        <w:t>!</w:t>
      </w: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3315F1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lastRenderedPageBreak/>
        <w:t>Public institution</w:t>
      </w:r>
    </w:p>
    <w:p w:rsidR="003315F1" w:rsidRDefault="003315F1" w:rsidP="003315F1">
      <w:pPr>
        <w:jc w:val="center"/>
        <w:rPr>
          <w:b/>
          <w:sz w:val="30"/>
          <w:szCs w:val="30"/>
        </w:rPr>
      </w:pPr>
      <w:r w:rsidRPr="003315F1">
        <w:rPr>
          <w:b/>
          <w:sz w:val="30"/>
          <w:szCs w:val="30"/>
          <w:lang w:val="en-US"/>
        </w:rPr>
        <w:t xml:space="preserve">"Soligorsky district territorial center for social services of the population" invites you to cooperate </w:t>
      </w:r>
    </w:p>
    <w:p w:rsidR="003315F1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and co-Finance a humanitarian project</w:t>
      </w:r>
    </w:p>
    <w:p w:rsidR="007C6713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«EASY STEP»</w:t>
      </w:r>
    </w:p>
    <w:p w:rsidR="003315F1" w:rsidRDefault="003315F1" w:rsidP="003315F1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-2540</wp:posOffset>
            </wp:positionV>
            <wp:extent cx="3100070" cy="2486025"/>
            <wp:effectExtent l="38100" t="0" r="24130" b="752475"/>
            <wp:wrapNone/>
            <wp:docPr id="21" name="Рисунок 13" descr="a676f788de-3_12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76f788de-3_1200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486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315F1">
        <w:rPr>
          <w:b/>
          <w:sz w:val="30"/>
          <w:szCs w:val="3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3590925" cy="2114550"/>
            <wp:effectExtent l="38100" t="0" r="28575" b="628650"/>
            <wp:wrapNone/>
            <wp:docPr id="20" name="Рисунок 12" descr="201806191631416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6191631416067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11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15F1" w:rsidRDefault="003315F1" w:rsidP="003315F1">
      <w:pPr>
        <w:jc w:val="center"/>
        <w:rPr>
          <w:b/>
          <w:sz w:val="30"/>
          <w:szCs w:val="30"/>
        </w:rPr>
      </w:pPr>
    </w:p>
    <w:p w:rsidR="003315F1" w:rsidRDefault="003315F1" w:rsidP="003315F1">
      <w:pPr>
        <w:jc w:val="center"/>
        <w:rPr>
          <w:b/>
          <w:sz w:val="30"/>
          <w:szCs w:val="30"/>
        </w:rPr>
      </w:pPr>
    </w:p>
    <w:p w:rsidR="003315F1" w:rsidRPr="003315F1" w:rsidRDefault="003315F1" w:rsidP="003315F1">
      <w:pPr>
        <w:jc w:val="center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140335</wp:posOffset>
            </wp:positionV>
            <wp:extent cx="2225040" cy="1057275"/>
            <wp:effectExtent l="38100" t="0" r="22860" b="314325"/>
            <wp:wrapNone/>
            <wp:docPr id="23" name="Рисунок 1" descr="kiVEA4HtF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VEA4HtFD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64770</wp:posOffset>
            </wp:positionV>
            <wp:extent cx="2171700" cy="1028700"/>
            <wp:effectExtent l="19050" t="0" r="0" b="0"/>
            <wp:wrapNone/>
            <wp:docPr id="25" name="Рисунок 10" descr="eyzFQQSiI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yzFQQSiIy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179070</wp:posOffset>
            </wp:positionV>
            <wp:extent cx="2228850" cy="1123950"/>
            <wp:effectExtent l="38100" t="0" r="19050" b="323850"/>
            <wp:wrapNone/>
            <wp:docPr id="27" name="Рисунок 13" descr="EaDxqQNJ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aDxqQNJ79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15F1" w:rsidRDefault="003315F1" w:rsidP="007C6713">
      <w:pPr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26670</wp:posOffset>
            </wp:positionV>
            <wp:extent cx="1885950" cy="895350"/>
            <wp:effectExtent l="19050" t="0" r="0" b="0"/>
            <wp:wrapNone/>
            <wp:docPr id="26" name="Рисунок 16" descr="qkcYx4NA8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kcYx4NA8bw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3315F1" w:rsidRDefault="003315F1" w:rsidP="007C6713">
      <w:pPr>
        <w:jc w:val="both"/>
        <w:rPr>
          <w:b/>
          <w:sz w:val="30"/>
          <w:szCs w:val="30"/>
        </w:rPr>
      </w:pPr>
    </w:p>
    <w:p w:rsidR="009C1E1E" w:rsidRPr="007A48C8" w:rsidRDefault="003315F1" w:rsidP="007C6713">
      <w:pPr>
        <w:jc w:val="both"/>
        <w:rPr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The goal of the project is to increase the intensity of social worker's work by using scooters and e-bikes to move in rural areas, to improve the quality of social services provided to the elderly and disabled. Reducing the negative factor in the work of a social worker (a significant load on the feet) by using sneakers as shoes.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7C6713" w:rsidRPr="007A48C8" w:rsidTr="00CD31AD">
        <w:tc>
          <w:tcPr>
            <w:tcW w:w="9570" w:type="dxa"/>
          </w:tcPr>
          <w:p w:rsidR="007C6713" w:rsidRPr="007C6713" w:rsidRDefault="007C6713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1. Name of project: </w:t>
            </w:r>
            <w:r w:rsidRPr="007C6713">
              <w:rPr>
                <w:sz w:val="30"/>
                <w:szCs w:val="30"/>
                <w:lang w:val="en-US"/>
              </w:rPr>
              <w:t>"</w:t>
            </w:r>
            <w:r w:rsidR="003315F1" w:rsidRPr="003315F1">
              <w:rPr>
                <w:sz w:val="30"/>
                <w:szCs w:val="30"/>
                <w:lang w:val="en-US"/>
              </w:rPr>
              <w:t>«Easy step»</w:t>
            </w:r>
            <w:r w:rsidRPr="007C6713">
              <w:rPr>
                <w:sz w:val="30"/>
                <w:szCs w:val="30"/>
                <w:lang w:val="en-US"/>
              </w:rPr>
              <w:t>»</w:t>
            </w:r>
          </w:p>
        </w:tc>
      </w:tr>
      <w:tr w:rsidR="007C6713" w:rsidRPr="00204B92" w:rsidTr="00CD31AD">
        <w:tc>
          <w:tcPr>
            <w:tcW w:w="9570" w:type="dxa"/>
          </w:tcPr>
          <w:p w:rsidR="009C1E1E" w:rsidRPr="00204B92" w:rsidRDefault="007C6713" w:rsidP="00CD31AD">
            <w:pPr>
              <w:jc w:val="both"/>
              <w:rPr>
                <w:sz w:val="28"/>
                <w:szCs w:val="28"/>
              </w:rPr>
            </w:pPr>
            <w:r w:rsidRPr="007C6713">
              <w:rPr>
                <w:b/>
                <w:sz w:val="28"/>
                <w:szCs w:val="28"/>
              </w:rPr>
              <w:t xml:space="preserve">2. Implementation period: </w:t>
            </w:r>
            <w:r w:rsidRPr="007C6713">
              <w:rPr>
                <w:sz w:val="28"/>
                <w:szCs w:val="28"/>
              </w:rPr>
              <w:t>2 years</w:t>
            </w:r>
          </w:p>
        </w:tc>
      </w:tr>
      <w:tr w:rsidR="007C6713" w:rsidRPr="007A48C8" w:rsidTr="00CD31AD">
        <w:tc>
          <w:tcPr>
            <w:tcW w:w="9570" w:type="dxa"/>
          </w:tcPr>
          <w:p w:rsidR="009C1E1E" w:rsidRPr="003315F1" w:rsidRDefault="007C6713" w:rsidP="00CD31AD">
            <w:pPr>
              <w:jc w:val="both"/>
              <w:rPr>
                <w:sz w:val="28"/>
                <w:szCs w:val="28"/>
                <w:lang w:val="en-US"/>
              </w:rPr>
            </w:pPr>
            <w:r w:rsidRPr="007C6713">
              <w:rPr>
                <w:b/>
                <w:sz w:val="28"/>
                <w:szCs w:val="28"/>
                <w:lang w:val="en-US"/>
              </w:rPr>
              <w:t xml:space="preserve">3.The applicant organization offering the project: </w:t>
            </w:r>
            <w:r w:rsidRPr="007C6713">
              <w:rPr>
                <w:sz w:val="28"/>
                <w:szCs w:val="28"/>
                <w:lang w:val="en-US"/>
              </w:rPr>
              <w:t>GU " Soligorsky regional territorial center of social service of the population»</w:t>
            </w:r>
          </w:p>
        </w:tc>
      </w:tr>
      <w:tr w:rsidR="007C6713" w:rsidRPr="007A48C8" w:rsidTr="00CD31AD">
        <w:tc>
          <w:tcPr>
            <w:tcW w:w="9570" w:type="dxa"/>
          </w:tcPr>
          <w:p w:rsidR="007C6713" w:rsidRPr="007C6713" w:rsidRDefault="007C6713" w:rsidP="007C671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4.The purpose of the project: </w:t>
            </w:r>
            <w:r w:rsidR="003315F1" w:rsidRPr="003315F1">
              <w:rPr>
                <w:sz w:val="30"/>
                <w:szCs w:val="30"/>
                <w:lang w:val="en-US"/>
              </w:rPr>
              <w:t>increasing the intensity of the social worker's work by using scooters and e-bikes to move in rural areas, to improve the quality of social services provided to elderly citizens and the disabled. Reducing the negative factor in the work of a social worker (a significant load on the feet) by using sneakers as shoes.</w:t>
            </w:r>
          </w:p>
        </w:tc>
      </w:tr>
      <w:tr w:rsidR="007C6713" w:rsidRPr="007A48C8" w:rsidTr="00CD31AD">
        <w:tc>
          <w:tcPr>
            <w:tcW w:w="9570" w:type="dxa"/>
          </w:tcPr>
          <w:p w:rsidR="007C6713" w:rsidRPr="007C6713" w:rsidRDefault="007C6713" w:rsidP="003315F1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5. Tasks planned for implementation within the framework of the project:  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 xml:space="preserve">1. when using scooters and e-bikes, it is easier to work and at the same time </w:t>
            </w:r>
            <w:r w:rsidRPr="003315F1">
              <w:rPr>
                <w:sz w:val="30"/>
                <w:szCs w:val="30"/>
                <w:lang w:val="en-US"/>
              </w:rPr>
              <w:lastRenderedPageBreak/>
              <w:t>save the social worker's time on the road, thereby increasing the intensity of the social worker's work;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2. solve personnel issues that arise when servicing elderly citizens and disabled people living in other localities that are located at a significant distance from the place of residence of a social worker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3. increase the number of citizens served in the social assistance Department at home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4. providing social workers with sneakers-comfortable shoes;</w:t>
            </w:r>
          </w:p>
          <w:p w:rsidR="009C1E1E" w:rsidRPr="007A48C8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5. raise the prestige and attractiveness of the social worker profession</w:t>
            </w:r>
          </w:p>
        </w:tc>
      </w:tr>
      <w:tr w:rsidR="007C6713" w:rsidRPr="007A48C8" w:rsidTr="00CD31AD">
        <w:tc>
          <w:tcPr>
            <w:tcW w:w="9570" w:type="dxa"/>
          </w:tcPr>
          <w:p w:rsidR="003315F1" w:rsidRPr="003315F1" w:rsidRDefault="007C6713" w:rsidP="003315F1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lastRenderedPageBreak/>
              <w:t xml:space="preserve">6. Target group: </w:t>
            </w:r>
            <w:r w:rsidR="003315F1" w:rsidRPr="003315F1">
              <w:rPr>
                <w:b/>
                <w:sz w:val="30"/>
                <w:szCs w:val="30"/>
                <w:lang w:val="en-US"/>
              </w:rPr>
              <w:t>lonely and alone living citizens and persons with disabilities;</w:t>
            </w:r>
          </w:p>
          <w:p w:rsidR="009C1E1E" w:rsidRPr="009C1E1E" w:rsidRDefault="003315F1" w:rsidP="003315F1">
            <w:pPr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b/>
                <w:sz w:val="30"/>
                <w:szCs w:val="30"/>
                <w:lang w:val="en-US"/>
              </w:rPr>
              <w:t>citizens who work as social workers in the Department of social assistance at home of the state institution "Soligorsky district territorial center of social services of the population".</w:t>
            </w:r>
          </w:p>
        </w:tc>
      </w:tr>
      <w:tr w:rsidR="007C6713" w:rsidRPr="007A48C8" w:rsidTr="00CD31AD">
        <w:tc>
          <w:tcPr>
            <w:tcW w:w="9570" w:type="dxa"/>
          </w:tcPr>
          <w:p w:rsidR="007C6713" w:rsidRPr="007C6713" w:rsidRDefault="007C6713" w:rsidP="003315F1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7. Brief description of project activities: 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1. Study of market conditions for the purchase of scooters, e-bikes and sneakers.</w:t>
            </w:r>
          </w:p>
          <w:p w:rsidR="003315F1" w:rsidRPr="003315F1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2. Purchase and delivery of 10 scooters and 10 e-bikes, additional equipment for them, 50 pairs of sneakers.</w:t>
            </w:r>
          </w:p>
          <w:p w:rsidR="009C1E1E" w:rsidRPr="007A48C8" w:rsidRDefault="003315F1" w:rsidP="003315F1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3315F1">
              <w:rPr>
                <w:sz w:val="30"/>
                <w:szCs w:val="30"/>
                <w:lang w:val="en-US"/>
              </w:rPr>
              <w:t>3. Conducting a training workshop on the use of vehicles by social workers in service areas.</w:t>
            </w:r>
          </w:p>
        </w:tc>
      </w:tr>
      <w:tr w:rsidR="007C6713" w:rsidRPr="007A48C8" w:rsidTr="00CD31AD">
        <w:tc>
          <w:tcPr>
            <w:tcW w:w="9570" w:type="dxa"/>
          </w:tcPr>
          <w:p w:rsidR="007C6713" w:rsidRPr="007C6713" w:rsidRDefault="007C6713" w:rsidP="003315F1">
            <w:pPr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>8. Total funding (in us dollars):</w:t>
            </w:r>
            <w:r w:rsidRPr="007C6713">
              <w:rPr>
                <w:sz w:val="30"/>
                <w:szCs w:val="30"/>
                <w:lang w:val="en-US"/>
              </w:rPr>
              <w:t xml:space="preserve"> </w:t>
            </w:r>
            <w:r w:rsidR="003315F1" w:rsidRPr="003315F1">
              <w:rPr>
                <w:sz w:val="30"/>
                <w:szCs w:val="30"/>
                <w:lang w:val="en-US"/>
              </w:rPr>
              <w:t>30</w:t>
            </w:r>
            <w:r w:rsidRPr="007C6713">
              <w:rPr>
                <w:sz w:val="30"/>
                <w:szCs w:val="30"/>
                <w:lang w:val="en-US"/>
              </w:rPr>
              <w:t>000</w:t>
            </w:r>
            <w:r w:rsidR="003315F1" w:rsidRPr="003315F1">
              <w:rPr>
                <w:sz w:val="30"/>
                <w:szCs w:val="30"/>
                <w:lang w:val="en-US"/>
              </w:rPr>
              <w:t xml:space="preserve"> (in us dollars)</w:t>
            </w:r>
          </w:p>
        </w:tc>
      </w:tr>
      <w:tr w:rsidR="009C1E1E" w:rsidRPr="00F530A8" w:rsidTr="00CD31AD">
        <w:tc>
          <w:tcPr>
            <w:tcW w:w="9570" w:type="dxa"/>
          </w:tcPr>
          <w:p w:rsidR="009C1E1E" w:rsidRPr="009C1E1E" w:rsidRDefault="009C1E1E" w:rsidP="003315F1">
            <w:pPr>
              <w:rPr>
                <w:sz w:val="30"/>
                <w:szCs w:val="30"/>
              </w:rPr>
            </w:pPr>
            <w:r w:rsidRPr="009C1E1E">
              <w:rPr>
                <w:sz w:val="30"/>
                <w:szCs w:val="30"/>
              </w:rPr>
              <w:t xml:space="preserve">Donor funds </w:t>
            </w:r>
            <w:r w:rsidR="003315F1">
              <w:rPr>
                <w:sz w:val="30"/>
                <w:szCs w:val="30"/>
              </w:rPr>
              <w:t>29200</w:t>
            </w:r>
          </w:p>
        </w:tc>
      </w:tr>
      <w:tr w:rsidR="009C1E1E" w:rsidRPr="00F530A8" w:rsidTr="00CD31AD">
        <w:tc>
          <w:tcPr>
            <w:tcW w:w="9570" w:type="dxa"/>
          </w:tcPr>
          <w:p w:rsidR="009C1E1E" w:rsidRPr="009C1E1E" w:rsidRDefault="009C1E1E" w:rsidP="00CC177E">
            <w:pPr>
              <w:rPr>
                <w:sz w:val="30"/>
                <w:szCs w:val="30"/>
              </w:rPr>
            </w:pPr>
            <w:r w:rsidRPr="009C1E1E">
              <w:rPr>
                <w:sz w:val="30"/>
                <w:szCs w:val="30"/>
              </w:rPr>
              <w:t>Co-financing 800</w:t>
            </w:r>
          </w:p>
        </w:tc>
      </w:tr>
      <w:tr w:rsidR="007C6713" w:rsidRPr="007A48C8" w:rsidTr="00CD31AD">
        <w:tc>
          <w:tcPr>
            <w:tcW w:w="9570" w:type="dxa"/>
          </w:tcPr>
          <w:p w:rsidR="009C1E1E" w:rsidRPr="003315F1" w:rsidRDefault="009C1E1E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9C1E1E">
              <w:rPr>
                <w:b/>
                <w:sz w:val="30"/>
                <w:szCs w:val="30"/>
                <w:lang w:val="en-US"/>
              </w:rPr>
              <w:t>9. Project location:</w:t>
            </w:r>
            <w:r w:rsidRPr="009C1E1E">
              <w:rPr>
                <w:sz w:val="30"/>
                <w:szCs w:val="30"/>
                <w:lang w:val="en-US"/>
              </w:rPr>
              <w:t xml:space="preserve"> 8 Kozlov str., Soligorsk, Minsk region</w:t>
            </w:r>
          </w:p>
        </w:tc>
      </w:tr>
      <w:tr w:rsidR="007C6713" w:rsidRPr="007A48C8" w:rsidTr="00CD31AD">
        <w:tc>
          <w:tcPr>
            <w:tcW w:w="9570" w:type="dxa"/>
          </w:tcPr>
          <w:p w:rsidR="009C1E1E" w:rsidRPr="003315F1" w:rsidRDefault="009C1E1E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9C1E1E">
              <w:rPr>
                <w:b/>
                <w:sz w:val="30"/>
                <w:szCs w:val="30"/>
                <w:lang w:val="en-US"/>
              </w:rPr>
              <w:t>10.Contact person:</w:t>
            </w:r>
            <w:r w:rsidRPr="009C1E1E">
              <w:rPr>
                <w:sz w:val="30"/>
                <w:szCs w:val="30"/>
                <w:lang w:val="en-US"/>
              </w:rPr>
              <w:t xml:space="preserve"> Karpovich Veronika Valentinovna, Director, phone 80174234263, e-mail: </w:t>
            </w:r>
            <w:hyperlink r:id="rId14" w:history="1">
              <w:r w:rsidRPr="00E21734">
                <w:rPr>
                  <w:rStyle w:val="ae"/>
                  <w:sz w:val="30"/>
                  <w:szCs w:val="30"/>
                  <w:lang w:val="en-US"/>
                </w:rPr>
                <w:t>tsoid@yandex.ru</w:t>
              </w:r>
            </w:hyperlink>
          </w:p>
        </w:tc>
      </w:tr>
    </w:tbl>
    <w:p w:rsidR="003315F1" w:rsidRDefault="003315F1" w:rsidP="009C1E1E">
      <w:pPr>
        <w:jc w:val="center"/>
        <w:rPr>
          <w:b/>
          <w:sz w:val="30"/>
          <w:szCs w:val="30"/>
        </w:rPr>
      </w:pPr>
    </w:p>
    <w:p w:rsidR="007C6713" w:rsidRPr="009C1E1E" w:rsidRDefault="009C1E1E" w:rsidP="009C1E1E">
      <w:pPr>
        <w:jc w:val="center"/>
        <w:rPr>
          <w:b/>
          <w:sz w:val="30"/>
          <w:szCs w:val="30"/>
          <w:lang w:val="en-US"/>
        </w:rPr>
      </w:pPr>
      <w:r w:rsidRPr="009C1E1E">
        <w:rPr>
          <w:b/>
          <w:sz w:val="30"/>
          <w:szCs w:val="30"/>
          <w:lang w:val="en-US"/>
        </w:rPr>
        <w:t>We will be glad to cooperate!</w:t>
      </w:r>
    </w:p>
    <w:sectPr w:rsidR="007C6713" w:rsidRPr="009C1E1E" w:rsidSect="00544B3A">
      <w:headerReference w:type="default" r:id="rId15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ED" w:rsidRDefault="00F31FED" w:rsidP="006E71EF">
      <w:r>
        <w:separator/>
      </w:r>
    </w:p>
  </w:endnote>
  <w:endnote w:type="continuationSeparator" w:id="1">
    <w:p w:rsidR="00F31FED" w:rsidRDefault="00F31FED" w:rsidP="006E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ED" w:rsidRDefault="00F31FED" w:rsidP="006E71EF">
      <w:r>
        <w:separator/>
      </w:r>
    </w:p>
  </w:footnote>
  <w:footnote w:type="continuationSeparator" w:id="1">
    <w:p w:rsidR="00F31FED" w:rsidRDefault="00F31FED" w:rsidP="006E7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EF" w:rsidRPr="006E71EF" w:rsidRDefault="006E71EF">
    <w:pPr>
      <w:pStyle w:val="aa"/>
      <w:jc w:val="center"/>
      <w:rPr>
        <w:sz w:val="26"/>
        <w:szCs w:val="26"/>
      </w:rPr>
    </w:pPr>
  </w:p>
  <w:p w:rsidR="006E71EF" w:rsidRDefault="006E71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154"/>
    <w:multiLevelType w:val="hybridMultilevel"/>
    <w:tmpl w:val="3C92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58E4"/>
    <w:multiLevelType w:val="hybridMultilevel"/>
    <w:tmpl w:val="451EF8EC"/>
    <w:lvl w:ilvl="0" w:tplc="8CE0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D6CEC"/>
    <w:multiLevelType w:val="hybridMultilevel"/>
    <w:tmpl w:val="F3B8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93737"/>
    <w:multiLevelType w:val="hybridMultilevel"/>
    <w:tmpl w:val="8712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211DA"/>
    <w:multiLevelType w:val="hybridMultilevel"/>
    <w:tmpl w:val="02A6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0797"/>
    <w:multiLevelType w:val="hybridMultilevel"/>
    <w:tmpl w:val="BC28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73D18"/>
    <w:multiLevelType w:val="hybridMultilevel"/>
    <w:tmpl w:val="3A42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B330A"/>
    <w:multiLevelType w:val="hybridMultilevel"/>
    <w:tmpl w:val="AC04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70F62"/>
    <w:multiLevelType w:val="singleLevel"/>
    <w:tmpl w:val="883CE0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DF102EF"/>
    <w:multiLevelType w:val="multilevel"/>
    <w:tmpl w:val="52E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B6487"/>
    <w:multiLevelType w:val="singleLevel"/>
    <w:tmpl w:val="BD9A5266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798819C6"/>
    <w:multiLevelType w:val="hybridMultilevel"/>
    <w:tmpl w:val="3CE0E3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7A0D0F95"/>
    <w:multiLevelType w:val="hybridMultilevel"/>
    <w:tmpl w:val="1414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B51B8"/>
    <w:multiLevelType w:val="hybridMultilevel"/>
    <w:tmpl w:val="B074E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248"/>
    <w:rsid w:val="00003EF1"/>
    <w:rsid w:val="00010D23"/>
    <w:rsid w:val="00014B98"/>
    <w:rsid w:val="00015BED"/>
    <w:rsid w:val="00023D76"/>
    <w:rsid w:val="00026739"/>
    <w:rsid w:val="00030F04"/>
    <w:rsid w:val="000405A9"/>
    <w:rsid w:val="000476F5"/>
    <w:rsid w:val="00051C3A"/>
    <w:rsid w:val="00057B30"/>
    <w:rsid w:val="0006032D"/>
    <w:rsid w:val="00074991"/>
    <w:rsid w:val="00085834"/>
    <w:rsid w:val="00090DDE"/>
    <w:rsid w:val="000A0D7C"/>
    <w:rsid w:val="000A220D"/>
    <w:rsid w:val="000C16A8"/>
    <w:rsid w:val="000C211B"/>
    <w:rsid w:val="000C27C1"/>
    <w:rsid w:val="000D06AC"/>
    <w:rsid w:val="000D1ADC"/>
    <w:rsid w:val="000D2FA5"/>
    <w:rsid w:val="000D44B0"/>
    <w:rsid w:val="000E2E05"/>
    <w:rsid w:val="000F2681"/>
    <w:rsid w:val="001066AB"/>
    <w:rsid w:val="00117B32"/>
    <w:rsid w:val="0012098B"/>
    <w:rsid w:val="00126817"/>
    <w:rsid w:val="00135110"/>
    <w:rsid w:val="0014068E"/>
    <w:rsid w:val="00143A18"/>
    <w:rsid w:val="00150FB1"/>
    <w:rsid w:val="00156D8B"/>
    <w:rsid w:val="00162C3C"/>
    <w:rsid w:val="00167D36"/>
    <w:rsid w:val="00167EC8"/>
    <w:rsid w:val="00176191"/>
    <w:rsid w:val="001763BB"/>
    <w:rsid w:val="0017780F"/>
    <w:rsid w:val="00177B45"/>
    <w:rsid w:val="00177DBE"/>
    <w:rsid w:val="001813B2"/>
    <w:rsid w:val="001913A5"/>
    <w:rsid w:val="00196355"/>
    <w:rsid w:val="001C4E30"/>
    <w:rsid w:val="001C52F5"/>
    <w:rsid w:val="001C7216"/>
    <w:rsid w:val="001D03FE"/>
    <w:rsid w:val="001D1A20"/>
    <w:rsid w:val="001D1E6A"/>
    <w:rsid w:val="001D66F0"/>
    <w:rsid w:val="001D7E4A"/>
    <w:rsid w:val="001E0129"/>
    <w:rsid w:val="001E44AA"/>
    <w:rsid w:val="001E4E8F"/>
    <w:rsid w:val="001F1C5E"/>
    <w:rsid w:val="00204B92"/>
    <w:rsid w:val="0021452B"/>
    <w:rsid w:val="002229B8"/>
    <w:rsid w:val="00241067"/>
    <w:rsid w:val="00241F5F"/>
    <w:rsid w:val="00242E09"/>
    <w:rsid w:val="002476DE"/>
    <w:rsid w:val="002512A9"/>
    <w:rsid w:val="00257234"/>
    <w:rsid w:val="0026536F"/>
    <w:rsid w:val="002666C9"/>
    <w:rsid w:val="00270A44"/>
    <w:rsid w:val="002736E1"/>
    <w:rsid w:val="00276B67"/>
    <w:rsid w:val="00292DDF"/>
    <w:rsid w:val="0029515B"/>
    <w:rsid w:val="00296D74"/>
    <w:rsid w:val="002A67DF"/>
    <w:rsid w:val="002B40C0"/>
    <w:rsid w:val="002C220D"/>
    <w:rsid w:val="002D6F61"/>
    <w:rsid w:val="002E2DBE"/>
    <w:rsid w:val="002E390A"/>
    <w:rsid w:val="00301B20"/>
    <w:rsid w:val="00301CD0"/>
    <w:rsid w:val="00330E1B"/>
    <w:rsid w:val="003315F1"/>
    <w:rsid w:val="003372A4"/>
    <w:rsid w:val="00340E1B"/>
    <w:rsid w:val="0035410A"/>
    <w:rsid w:val="0035592B"/>
    <w:rsid w:val="0036615B"/>
    <w:rsid w:val="0037176F"/>
    <w:rsid w:val="00375CBA"/>
    <w:rsid w:val="00385518"/>
    <w:rsid w:val="0038706F"/>
    <w:rsid w:val="003905BE"/>
    <w:rsid w:val="00390DBC"/>
    <w:rsid w:val="003915AF"/>
    <w:rsid w:val="0039421B"/>
    <w:rsid w:val="00395A2F"/>
    <w:rsid w:val="003A0ED3"/>
    <w:rsid w:val="003B53FB"/>
    <w:rsid w:val="003B6A56"/>
    <w:rsid w:val="003C351C"/>
    <w:rsid w:val="003C5968"/>
    <w:rsid w:val="003D3A77"/>
    <w:rsid w:val="003D3F82"/>
    <w:rsid w:val="003D41D7"/>
    <w:rsid w:val="003E77AE"/>
    <w:rsid w:val="003F28CB"/>
    <w:rsid w:val="003F437E"/>
    <w:rsid w:val="003F77D1"/>
    <w:rsid w:val="00422897"/>
    <w:rsid w:val="00424660"/>
    <w:rsid w:val="004269CD"/>
    <w:rsid w:val="004273E4"/>
    <w:rsid w:val="0044096E"/>
    <w:rsid w:val="00447CF8"/>
    <w:rsid w:val="00451C2D"/>
    <w:rsid w:val="00455822"/>
    <w:rsid w:val="00455B01"/>
    <w:rsid w:val="00470E19"/>
    <w:rsid w:val="004A1AD3"/>
    <w:rsid w:val="004A5056"/>
    <w:rsid w:val="004A66FD"/>
    <w:rsid w:val="004D278A"/>
    <w:rsid w:val="004D5092"/>
    <w:rsid w:val="004E2C82"/>
    <w:rsid w:val="004E338B"/>
    <w:rsid w:val="004F5C66"/>
    <w:rsid w:val="0050167D"/>
    <w:rsid w:val="00506414"/>
    <w:rsid w:val="00512BF7"/>
    <w:rsid w:val="00514286"/>
    <w:rsid w:val="0051709E"/>
    <w:rsid w:val="005254EB"/>
    <w:rsid w:val="00526E60"/>
    <w:rsid w:val="0053225E"/>
    <w:rsid w:val="00536740"/>
    <w:rsid w:val="005420E5"/>
    <w:rsid w:val="00544B3A"/>
    <w:rsid w:val="005515A8"/>
    <w:rsid w:val="00553288"/>
    <w:rsid w:val="00555381"/>
    <w:rsid w:val="00557E24"/>
    <w:rsid w:val="005629F6"/>
    <w:rsid w:val="00567AC9"/>
    <w:rsid w:val="0057285B"/>
    <w:rsid w:val="0057393A"/>
    <w:rsid w:val="00577EEC"/>
    <w:rsid w:val="00584F5E"/>
    <w:rsid w:val="00593A76"/>
    <w:rsid w:val="00594D79"/>
    <w:rsid w:val="005A00C8"/>
    <w:rsid w:val="005A13B2"/>
    <w:rsid w:val="005A5171"/>
    <w:rsid w:val="005B2998"/>
    <w:rsid w:val="005B3BC0"/>
    <w:rsid w:val="005B5A13"/>
    <w:rsid w:val="005B71A8"/>
    <w:rsid w:val="005B7C5B"/>
    <w:rsid w:val="005C0BDC"/>
    <w:rsid w:val="005C36FF"/>
    <w:rsid w:val="005C40A1"/>
    <w:rsid w:val="005C46A8"/>
    <w:rsid w:val="005C48D1"/>
    <w:rsid w:val="005D0143"/>
    <w:rsid w:val="005D757B"/>
    <w:rsid w:val="005D7873"/>
    <w:rsid w:val="005E4214"/>
    <w:rsid w:val="005F1462"/>
    <w:rsid w:val="005F7A51"/>
    <w:rsid w:val="00600B04"/>
    <w:rsid w:val="00611FD0"/>
    <w:rsid w:val="00624EE5"/>
    <w:rsid w:val="00627418"/>
    <w:rsid w:val="00630B2D"/>
    <w:rsid w:val="0065343D"/>
    <w:rsid w:val="006546DB"/>
    <w:rsid w:val="006604D1"/>
    <w:rsid w:val="00674C6D"/>
    <w:rsid w:val="00682950"/>
    <w:rsid w:val="006839FA"/>
    <w:rsid w:val="006843AD"/>
    <w:rsid w:val="00684FA4"/>
    <w:rsid w:val="00686E66"/>
    <w:rsid w:val="0069048C"/>
    <w:rsid w:val="00691006"/>
    <w:rsid w:val="006914E6"/>
    <w:rsid w:val="00697070"/>
    <w:rsid w:val="006B2249"/>
    <w:rsid w:val="006B22E2"/>
    <w:rsid w:val="006D208A"/>
    <w:rsid w:val="006D59F3"/>
    <w:rsid w:val="006D5A1E"/>
    <w:rsid w:val="006D6561"/>
    <w:rsid w:val="006D65E7"/>
    <w:rsid w:val="006D6FB3"/>
    <w:rsid w:val="006D758E"/>
    <w:rsid w:val="006E687B"/>
    <w:rsid w:val="006E71EF"/>
    <w:rsid w:val="006E7BD2"/>
    <w:rsid w:val="006F45E9"/>
    <w:rsid w:val="00700450"/>
    <w:rsid w:val="00701725"/>
    <w:rsid w:val="00727BD7"/>
    <w:rsid w:val="00733211"/>
    <w:rsid w:val="00736076"/>
    <w:rsid w:val="0075561A"/>
    <w:rsid w:val="00756DB8"/>
    <w:rsid w:val="007765E2"/>
    <w:rsid w:val="007811CA"/>
    <w:rsid w:val="007852EC"/>
    <w:rsid w:val="007A48C8"/>
    <w:rsid w:val="007A5D05"/>
    <w:rsid w:val="007C51FF"/>
    <w:rsid w:val="007C5248"/>
    <w:rsid w:val="007C6364"/>
    <w:rsid w:val="007C6713"/>
    <w:rsid w:val="007E2A91"/>
    <w:rsid w:val="007F1356"/>
    <w:rsid w:val="007F1D52"/>
    <w:rsid w:val="00800B7E"/>
    <w:rsid w:val="00805F11"/>
    <w:rsid w:val="0081252F"/>
    <w:rsid w:val="0081582D"/>
    <w:rsid w:val="00815D25"/>
    <w:rsid w:val="00842CC9"/>
    <w:rsid w:val="0086377D"/>
    <w:rsid w:val="00875B53"/>
    <w:rsid w:val="00886A43"/>
    <w:rsid w:val="0089353A"/>
    <w:rsid w:val="00896D2D"/>
    <w:rsid w:val="008A73E8"/>
    <w:rsid w:val="008B01BE"/>
    <w:rsid w:val="008B3475"/>
    <w:rsid w:val="008C0F49"/>
    <w:rsid w:val="008C3382"/>
    <w:rsid w:val="008C43A1"/>
    <w:rsid w:val="008D1489"/>
    <w:rsid w:val="008D1AAD"/>
    <w:rsid w:val="008D60D2"/>
    <w:rsid w:val="0091008C"/>
    <w:rsid w:val="00924763"/>
    <w:rsid w:val="0093179B"/>
    <w:rsid w:val="00931E82"/>
    <w:rsid w:val="00934A0E"/>
    <w:rsid w:val="00934FAF"/>
    <w:rsid w:val="009355AE"/>
    <w:rsid w:val="0094019B"/>
    <w:rsid w:val="00942CF5"/>
    <w:rsid w:val="00945BF5"/>
    <w:rsid w:val="009506C8"/>
    <w:rsid w:val="00953FC4"/>
    <w:rsid w:val="00955F98"/>
    <w:rsid w:val="00982D21"/>
    <w:rsid w:val="00990821"/>
    <w:rsid w:val="00994D82"/>
    <w:rsid w:val="00997647"/>
    <w:rsid w:val="009A1113"/>
    <w:rsid w:val="009A19E6"/>
    <w:rsid w:val="009A2739"/>
    <w:rsid w:val="009B2729"/>
    <w:rsid w:val="009C1E1E"/>
    <w:rsid w:val="009C4236"/>
    <w:rsid w:val="009C627E"/>
    <w:rsid w:val="009D099D"/>
    <w:rsid w:val="009E04E7"/>
    <w:rsid w:val="009F1B86"/>
    <w:rsid w:val="00A02508"/>
    <w:rsid w:val="00A108FD"/>
    <w:rsid w:val="00A137DD"/>
    <w:rsid w:val="00A15182"/>
    <w:rsid w:val="00A210BF"/>
    <w:rsid w:val="00A219C4"/>
    <w:rsid w:val="00A24810"/>
    <w:rsid w:val="00A37CBF"/>
    <w:rsid w:val="00A40F43"/>
    <w:rsid w:val="00A45DE8"/>
    <w:rsid w:val="00A51D69"/>
    <w:rsid w:val="00A57CC7"/>
    <w:rsid w:val="00A57CD1"/>
    <w:rsid w:val="00A7602E"/>
    <w:rsid w:val="00A77FAE"/>
    <w:rsid w:val="00A823FD"/>
    <w:rsid w:val="00A95FD6"/>
    <w:rsid w:val="00AA08FA"/>
    <w:rsid w:val="00AA6F73"/>
    <w:rsid w:val="00AC6893"/>
    <w:rsid w:val="00AD4D38"/>
    <w:rsid w:val="00AD5B40"/>
    <w:rsid w:val="00AE2650"/>
    <w:rsid w:val="00AF32C5"/>
    <w:rsid w:val="00AF408D"/>
    <w:rsid w:val="00AF5250"/>
    <w:rsid w:val="00B025A6"/>
    <w:rsid w:val="00B0611E"/>
    <w:rsid w:val="00B13E7F"/>
    <w:rsid w:val="00B1585B"/>
    <w:rsid w:val="00B337CF"/>
    <w:rsid w:val="00B36BE5"/>
    <w:rsid w:val="00B4141D"/>
    <w:rsid w:val="00B45D05"/>
    <w:rsid w:val="00B551C8"/>
    <w:rsid w:val="00B718D5"/>
    <w:rsid w:val="00B7742E"/>
    <w:rsid w:val="00B925A4"/>
    <w:rsid w:val="00B9684F"/>
    <w:rsid w:val="00B970BA"/>
    <w:rsid w:val="00B97D06"/>
    <w:rsid w:val="00B97EAD"/>
    <w:rsid w:val="00BA26C8"/>
    <w:rsid w:val="00BA45DE"/>
    <w:rsid w:val="00BA673F"/>
    <w:rsid w:val="00BB0586"/>
    <w:rsid w:val="00BB56EE"/>
    <w:rsid w:val="00BC0430"/>
    <w:rsid w:val="00BC1A3C"/>
    <w:rsid w:val="00BD7493"/>
    <w:rsid w:val="00BE5087"/>
    <w:rsid w:val="00BF0BE3"/>
    <w:rsid w:val="00BF7FC5"/>
    <w:rsid w:val="00C02FB1"/>
    <w:rsid w:val="00C03ED6"/>
    <w:rsid w:val="00C24916"/>
    <w:rsid w:val="00C24B6D"/>
    <w:rsid w:val="00C32D4D"/>
    <w:rsid w:val="00C34D2E"/>
    <w:rsid w:val="00C41E3A"/>
    <w:rsid w:val="00C4708B"/>
    <w:rsid w:val="00C47E77"/>
    <w:rsid w:val="00C509F5"/>
    <w:rsid w:val="00C52CFB"/>
    <w:rsid w:val="00C60120"/>
    <w:rsid w:val="00C6661B"/>
    <w:rsid w:val="00C723A8"/>
    <w:rsid w:val="00C9013C"/>
    <w:rsid w:val="00C94805"/>
    <w:rsid w:val="00CA03B0"/>
    <w:rsid w:val="00CA5E83"/>
    <w:rsid w:val="00CA7BB7"/>
    <w:rsid w:val="00CB1D94"/>
    <w:rsid w:val="00CB41E0"/>
    <w:rsid w:val="00CD7FB4"/>
    <w:rsid w:val="00CE370F"/>
    <w:rsid w:val="00CE5473"/>
    <w:rsid w:val="00CF208D"/>
    <w:rsid w:val="00CF510D"/>
    <w:rsid w:val="00D05C1D"/>
    <w:rsid w:val="00D07D35"/>
    <w:rsid w:val="00D12D4C"/>
    <w:rsid w:val="00D3515A"/>
    <w:rsid w:val="00D41A86"/>
    <w:rsid w:val="00D47543"/>
    <w:rsid w:val="00D575CC"/>
    <w:rsid w:val="00D62BC1"/>
    <w:rsid w:val="00D63972"/>
    <w:rsid w:val="00D652AB"/>
    <w:rsid w:val="00D84C41"/>
    <w:rsid w:val="00D9051D"/>
    <w:rsid w:val="00D933E2"/>
    <w:rsid w:val="00D96F80"/>
    <w:rsid w:val="00DB3EFA"/>
    <w:rsid w:val="00DB4AE6"/>
    <w:rsid w:val="00DC46B1"/>
    <w:rsid w:val="00DC784E"/>
    <w:rsid w:val="00DD5040"/>
    <w:rsid w:val="00DD5F56"/>
    <w:rsid w:val="00DF15AD"/>
    <w:rsid w:val="00DF719A"/>
    <w:rsid w:val="00E1166E"/>
    <w:rsid w:val="00E23306"/>
    <w:rsid w:val="00E32A63"/>
    <w:rsid w:val="00E3690B"/>
    <w:rsid w:val="00E4100B"/>
    <w:rsid w:val="00E46F78"/>
    <w:rsid w:val="00E47F1B"/>
    <w:rsid w:val="00E60B4E"/>
    <w:rsid w:val="00E6467B"/>
    <w:rsid w:val="00E77FFD"/>
    <w:rsid w:val="00E87325"/>
    <w:rsid w:val="00E928F6"/>
    <w:rsid w:val="00E933A3"/>
    <w:rsid w:val="00E95CCB"/>
    <w:rsid w:val="00EA2941"/>
    <w:rsid w:val="00EA5024"/>
    <w:rsid w:val="00EB70A4"/>
    <w:rsid w:val="00EB7811"/>
    <w:rsid w:val="00EC7042"/>
    <w:rsid w:val="00ED4CF9"/>
    <w:rsid w:val="00ED4E67"/>
    <w:rsid w:val="00ED79FE"/>
    <w:rsid w:val="00EF0588"/>
    <w:rsid w:val="00EF1F80"/>
    <w:rsid w:val="00F01415"/>
    <w:rsid w:val="00F03F5A"/>
    <w:rsid w:val="00F2036C"/>
    <w:rsid w:val="00F22F9F"/>
    <w:rsid w:val="00F26C87"/>
    <w:rsid w:val="00F30BF4"/>
    <w:rsid w:val="00F316B7"/>
    <w:rsid w:val="00F31FED"/>
    <w:rsid w:val="00F332CB"/>
    <w:rsid w:val="00F513C7"/>
    <w:rsid w:val="00F530A8"/>
    <w:rsid w:val="00F77831"/>
    <w:rsid w:val="00F944A7"/>
    <w:rsid w:val="00FB065F"/>
    <w:rsid w:val="00FC5D7E"/>
    <w:rsid w:val="00FE1894"/>
    <w:rsid w:val="00FE415E"/>
    <w:rsid w:val="00FE72F7"/>
    <w:rsid w:val="00FF1F69"/>
    <w:rsid w:val="00F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C4"/>
  </w:style>
  <w:style w:type="paragraph" w:styleId="1">
    <w:name w:val="heading 1"/>
    <w:basedOn w:val="a"/>
    <w:next w:val="a"/>
    <w:link w:val="10"/>
    <w:qFormat/>
    <w:rsid w:val="00953FC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53FC4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953FC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FC4"/>
    <w:pPr>
      <w:jc w:val="center"/>
    </w:pPr>
    <w:rPr>
      <w:sz w:val="28"/>
    </w:rPr>
  </w:style>
  <w:style w:type="paragraph" w:styleId="a5">
    <w:name w:val="Document Map"/>
    <w:basedOn w:val="a"/>
    <w:semiHidden/>
    <w:rsid w:val="00953FC4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953FC4"/>
    <w:pPr>
      <w:spacing w:line="360" w:lineRule="auto"/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953FC4"/>
    <w:pPr>
      <w:jc w:val="center"/>
    </w:pPr>
    <w:rPr>
      <w:sz w:val="32"/>
    </w:rPr>
  </w:style>
  <w:style w:type="paragraph" w:styleId="a7">
    <w:name w:val="Balloon Text"/>
    <w:basedOn w:val="a"/>
    <w:semiHidden/>
    <w:rsid w:val="003915AF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C16A8"/>
    <w:rPr>
      <w:sz w:val="24"/>
      <w:szCs w:val="24"/>
      <w:lang w:val="pl-PL" w:eastAsia="pl-PL"/>
    </w:rPr>
  </w:style>
  <w:style w:type="table" w:styleId="a9">
    <w:name w:val="Table Grid"/>
    <w:basedOn w:val="a1"/>
    <w:uiPriority w:val="59"/>
    <w:rsid w:val="0099082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C7216"/>
    <w:rPr>
      <w:b/>
      <w:sz w:val="32"/>
    </w:rPr>
  </w:style>
  <w:style w:type="character" w:customStyle="1" w:styleId="21">
    <w:name w:val="Основной текст 2 Знак"/>
    <w:link w:val="20"/>
    <w:rsid w:val="001C7216"/>
    <w:rPr>
      <w:sz w:val="32"/>
    </w:rPr>
  </w:style>
  <w:style w:type="character" w:customStyle="1" w:styleId="a4">
    <w:name w:val="Основной текст Знак"/>
    <w:link w:val="a3"/>
    <w:rsid w:val="00090DDE"/>
    <w:rPr>
      <w:sz w:val="28"/>
    </w:rPr>
  </w:style>
  <w:style w:type="paragraph" w:styleId="aa">
    <w:name w:val="header"/>
    <w:basedOn w:val="a"/>
    <w:link w:val="ab"/>
    <w:uiPriority w:val="99"/>
    <w:rsid w:val="006E7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71EF"/>
  </w:style>
  <w:style w:type="paragraph" w:styleId="ac">
    <w:name w:val="footer"/>
    <w:basedOn w:val="a"/>
    <w:link w:val="ad"/>
    <w:rsid w:val="006E71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71EF"/>
  </w:style>
  <w:style w:type="character" w:styleId="ae">
    <w:name w:val="Hyperlink"/>
    <w:rsid w:val="00E95CCB"/>
    <w:rPr>
      <w:color w:val="0563C1"/>
      <w:u w:val="single"/>
    </w:rPr>
  </w:style>
  <w:style w:type="paragraph" w:customStyle="1" w:styleId="InsideAddress">
    <w:name w:val="Inside Address"/>
    <w:basedOn w:val="a"/>
    <w:rsid w:val="005C0BDC"/>
    <w:pPr>
      <w:ind w:left="835" w:right="-360"/>
    </w:pPr>
    <w:rPr>
      <w:lang w:val="en-US" w:eastAsia="en-US"/>
    </w:rPr>
  </w:style>
  <w:style w:type="character" w:customStyle="1" w:styleId="tlid-translationtranslation">
    <w:name w:val="tlid-translation translation"/>
    <w:basedOn w:val="a0"/>
    <w:rsid w:val="00624EE5"/>
  </w:style>
  <w:style w:type="paragraph" w:styleId="af">
    <w:name w:val="List Paragraph"/>
    <w:basedOn w:val="a"/>
    <w:uiPriority w:val="34"/>
    <w:qFormat/>
    <w:rsid w:val="00B551C8"/>
    <w:pPr>
      <w:ind w:left="720"/>
      <w:contextualSpacing/>
    </w:pPr>
  </w:style>
  <w:style w:type="character" w:styleId="af0">
    <w:name w:val="Strong"/>
    <w:basedOn w:val="a0"/>
    <w:uiPriority w:val="22"/>
    <w:qFormat/>
    <w:rsid w:val="00934FAF"/>
    <w:rPr>
      <w:b/>
      <w:bCs/>
    </w:rPr>
  </w:style>
  <w:style w:type="paragraph" w:styleId="af1">
    <w:name w:val="Normal (Web)"/>
    <w:basedOn w:val="a"/>
    <w:uiPriority w:val="99"/>
    <w:unhideWhenUsed/>
    <w:rsid w:val="00F530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7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77163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465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soi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054D-1B96-479A-8A59-A7220A9D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LGM</Company>
  <LinksUpToDate>false</LinksUpToDate>
  <CharactersWithSpaces>5715</CharactersWithSpaces>
  <SharedDoc>false</SharedDoc>
  <HLinks>
    <vt:vector size="6" baseType="variant"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mailto:tsoid@yandex.ru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USER</cp:lastModifiedBy>
  <cp:revision>2</cp:revision>
  <cp:lastPrinted>2020-03-27T12:26:00Z</cp:lastPrinted>
  <dcterms:created xsi:type="dcterms:W3CDTF">2020-03-27T12:27:00Z</dcterms:created>
  <dcterms:modified xsi:type="dcterms:W3CDTF">2020-03-27T12:27:00Z</dcterms:modified>
</cp:coreProperties>
</file>