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99ED" w14:textId="77479BB1" w:rsidR="00363CF0" w:rsidRPr="00363CF0" w:rsidRDefault="00363CF0" w:rsidP="00363CF0">
      <w:pPr>
        <w:tabs>
          <w:tab w:val="center" w:pos="4677"/>
        </w:tabs>
        <w:ind w:left="-1134" w:right="-426"/>
        <w:jc w:val="center"/>
        <w:rPr>
          <w:i/>
        </w:rPr>
      </w:pPr>
      <w:r w:rsidRPr="00363CF0">
        <w:rPr>
          <w:i/>
        </w:rPr>
        <w:t>Интернет-сайт Солигорского районного исполнительного комитета, 1</w:t>
      </w:r>
      <w:r>
        <w:rPr>
          <w:i/>
        </w:rPr>
        <w:t>1</w:t>
      </w:r>
      <w:r w:rsidRPr="00363CF0">
        <w:rPr>
          <w:i/>
        </w:rPr>
        <w:t>.0</w:t>
      </w:r>
      <w:r>
        <w:rPr>
          <w:i/>
        </w:rPr>
        <w:t>2</w:t>
      </w:r>
      <w:r w:rsidRPr="00363CF0">
        <w:rPr>
          <w:i/>
        </w:rPr>
        <w:t>.202</w:t>
      </w:r>
      <w:r>
        <w:rPr>
          <w:i/>
        </w:rPr>
        <w:t>6</w:t>
      </w:r>
      <w:r w:rsidRPr="00363CF0">
        <w:rPr>
          <w:i/>
        </w:rPr>
        <w:t xml:space="preserve"> №3-28/1</w:t>
      </w:r>
      <w:r>
        <w:rPr>
          <w:i/>
        </w:rPr>
        <w:t>019</w:t>
      </w:r>
    </w:p>
    <w:p w14:paraId="3A60FEC7" w14:textId="77777777" w:rsidR="00363CF0" w:rsidRPr="00363CF0" w:rsidRDefault="00363CF0" w:rsidP="00363CF0">
      <w:pPr>
        <w:tabs>
          <w:tab w:val="center" w:pos="4677"/>
        </w:tabs>
        <w:ind w:left="-567"/>
        <w:jc w:val="center"/>
        <w:rPr>
          <w:i/>
          <w:sz w:val="30"/>
          <w:szCs w:val="30"/>
        </w:rPr>
      </w:pPr>
      <w:r w:rsidRPr="00363CF0">
        <w:rPr>
          <w:i/>
          <w:sz w:val="30"/>
          <w:szCs w:val="30"/>
        </w:rPr>
        <w:t>____________________________________________________________________</w:t>
      </w:r>
    </w:p>
    <w:p w14:paraId="361ADE6D" w14:textId="77777777" w:rsidR="00363CF0" w:rsidRPr="00363CF0" w:rsidRDefault="00363CF0" w:rsidP="00363CF0">
      <w:pPr>
        <w:tabs>
          <w:tab w:val="center" w:pos="4677"/>
        </w:tabs>
        <w:ind w:left="-567"/>
        <w:jc w:val="center"/>
        <w:rPr>
          <w:i/>
          <w:sz w:val="30"/>
          <w:szCs w:val="30"/>
        </w:rPr>
      </w:pPr>
    </w:p>
    <w:p w14:paraId="3FD3D609" w14:textId="77777777" w:rsidR="00363CF0" w:rsidRPr="00363CF0" w:rsidRDefault="00363CF0" w:rsidP="00363CF0">
      <w:pPr>
        <w:tabs>
          <w:tab w:val="center" w:pos="4677"/>
        </w:tabs>
        <w:jc w:val="center"/>
        <w:rPr>
          <w:sz w:val="30"/>
          <w:szCs w:val="30"/>
          <w:lang w:val="be-BY"/>
        </w:rPr>
      </w:pPr>
      <w:r w:rsidRPr="00363CF0">
        <w:rPr>
          <w:sz w:val="30"/>
          <w:szCs w:val="30"/>
        </w:rPr>
        <w:t xml:space="preserve">РЕШЕНИЕ ГОЦКОГО СЕЛЬСКОГО </w:t>
      </w:r>
      <w:r w:rsidRPr="00363CF0">
        <w:rPr>
          <w:sz w:val="30"/>
          <w:szCs w:val="30"/>
          <w:lang w:val="be-BY"/>
        </w:rPr>
        <w:t>СОВЕТА ДЕПУТАТОВ</w:t>
      </w:r>
    </w:p>
    <w:p w14:paraId="3CC6FA53" w14:textId="6AEB56EF" w:rsidR="00363CF0" w:rsidRPr="00363CF0" w:rsidRDefault="00363CF0" w:rsidP="00363CF0">
      <w:pPr>
        <w:tabs>
          <w:tab w:val="left" w:pos="368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31</w:t>
      </w:r>
      <w:r w:rsidRPr="00363CF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декабр</w:t>
      </w:r>
      <w:r w:rsidRPr="00363CF0">
        <w:rPr>
          <w:sz w:val="30"/>
          <w:szCs w:val="30"/>
        </w:rPr>
        <w:t>я 202</w:t>
      </w:r>
      <w:r>
        <w:rPr>
          <w:sz w:val="30"/>
          <w:szCs w:val="30"/>
          <w:lang w:val="be-BY"/>
        </w:rPr>
        <w:t>6</w:t>
      </w:r>
      <w:r w:rsidRPr="00363CF0">
        <w:rPr>
          <w:sz w:val="30"/>
          <w:szCs w:val="30"/>
        </w:rPr>
        <w:t xml:space="preserve"> г. № </w:t>
      </w:r>
      <w:r>
        <w:rPr>
          <w:sz w:val="30"/>
          <w:szCs w:val="30"/>
        </w:rPr>
        <w:t>28</w:t>
      </w:r>
    </w:p>
    <w:p w14:paraId="387E20F0" w14:textId="77777777" w:rsidR="00363CF0" w:rsidRDefault="00363CF0" w:rsidP="00363CF0">
      <w:pPr>
        <w:spacing w:line="360" w:lineRule="auto"/>
        <w:jc w:val="center"/>
        <w:rPr>
          <w:sz w:val="28"/>
          <w:szCs w:val="28"/>
        </w:rPr>
      </w:pPr>
    </w:p>
    <w:p w14:paraId="7C654E4E" w14:textId="77777777" w:rsidR="00363CF0" w:rsidRPr="00363CF0" w:rsidRDefault="00363CF0" w:rsidP="00363CF0">
      <w:pPr>
        <w:spacing w:line="360" w:lineRule="auto"/>
        <w:jc w:val="both"/>
        <w:rPr>
          <w:sz w:val="30"/>
          <w:szCs w:val="30"/>
        </w:rPr>
      </w:pPr>
      <w:r w:rsidRPr="00363CF0">
        <w:rPr>
          <w:sz w:val="30"/>
          <w:szCs w:val="30"/>
        </w:rPr>
        <w:t>О сельском бюджете на 2026 год</w:t>
      </w:r>
    </w:p>
    <w:p w14:paraId="5579FEF8" w14:textId="77777777" w:rsidR="00363CF0" w:rsidRPr="00363CF0" w:rsidRDefault="00363CF0" w:rsidP="00363CF0">
      <w:pPr>
        <w:spacing w:line="360" w:lineRule="auto"/>
        <w:jc w:val="both"/>
        <w:rPr>
          <w:sz w:val="30"/>
          <w:szCs w:val="30"/>
        </w:rPr>
      </w:pPr>
    </w:p>
    <w:p w14:paraId="44375B04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363CF0">
        <w:rPr>
          <w:sz w:val="30"/>
          <w:szCs w:val="30"/>
        </w:rPr>
        <w:t xml:space="preserve"> </w:t>
      </w:r>
      <w:proofErr w:type="spellStart"/>
      <w:r w:rsidRPr="00363CF0">
        <w:rPr>
          <w:sz w:val="30"/>
          <w:szCs w:val="30"/>
        </w:rPr>
        <w:t>Гоцкий</w:t>
      </w:r>
      <w:proofErr w:type="spellEnd"/>
      <w:r w:rsidRPr="00363CF0">
        <w:rPr>
          <w:sz w:val="30"/>
          <w:szCs w:val="30"/>
          <w:lang w:val="be-BY"/>
        </w:rPr>
        <w:t xml:space="preserve"> сельский Совет депутатов РЕШИЛ:</w:t>
      </w:r>
    </w:p>
    <w:p w14:paraId="1AAB8A03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 xml:space="preserve">1. Утвердить сельский бюджет на 2026 год по расходам в сумме              </w:t>
      </w:r>
      <w:r w:rsidRPr="00363CF0">
        <w:rPr>
          <w:sz w:val="30"/>
          <w:szCs w:val="30"/>
        </w:rPr>
        <w:t>257 721</w:t>
      </w:r>
      <w:r w:rsidRPr="00363CF0">
        <w:rPr>
          <w:sz w:val="30"/>
          <w:szCs w:val="30"/>
          <w:lang w:val="be-BY"/>
        </w:rPr>
        <w:t>,00 белорусского рубля (далее – рубль) исходя из прогнозируемого объема доходов в сумме 257</w:t>
      </w:r>
      <w:r w:rsidRPr="00363CF0">
        <w:rPr>
          <w:sz w:val="30"/>
          <w:szCs w:val="30"/>
        </w:rPr>
        <w:t xml:space="preserve"> 721</w:t>
      </w:r>
      <w:r w:rsidRPr="00363CF0">
        <w:rPr>
          <w:sz w:val="30"/>
          <w:szCs w:val="30"/>
          <w:lang w:val="be-BY"/>
        </w:rPr>
        <w:t>,00 рубля.</w:t>
      </w:r>
    </w:p>
    <w:p w14:paraId="41DA5B99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2. Установить на 2026 год:</w:t>
      </w:r>
    </w:p>
    <w:p w14:paraId="70F8D37F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доходы сельского бюджета в сумме 257 721,00 рубля согласно приложению 1;</w:t>
      </w:r>
    </w:p>
    <w:p w14:paraId="14D6A3F4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расходы сельского бюджета в сумме 257 721,00 рубля                                    по функциональной классификации расходов бюджета по разделам, подразделам и видам согласно приложению 2;</w:t>
      </w:r>
    </w:p>
    <w:p w14:paraId="095C8203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3.</w:t>
      </w:r>
    </w:p>
    <w:p w14:paraId="3CF473AC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363CF0">
        <w:rPr>
          <w:sz w:val="30"/>
          <w:szCs w:val="30"/>
        </w:rPr>
        <w:t>27</w:t>
      </w:r>
      <w:r w:rsidRPr="00363CF0">
        <w:rPr>
          <w:sz w:val="30"/>
          <w:szCs w:val="30"/>
          <w:lang w:val="be-BY"/>
        </w:rPr>
        <w:t xml:space="preserve"> г. в сумме </w:t>
      </w:r>
      <w:r w:rsidRPr="00363CF0">
        <w:rPr>
          <w:sz w:val="30"/>
          <w:szCs w:val="30"/>
        </w:rPr>
        <w:t>1 100</w:t>
      </w:r>
      <w:r w:rsidRPr="00363CF0">
        <w:rPr>
          <w:sz w:val="30"/>
          <w:szCs w:val="30"/>
          <w:lang w:val="be-BY"/>
        </w:rPr>
        <w:t>,00 рубля.</w:t>
      </w:r>
    </w:p>
    <w:p w14:paraId="09066B60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4. Принять в 2026 году в сельский бюджет, передаваемую                          из районного бюджета, дотацию в сумме 56 094,00 рубля.</w:t>
      </w:r>
    </w:p>
    <w:p w14:paraId="5651E5D7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 xml:space="preserve">5. Создать в 2026 году в расходной части сельского бюджета резервный     фонд      Гоцкого     сельского     исполнительного     комитета                    </w:t>
      </w:r>
    </w:p>
    <w:p w14:paraId="1EEB4A24" w14:textId="77777777" w:rsidR="00363CF0" w:rsidRPr="00363CF0" w:rsidRDefault="00363CF0" w:rsidP="00363CF0">
      <w:pPr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в размере 2 016,00 рубля.</w:t>
      </w:r>
    </w:p>
    <w:p w14:paraId="4388032C" w14:textId="77777777" w:rsidR="00363CF0" w:rsidRPr="00363CF0" w:rsidRDefault="00363CF0" w:rsidP="00363CF0">
      <w:pPr>
        <w:ind w:firstLine="709"/>
        <w:jc w:val="both"/>
        <w:rPr>
          <w:sz w:val="30"/>
          <w:szCs w:val="30"/>
          <w:lang w:val="be-BY"/>
        </w:rPr>
      </w:pPr>
      <w:r w:rsidRPr="00363CF0">
        <w:rPr>
          <w:sz w:val="30"/>
          <w:szCs w:val="30"/>
          <w:lang w:val="be-BY"/>
        </w:rPr>
        <w:t>6. Настоящее решение вступает в силу с 1 января 2026 г.</w:t>
      </w:r>
    </w:p>
    <w:p w14:paraId="53EE7C62" w14:textId="77777777" w:rsidR="00363CF0" w:rsidRPr="00363CF0" w:rsidRDefault="00363CF0" w:rsidP="00363CF0">
      <w:pPr>
        <w:tabs>
          <w:tab w:val="left" w:pos="6804"/>
        </w:tabs>
        <w:spacing w:line="360" w:lineRule="auto"/>
        <w:jc w:val="both"/>
        <w:rPr>
          <w:sz w:val="30"/>
          <w:szCs w:val="30"/>
          <w:lang w:val="be-BY"/>
        </w:rPr>
      </w:pPr>
    </w:p>
    <w:p w14:paraId="7F26ADCA" w14:textId="77777777" w:rsidR="00363CF0" w:rsidRPr="00363CF0" w:rsidRDefault="00363CF0" w:rsidP="00363CF0">
      <w:pPr>
        <w:tabs>
          <w:tab w:val="left" w:pos="6804"/>
        </w:tabs>
        <w:jc w:val="both"/>
        <w:rPr>
          <w:sz w:val="30"/>
          <w:szCs w:val="30"/>
        </w:rPr>
      </w:pPr>
      <w:r w:rsidRPr="00363CF0">
        <w:rPr>
          <w:sz w:val="30"/>
          <w:szCs w:val="30"/>
        </w:rPr>
        <w:t xml:space="preserve">Председатель                                                                   </w:t>
      </w:r>
      <w:proofErr w:type="spellStart"/>
      <w:r w:rsidRPr="00363CF0">
        <w:rPr>
          <w:sz w:val="30"/>
          <w:szCs w:val="30"/>
        </w:rPr>
        <w:t>В.В.Ребко</w:t>
      </w:r>
      <w:proofErr w:type="spellEnd"/>
    </w:p>
    <w:p w14:paraId="09E617B2" w14:textId="77777777" w:rsidR="00363CF0" w:rsidRDefault="00363CF0" w:rsidP="00363CF0">
      <w:pPr>
        <w:rPr>
          <w:szCs w:val="30"/>
        </w:rPr>
        <w:sectPr w:rsidR="00363CF0" w:rsidSect="00363CF0">
          <w:headerReference w:type="default" r:id="rId6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63CF0" w:rsidRPr="00363CF0" w14:paraId="2765A849" w14:textId="77777777" w:rsidTr="0036793C">
        <w:tc>
          <w:tcPr>
            <w:tcW w:w="5812" w:type="dxa"/>
          </w:tcPr>
          <w:p w14:paraId="5B27BE23" w14:textId="77777777" w:rsidR="00363CF0" w:rsidRPr="00363CF0" w:rsidRDefault="00363CF0" w:rsidP="0036793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14:paraId="1EB62094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Приложение 1</w:t>
            </w:r>
          </w:p>
          <w:p w14:paraId="4C0C9BC4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к решению</w:t>
            </w:r>
          </w:p>
          <w:p w14:paraId="1AC08B6B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 w:rsidRPr="00363CF0">
              <w:rPr>
                <w:sz w:val="30"/>
                <w:szCs w:val="30"/>
              </w:rPr>
              <w:t>Гоцкого</w:t>
            </w:r>
            <w:proofErr w:type="spellEnd"/>
            <w:r w:rsidRPr="00363CF0">
              <w:rPr>
                <w:sz w:val="30"/>
                <w:szCs w:val="30"/>
              </w:rPr>
              <w:t xml:space="preserve"> сельского</w:t>
            </w:r>
          </w:p>
          <w:p w14:paraId="67B139D9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Совета депутатов</w:t>
            </w:r>
          </w:p>
          <w:p w14:paraId="15051998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31.12.2025 № 28</w:t>
            </w:r>
          </w:p>
          <w:p w14:paraId="7FB394F0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14:paraId="01F5BDFB" w14:textId="77777777" w:rsidR="00363CF0" w:rsidRPr="00363CF0" w:rsidRDefault="00363CF0" w:rsidP="00363CF0">
      <w:pPr>
        <w:rPr>
          <w:sz w:val="30"/>
          <w:szCs w:val="30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363CF0" w:rsidRPr="00363CF0" w14:paraId="33B5B3D0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4B860845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ДОХОДЫ</w:t>
            </w:r>
          </w:p>
          <w:p w14:paraId="6FF820D9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сельского бюджета</w:t>
            </w:r>
          </w:p>
        </w:tc>
        <w:tc>
          <w:tcPr>
            <w:tcW w:w="1949" w:type="dxa"/>
            <w:vAlign w:val="bottom"/>
          </w:tcPr>
          <w:p w14:paraId="1D111740" w14:textId="77777777" w:rsidR="00363CF0" w:rsidRPr="00363CF0" w:rsidRDefault="00363CF0" w:rsidP="0036793C">
            <w:pPr>
              <w:jc w:val="right"/>
              <w:rPr>
                <w:sz w:val="30"/>
                <w:szCs w:val="30"/>
              </w:rPr>
            </w:pPr>
          </w:p>
        </w:tc>
      </w:tr>
      <w:tr w:rsidR="00363CF0" w14:paraId="7E8BAE59" w14:textId="77777777" w:rsidTr="0036793C">
        <w:trPr>
          <w:trHeight w:val="156"/>
        </w:trPr>
        <w:tc>
          <w:tcPr>
            <w:tcW w:w="7797" w:type="dxa"/>
            <w:vAlign w:val="bottom"/>
          </w:tcPr>
          <w:p w14:paraId="5CC009ED" w14:textId="77777777" w:rsidR="00363CF0" w:rsidRDefault="00363CF0" w:rsidP="0036793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vAlign w:val="bottom"/>
            <w:hideMark/>
          </w:tcPr>
          <w:p w14:paraId="4E49C15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363CF0" w14:paraId="04195452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4FAC9AEC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2BC01CB0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194 363,00</w:t>
            </w:r>
          </w:p>
        </w:tc>
      </w:tr>
      <w:tr w:rsidR="00363CF0" w14:paraId="78BFB13D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5AC49319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vAlign w:val="bottom"/>
            <w:hideMark/>
          </w:tcPr>
          <w:p w14:paraId="424C0098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186 555,00</w:t>
            </w:r>
          </w:p>
        </w:tc>
      </w:tr>
      <w:tr w:rsidR="00363CF0" w14:paraId="23858482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6CFF722F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1ECC6D30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186 555,00</w:t>
            </w:r>
          </w:p>
        </w:tc>
      </w:tr>
      <w:tr w:rsidR="00363CF0" w14:paraId="34411304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5439404C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336491F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177 788,00</w:t>
            </w:r>
          </w:p>
        </w:tc>
      </w:tr>
      <w:tr w:rsidR="00363CF0" w14:paraId="4BDE81B0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3F834935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vAlign w:val="bottom"/>
            <w:hideMark/>
          </w:tcPr>
          <w:p w14:paraId="2A9C5E68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6 636,00</w:t>
            </w:r>
          </w:p>
        </w:tc>
      </w:tr>
      <w:tr w:rsidR="00363CF0" w14:paraId="277FA65B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322228D6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638562CC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0F2C09C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881,00</w:t>
            </w:r>
          </w:p>
        </w:tc>
      </w:tr>
      <w:tr w:rsidR="00363CF0" w14:paraId="0B94D6E8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671DB817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7A2C2BA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94,00</w:t>
            </w:r>
          </w:p>
        </w:tc>
      </w:tr>
      <w:tr w:rsidR="00363CF0" w14:paraId="638EEE32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68053F58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vAlign w:val="bottom"/>
            <w:hideMark/>
          </w:tcPr>
          <w:p w14:paraId="2C5C1499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461,00</w:t>
            </w:r>
          </w:p>
        </w:tc>
      </w:tr>
      <w:tr w:rsidR="00363CF0" w14:paraId="7CA6A5B4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7D54F257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vAlign w:val="bottom"/>
            <w:hideMark/>
          </w:tcPr>
          <w:p w14:paraId="3EE1EF50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695,00</w:t>
            </w:r>
          </w:p>
        </w:tc>
      </w:tr>
      <w:tr w:rsidR="00363CF0" w14:paraId="1EE43980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202FDBD6" w14:textId="77777777" w:rsidR="00363CF0" w:rsidRPr="007C2673" w:rsidRDefault="00363CF0" w:rsidP="0036793C">
            <w:pPr>
              <w:jc w:val="both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vAlign w:val="bottom"/>
            <w:hideMark/>
          </w:tcPr>
          <w:p w14:paraId="67115484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7 165,00</w:t>
            </w:r>
          </w:p>
        </w:tc>
      </w:tr>
      <w:tr w:rsidR="00363CF0" w14:paraId="3BDFF5E5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347EAC68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vAlign w:val="bottom"/>
            <w:hideMark/>
          </w:tcPr>
          <w:p w14:paraId="7AA8E180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2 172,00</w:t>
            </w:r>
          </w:p>
        </w:tc>
      </w:tr>
      <w:tr w:rsidR="00363CF0" w14:paraId="55DE7B95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19E9188D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1E5FA235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2 172,00</w:t>
            </w:r>
          </w:p>
        </w:tc>
      </w:tr>
      <w:tr w:rsidR="00363CF0" w14:paraId="0423A4BE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5337E309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vAlign w:val="bottom"/>
            <w:hideMark/>
          </w:tcPr>
          <w:p w14:paraId="220DBD4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4 993,00</w:t>
            </w:r>
          </w:p>
        </w:tc>
      </w:tr>
      <w:tr w:rsidR="00363CF0" w14:paraId="7F44D204" w14:textId="77777777" w:rsidTr="0036793C">
        <w:trPr>
          <w:trHeight w:val="156"/>
        </w:trPr>
        <w:tc>
          <w:tcPr>
            <w:tcW w:w="7797" w:type="dxa"/>
            <w:vAlign w:val="bottom"/>
            <w:hideMark/>
          </w:tcPr>
          <w:p w14:paraId="6673ACDE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vAlign w:val="bottom"/>
            <w:hideMark/>
          </w:tcPr>
          <w:p w14:paraId="7EBBA20D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4 993,00</w:t>
            </w:r>
          </w:p>
        </w:tc>
      </w:tr>
      <w:tr w:rsidR="00363CF0" w14:paraId="6483FBC7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E39E90E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5EAE6C77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643,00</w:t>
            </w:r>
          </w:p>
        </w:tc>
      </w:tr>
      <w:tr w:rsidR="00363CF0" w14:paraId="53B6C02B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365EE65F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vAlign w:val="bottom"/>
            <w:hideMark/>
          </w:tcPr>
          <w:p w14:paraId="71B8A59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643,00</w:t>
            </w:r>
          </w:p>
        </w:tc>
      </w:tr>
      <w:tr w:rsidR="00363CF0" w14:paraId="49676956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24F711C2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vAlign w:val="bottom"/>
            <w:hideMark/>
          </w:tcPr>
          <w:p w14:paraId="3570F4AD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643,00</w:t>
            </w:r>
          </w:p>
        </w:tc>
      </w:tr>
      <w:tr w:rsidR="00363CF0" w14:paraId="043E2D64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1F40F5F1" w14:textId="77777777" w:rsidR="00363CF0" w:rsidRPr="007C2673" w:rsidRDefault="00363CF0" w:rsidP="0036793C">
            <w:pPr>
              <w:jc w:val="both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1A27CF08" w14:textId="77777777" w:rsidR="00363CF0" w:rsidRPr="007C2673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 xml:space="preserve">7 </w:t>
            </w:r>
            <w:r>
              <w:rPr>
                <w:sz w:val="26"/>
                <w:szCs w:val="26"/>
              </w:rPr>
              <w:t>26</w:t>
            </w:r>
            <w:r w:rsidRPr="007C2673">
              <w:rPr>
                <w:sz w:val="26"/>
                <w:szCs w:val="26"/>
              </w:rPr>
              <w:t>4,00</w:t>
            </w:r>
          </w:p>
        </w:tc>
      </w:tr>
      <w:tr w:rsidR="00363CF0" w14:paraId="6395F0A7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606013BE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vAlign w:val="bottom"/>
            <w:hideMark/>
          </w:tcPr>
          <w:p w14:paraId="60E245A0" w14:textId="77777777" w:rsidR="00363CF0" w:rsidRPr="007C2673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57,00</w:t>
            </w:r>
          </w:p>
        </w:tc>
      </w:tr>
      <w:tr w:rsidR="00363CF0" w14:paraId="31118C0F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A3E153B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vAlign w:val="bottom"/>
            <w:hideMark/>
          </w:tcPr>
          <w:p w14:paraId="0AC134C1" w14:textId="77777777" w:rsidR="00363CF0" w:rsidRPr="007C2673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57,00</w:t>
            </w:r>
          </w:p>
        </w:tc>
      </w:tr>
      <w:tr w:rsidR="00363CF0" w14:paraId="78772C75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936DAEB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vAlign w:val="bottom"/>
            <w:hideMark/>
          </w:tcPr>
          <w:p w14:paraId="18791715" w14:textId="77777777" w:rsidR="00363CF0" w:rsidRPr="007C2673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57,00</w:t>
            </w:r>
          </w:p>
        </w:tc>
      </w:tr>
      <w:tr w:rsidR="00363CF0" w14:paraId="370F6372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EF18EAD" w14:textId="77777777" w:rsidR="00363CF0" w:rsidRPr="007C2673" w:rsidRDefault="00363CF0" w:rsidP="0036793C">
            <w:pPr>
              <w:jc w:val="both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vAlign w:val="bottom"/>
            <w:hideMark/>
          </w:tcPr>
          <w:p w14:paraId="63FB3439" w14:textId="77777777" w:rsidR="00363CF0" w:rsidRPr="007C2673" w:rsidRDefault="00363CF0" w:rsidP="0036793C">
            <w:pPr>
              <w:jc w:val="right"/>
              <w:rPr>
                <w:sz w:val="26"/>
                <w:szCs w:val="26"/>
              </w:rPr>
            </w:pPr>
            <w:r w:rsidRPr="007C2673">
              <w:rPr>
                <w:sz w:val="26"/>
                <w:szCs w:val="26"/>
              </w:rPr>
              <w:t>7 2</w:t>
            </w:r>
            <w:r>
              <w:rPr>
                <w:sz w:val="26"/>
                <w:szCs w:val="26"/>
              </w:rPr>
              <w:t>0</w:t>
            </w:r>
            <w:r w:rsidRPr="007C2673">
              <w:rPr>
                <w:sz w:val="26"/>
                <w:szCs w:val="26"/>
              </w:rPr>
              <w:t>7,00</w:t>
            </w:r>
          </w:p>
        </w:tc>
      </w:tr>
      <w:tr w:rsidR="00363CF0" w14:paraId="558F7F20" w14:textId="77777777" w:rsidTr="0036793C">
        <w:trPr>
          <w:trHeight w:val="159"/>
        </w:trPr>
        <w:tc>
          <w:tcPr>
            <w:tcW w:w="7797" w:type="dxa"/>
            <w:vAlign w:val="bottom"/>
          </w:tcPr>
          <w:p w14:paraId="6466E61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земельных участков </w:t>
            </w:r>
          </w:p>
        </w:tc>
        <w:tc>
          <w:tcPr>
            <w:tcW w:w="1949" w:type="dxa"/>
            <w:vAlign w:val="bottom"/>
          </w:tcPr>
          <w:p w14:paraId="5A965D8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4 567,00</w:t>
            </w:r>
          </w:p>
        </w:tc>
      </w:tr>
      <w:tr w:rsidR="00363CF0" w14:paraId="52185571" w14:textId="77777777" w:rsidTr="0036793C">
        <w:trPr>
          <w:trHeight w:val="159"/>
        </w:trPr>
        <w:tc>
          <w:tcPr>
            <w:tcW w:w="7797" w:type="dxa"/>
            <w:vAlign w:val="bottom"/>
          </w:tcPr>
          <w:p w14:paraId="7D0CE276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vAlign w:val="bottom"/>
          </w:tcPr>
          <w:p w14:paraId="7258C20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4 567,00</w:t>
            </w:r>
          </w:p>
        </w:tc>
      </w:tr>
      <w:tr w:rsidR="00363CF0" w14:paraId="117A59CE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A92B43C" w14:textId="77777777" w:rsidR="00363CF0" w:rsidRPr="0025340D" w:rsidRDefault="00363CF0" w:rsidP="0036793C">
            <w:pPr>
              <w:jc w:val="both"/>
              <w:rPr>
                <w:sz w:val="26"/>
                <w:szCs w:val="26"/>
              </w:rPr>
            </w:pPr>
            <w:r w:rsidRPr="0025340D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hideMark/>
          </w:tcPr>
          <w:p w14:paraId="39190FA7" w14:textId="77777777" w:rsidR="00363CF0" w:rsidRPr="0025340D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2 640</w:t>
            </w:r>
            <w:r w:rsidRPr="0025340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3CF0" w14:paraId="3CE2E29C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1DD3E90A" w14:textId="77777777" w:rsidR="00363CF0" w:rsidRDefault="00363CF0" w:rsidP="0036793C">
            <w:pPr>
              <w:jc w:val="both"/>
              <w:rPr>
                <w:sz w:val="26"/>
                <w:szCs w:val="26"/>
                <w:lang w:eastAsia="en-US"/>
              </w:rPr>
            </w:pPr>
            <w:r w:rsidRPr="0025340D">
              <w:rPr>
                <w:sz w:val="26"/>
                <w:szCs w:val="26"/>
                <w:lang w:eastAsia="en-US"/>
              </w:rPr>
              <w:t xml:space="preserve">Доходы, поступающие в возмещение расходов </w:t>
            </w:r>
            <w:r>
              <w:rPr>
                <w:sz w:val="26"/>
                <w:szCs w:val="26"/>
                <w:lang w:eastAsia="en-US"/>
              </w:rPr>
              <w:t xml:space="preserve">ссудодателя (арендодателя) от государственных органов и организаций, местных исполнительных и распорядительных органов, юридических лиц и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индивидуальных предпринимателей, которым недвижимое имущество передано </w:t>
            </w:r>
            <w:r w:rsidRPr="0025340D">
              <w:rPr>
                <w:sz w:val="26"/>
                <w:szCs w:val="26"/>
                <w:lang w:eastAsia="en-US"/>
              </w:rPr>
              <w:t>безвозмездное пользование</w:t>
            </w:r>
            <w:r>
              <w:rPr>
                <w:sz w:val="26"/>
                <w:szCs w:val="26"/>
                <w:lang w:eastAsia="en-US"/>
              </w:rPr>
              <w:t xml:space="preserve"> или аренду</w:t>
            </w:r>
          </w:p>
        </w:tc>
        <w:tc>
          <w:tcPr>
            <w:tcW w:w="1949" w:type="dxa"/>
            <w:vAlign w:val="bottom"/>
            <w:hideMark/>
          </w:tcPr>
          <w:p w14:paraId="659FD6C2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3FFEBE2C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2AD274D4" w14:textId="77777777" w:rsidR="00363CF0" w:rsidRDefault="00363CF0" w:rsidP="0036793C">
            <w:pPr>
              <w:rPr>
                <w:sz w:val="26"/>
                <w:szCs w:val="26"/>
              </w:rPr>
            </w:pPr>
          </w:p>
          <w:p w14:paraId="66D8B07F" w14:textId="77777777" w:rsidR="00363CF0" w:rsidRDefault="00363CF0" w:rsidP="0036793C">
            <w:pPr>
              <w:rPr>
                <w:sz w:val="26"/>
                <w:szCs w:val="26"/>
              </w:rPr>
            </w:pPr>
          </w:p>
          <w:p w14:paraId="21F7DCE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2 640,00</w:t>
            </w:r>
          </w:p>
        </w:tc>
      </w:tr>
      <w:tr w:rsidR="00363CF0" w14:paraId="051D25AD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671C6033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1949" w:type="dxa"/>
            <w:vAlign w:val="bottom"/>
            <w:hideMark/>
          </w:tcPr>
          <w:p w14:paraId="46A3631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56 094,00</w:t>
            </w:r>
          </w:p>
        </w:tc>
      </w:tr>
      <w:tr w:rsidR="00363CF0" w14:paraId="0EF5D123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4A3B19C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</w:tcPr>
          <w:p w14:paraId="5859403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73012BA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56 094,00</w:t>
            </w:r>
          </w:p>
        </w:tc>
      </w:tr>
      <w:tr w:rsidR="00363CF0" w14:paraId="503964B2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0764E93C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45545B25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56 094,00</w:t>
            </w:r>
          </w:p>
        </w:tc>
      </w:tr>
      <w:tr w:rsidR="00363CF0" w14:paraId="537B96D5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44D8DAB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vAlign w:val="bottom"/>
            <w:hideMark/>
          </w:tcPr>
          <w:p w14:paraId="4E4BF82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56 094,00</w:t>
            </w:r>
          </w:p>
        </w:tc>
      </w:tr>
      <w:tr w:rsidR="00363CF0" w14:paraId="7875C326" w14:textId="77777777" w:rsidTr="0036793C">
        <w:trPr>
          <w:trHeight w:val="159"/>
        </w:trPr>
        <w:tc>
          <w:tcPr>
            <w:tcW w:w="7797" w:type="dxa"/>
            <w:vAlign w:val="bottom"/>
            <w:hideMark/>
          </w:tcPr>
          <w:p w14:paraId="475638B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vAlign w:val="bottom"/>
            <w:hideMark/>
          </w:tcPr>
          <w:p w14:paraId="51CB1F1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257 721,00</w:t>
            </w:r>
          </w:p>
        </w:tc>
      </w:tr>
    </w:tbl>
    <w:p w14:paraId="58CC6F4E" w14:textId="77777777" w:rsidR="00363CF0" w:rsidRDefault="00363CF0" w:rsidP="00363CF0">
      <w:r>
        <w:br w:type="page"/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63CF0" w:rsidRPr="00363CF0" w14:paraId="01FE57F3" w14:textId="77777777" w:rsidTr="0036793C">
        <w:tc>
          <w:tcPr>
            <w:tcW w:w="5812" w:type="dxa"/>
          </w:tcPr>
          <w:p w14:paraId="35D6EFC2" w14:textId="77777777" w:rsidR="00363CF0" w:rsidRPr="00363CF0" w:rsidRDefault="00363CF0" w:rsidP="0036793C">
            <w:pPr>
              <w:jc w:val="both"/>
              <w:rPr>
                <w:sz w:val="30"/>
                <w:szCs w:val="30"/>
              </w:rPr>
            </w:pPr>
            <w:bookmarkStart w:id="0" w:name="_Hlk60058804"/>
          </w:p>
        </w:tc>
        <w:tc>
          <w:tcPr>
            <w:tcW w:w="3969" w:type="dxa"/>
            <w:hideMark/>
          </w:tcPr>
          <w:p w14:paraId="11B8B8F3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Приложение 2</w:t>
            </w:r>
          </w:p>
          <w:p w14:paraId="769C0316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к решению</w:t>
            </w:r>
          </w:p>
          <w:p w14:paraId="5A2F67C4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 w:rsidRPr="00363CF0">
              <w:rPr>
                <w:sz w:val="30"/>
                <w:szCs w:val="30"/>
              </w:rPr>
              <w:t>Гоцкого</w:t>
            </w:r>
            <w:proofErr w:type="spellEnd"/>
            <w:r w:rsidRPr="00363CF0">
              <w:rPr>
                <w:sz w:val="30"/>
                <w:szCs w:val="30"/>
              </w:rPr>
              <w:t xml:space="preserve"> сельского</w:t>
            </w:r>
          </w:p>
          <w:p w14:paraId="67AC9EF2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Совета депутатов</w:t>
            </w:r>
          </w:p>
          <w:p w14:paraId="645A9476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31.12.2025 № 28</w:t>
            </w:r>
          </w:p>
        </w:tc>
      </w:tr>
      <w:bookmarkEnd w:id="0"/>
    </w:tbl>
    <w:p w14:paraId="1580BA08" w14:textId="77777777" w:rsidR="00363CF0" w:rsidRPr="00363CF0" w:rsidRDefault="00363CF0" w:rsidP="00363CF0">
      <w:pPr>
        <w:spacing w:line="360" w:lineRule="auto"/>
        <w:rPr>
          <w:sz w:val="30"/>
          <w:szCs w:val="30"/>
        </w:rPr>
      </w:pPr>
    </w:p>
    <w:p w14:paraId="066D7398" w14:textId="77777777" w:rsidR="00363CF0" w:rsidRPr="00363CF0" w:rsidRDefault="00363CF0" w:rsidP="00363CF0">
      <w:pPr>
        <w:spacing w:line="280" w:lineRule="exact"/>
        <w:ind w:right="4394"/>
        <w:jc w:val="both"/>
        <w:rPr>
          <w:bCs/>
          <w:sz w:val="30"/>
          <w:szCs w:val="30"/>
        </w:rPr>
      </w:pPr>
      <w:r w:rsidRPr="00363CF0">
        <w:rPr>
          <w:bCs/>
          <w:sz w:val="30"/>
          <w:szCs w:val="30"/>
        </w:rPr>
        <w:t xml:space="preserve">РАСХОДЫ </w:t>
      </w:r>
    </w:p>
    <w:p w14:paraId="2FF8388E" w14:textId="77777777" w:rsidR="00363CF0" w:rsidRPr="00363CF0" w:rsidRDefault="00363CF0" w:rsidP="00363CF0">
      <w:pPr>
        <w:spacing w:line="280" w:lineRule="exact"/>
        <w:ind w:right="4394"/>
        <w:jc w:val="both"/>
        <w:rPr>
          <w:sz w:val="30"/>
          <w:szCs w:val="30"/>
        </w:rPr>
      </w:pPr>
      <w:r w:rsidRPr="00363CF0"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7804"/>
        <w:gridCol w:w="1977"/>
      </w:tblGrid>
      <w:tr w:rsidR="00363CF0" w14:paraId="24B15B57" w14:textId="77777777" w:rsidTr="0036793C">
        <w:trPr>
          <w:trHeight w:val="141"/>
        </w:trPr>
        <w:tc>
          <w:tcPr>
            <w:tcW w:w="7804" w:type="dxa"/>
            <w:vAlign w:val="center"/>
          </w:tcPr>
          <w:p w14:paraId="609E6B1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vAlign w:val="center"/>
            <w:hideMark/>
          </w:tcPr>
          <w:p w14:paraId="388014F9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363CF0" w14:paraId="62087FC8" w14:textId="77777777" w:rsidTr="0036793C">
        <w:trPr>
          <w:trHeight w:val="346"/>
        </w:trPr>
        <w:tc>
          <w:tcPr>
            <w:tcW w:w="7804" w:type="dxa"/>
            <w:vAlign w:val="center"/>
            <w:hideMark/>
          </w:tcPr>
          <w:p w14:paraId="4309EC00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vAlign w:val="bottom"/>
            <w:hideMark/>
          </w:tcPr>
          <w:p w14:paraId="6EAF9C35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212 721,00</w:t>
            </w:r>
          </w:p>
        </w:tc>
      </w:tr>
      <w:tr w:rsidR="00363CF0" w14:paraId="130510A2" w14:textId="77777777" w:rsidTr="0036793C">
        <w:trPr>
          <w:trHeight w:val="339"/>
        </w:trPr>
        <w:tc>
          <w:tcPr>
            <w:tcW w:w="7804" w:type="dxa"/>
            <w:vAlign w:val="center"/>
            <w:hideMark/>
          </w:tcPr>
          <w:p w14:paraId="7B1B1676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vAlign w:val="bottom"/>
            <w:hideMark/>
          </w:tcPr>
          <w:p w14:paraId="5939A1E7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204 245,00</w:t>
            </w:r>
          </w:p>
        </w:tc>
      </w:tr>
      <w:tr w:rsidR="00363CF0" w14:paraId="33481ED2" w14:textId="77777777" w:rsidTr="0036793C">
        <w:trPr>
          <w:trHeight w:val="377"/>
        </w:trPr>
        <w:tc>
          <w:tcPr>
            <w:tcW w:w="7804" w:type="dxa"/>
            <w:vAlign w:val="center"/>
            <w:hideMark/>
          </w:tcPr>
          <w:p w14:paraId="445BD80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vAlign w:val="bottom"/>
            <w:hideMark/>
          </w:tcPr>
          <w:p w14:paraId="127BD286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204 245,00</w:t>
            </w:r>
          </w:p>
        </w:tc>
      </w:tr>
      <w:tr w:rsidR="00363CF0" w14:paraId="291DC8CD" w14:textId="77777777" w:rsidTr="0036793C">
        <w:trPr>
          <w:trHeight w:val="377"/>
        </w:trPr>
        <w:tc>
          <w:tcPr>
            <w:tcW w:w="7804" w:type="dxa"/>
            <w:vAlign w:val="center"/>
            <w:hideMark/>
          </w:tcPr>
          <w:p w14:paraId="70D32458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vAlign w:val="bottom"/>
            <w:hideMark/>
          </w:tcPr>
          <w:p w14:paraId="6F263DCD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2 016,00</w:t>
            </w:r>
          </w:p>
        </w:tc>
      </w:tr>
      <w:tr w:rsidR="00363CF0" w14:paraId="40F732B4" w14:textId="77777777" w:rsidTr="0036793C">
        <w:trPr>
          <w:trHeight w:val="377"/>
        </w:trPr>
        <w:tc>
          <w:tcPr>
            <w:tcW w:w="7804" w:type="dxa"/>
            <w:vAlign w:val="center"/>
            <w:hideMark/>
          </w:tcPr>
          <w:p w14:paraId="76AD2687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vAlign w:val="bottom"/>
            <w:hideMark/>
          </w:tcPr>
          <w:p w14:paraId="6BAC02E0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2 016,00</w:t>
            </w:r>
          </w:p>
        </w:tc>
      </w:tr>
      <w:tr w:rsidR="00363CF0" w14:paraId="3057BC10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6660E972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vAlign w:val="bottom"/>
            <w:hideMark/>
          </w:tcPr>
          <w:p w14:paraId="2EE8B440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6 460,00</w:t>
            </w:r>
          </w:p>
        </w:tc>
      </w:tr>
      <w:tr w:rsidR="00363CF0" w14:paraId="4EC2B953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30D69039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vAlign w:val="bottom"/>
            <w:hideMark/>
          </w:tcPr>
          <w:p w14:paraId="3267AF74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6 460,00</w:t>
            </w:r>
          </w:p>
        </w:tc>
      </w:tr>
      <w:tr w:rsidR="00363CF0" w14:paraId="3569D3E7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1F4C8A3C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hideMark/>
          </w:tcPr>
          <w:p w14:paraId="565FD48C" w14:textId="77777777" w:rsidR="00363CF0" w:rsidRDefault="00363CF0" w:rsidP="0036793C">
            <w:pPr>
              <w:jc w:val="right"/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3EFF421F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37F324F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hideMark/>
          </w:tcPr>
          <w:p w14:paraId="05DE5F6B" w14:textId="77777777" w:rsidR="00363CF0" w:rsidRDefault="00363CF0" w:rsidP="0036793C">
            <w:pPr>
              <w:jc w:val="right"/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570997D7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61986638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vAlign w:val="bottom"/>
            <w:hideMark/>
          </w:tcPr>
          <w:p w14:paraId="2E964CB5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55754DA7" w14:textId="77777777" w:rsidTr="0036793C">
        <w:trPr>
          <w:trHeight w:val="609"/>
        </w:trPr>
        <w:tc>
          <w:tcPr>
            <w:tcW w:w="7804" w:type="dxa"/>
            <w:vAlign w:val="center"/>
            <w:hideMark/>
          </w:tcPr>
          <w:p w14:paraId="2612F603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vAlign w:val="bottom"/>
            <w:hideMark/>
          </w:tcPr>
          <w:p w14:paraId="4074A1F0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42 000,00</w:t>
            </w:r>
          </w:p>
        </w:tc>
      </w:tr>
      <w:tr w:rsidR="00363CF0" w14:paraId="39B4A8B9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1030D4DD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vAlign w:val="bottom"/>
            <w:hideMark/>
          </w:tcPr>
          <w:p w14:paraId="3C62E9E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42 000,00</w:t>
            </w:r>
          </w:p>
        </w:tc>
      </w:tr>
      <w:tr w:rsidR="00363CF0" w14:paraId="09E89629" w14:textId="77777777" w:rsidTr="0036793C">
        <w:trPr>
          <w:trHeight w:val="209"/>
        </w:trPr>
        <w:tc>
          <w:tcPr>
            <w:tcW w:w="7804" w:type="dxa"/>
            <w:vAlign w:val="center"/>
            <w:hideMark/>
          </w:tcPr>
          <w:p w14:paraId="62B99E91" w14:textId="77777777" w:rsidR="00363CF0" w:rsidRDefault="00363CF0" w:rsidP="0036793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vAlign w:val="center"/>
            <w:hideMark/>
          </w:tcPr>
          <w:p w14:paraId="060506F5" w14:textId="77777777" w:rsidR="00363CF0" w:rsidRDefault="00363CF0" w:rsidP="0036793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257 721,00</w:t>
            </w:r>
          </w:p>
        </w:tc>
      </w:tr>
    </w:tbl>
    <w:p w14:paraId="3AD55C5D" w14:textId="77777777" w:rsidR="00363CF0" w:rsidRDefault="00363CF0" w:rsidP="00363CF0"/>
    <w:p w14:paraId="264541D7" w14:textId="77777777" w:rsidR="00363CF0" w:rsidRDefault="00363CF0" w:rsidP="00363CF0"/>
    <w:p w14:paraId="49FB97B7" w14:textId="77777777" w:rsidR="00363CF0" w:rsidRDefault="00363CF0" w:rsidP="00363CF0">
      <w:pPr>
        <w:spacing w:after="200" w:line="276" w:lineRule="auto"/>
      </w:pPr>
      <w:r>
        <w:br w:type="page"/>
      </w:r>
    </w:p>
    <w:p w14:paraId="53F833AD" w14:textId="77777777" w:rsidR="00363CF0" w:rsidRDefault="00363CF0" w:rsidP="00363CF0">
      <w:pPr>
        <w:sectPr w:rsidR="00363CF0" w:rsidSect="00363CF0">
          <w:headerReference w:type="default" r:id="rId7"/>
          <w:pgSz w:w="11906" w:h="16838"/>
          <w:pgMar w:top="1134" w:right="567" w:bottom="1134" w:left="1701" w:header="709" w:footer="709" w:gutter="0"/>
          <w:cols w:space="720"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363CF0" w:rsidRPr="00363CF0" w14:paraId="2E46274D" w14:textId="77777777" w:rsidTr="0036793C">
        <w:tc>
          <w:tcPr>
            <w:tcW w:w="5954" w:type="dxa"/>
          </w:tcPr>
          <w:p w14:paraId="73E358C6" w14:textId="77777777" w:rsidR="00363CF0" w:rsidRPr="00363CF0" w:rsidRDefault="00363CF0" w:rsidP="0036793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14:paraId="73D19777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Приложение 3</w:t>
            </w:r>
          </w:p>
          <w:p w14:paraId="4AACB407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к решению</w:t>
            </w:r>
          </w:p>
          <w:p w14:paraId="5E835DDD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 w:rsidRPr="00363CF0">
              <w:rPr>
                <w:sz w:val="30"/>
                <w:szCs w:val="30"/>
              </w:rPr>
              <w:t>Гоцкого</w:t>
            </w:r>
            <w:proofErr w:type="spellEnd"/>
            <w:r w:rsidRPr="00363CF0">
              <w:rPr>
                <w:sz w:val="30"/>
                <w:szCs w:val="30"/>
              </w:rPr>
              <w:t xml:space="preserve"> сельского</w:t>
            </w:r>
          </w:p>
          <w:p w14:paraId="70B4C1A5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Совета депутатов</w:t>
            </w:r>
          </w:p>
          <w:p w14:paraId="6175D964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63CF0">
              <w:rPr>
                <w:sz w:val="30"/>
                <w:szCs w:val="30"/>
              </w:rPr>
              <w:t>31.12.2025 № 28</w:t>
            </w:r>
          </w:p>
          <w:p w14:paraId="0121B450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050F1285" w14:textId="77777777" w:rsidR="00363CF0" w:rsidRPr="00363CF0" w:rsidRDefault="00363CF0" w:rsidP="0036793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14:paraId="545E6FAC" w14:textId="77777777" w:rsidR="00363CF0" w:rsidRPr="00363CF0" w:rsidRDefault="00363CF0" w:rsidP="00363CF0">
      <w:pPr>
        <w:spacing w:line="280" w:lineRule="exact"/>
        <w:ind w:left="-142" w:right="3826"/>
        <w:jc w:val="both"/>
        <w:rPr>
          <w:sz w:val="30"/>
          <w:szCs w:val="30"/>
        </w:rPr>
      </w:pPr>
      <w:r w:rsidRPr="00363CF0">
        <w:rPr>
          <w:sz w:val="30"/>
          <w:szCs w:val="30"/>
        </w:rPr>
        <w:t xml:space="preserve">РАСПРЕДЕЛЕНИЕ </w:t>
      </w:r>
    </w:p>
    <w:p w14:paraId="45EF0AF7" w14:textId="77777777" w:rsidR="00363CF0" w:rsidRPr="00363CF0" w:rsidRDefault="00363CF0" w:rsidP="00363CF0">
      <w:pPr>
        <w:spacing w:line="280" w:lineRule="exact"/>
        <w:ind w:left="-142" w:right="3544"/>
        <w:jc w:val="both"/>
        <w:rPr>
          <w:sz w:val="30"/>
          <w:szCs w:val="30"/>
        </w:rPr>
      </w:pPr>
      <w:r w:rsidRPr="00363CF0">
        <w:rPr>
          <w:sz w:val="30"/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506"/>
        <w:gridCol w:w="836"/>
        <w:gridCol w:w="940"/>
        <w:gridCol w:w="1366"/>
        <w:gridCol w:w="651"/>
        <w:gridCol w:w="2090"/>
      </w:tblGrid>
      <w:tr w:rsidR="00363CF0" w:rsidRPr="00363CF0" w14:paraId="5FE62234" w14:textId="77777777" w:rsidTr="0036793C">
        <w:tc>
          <w:tcPr>
            <w:tcW w:w="1870" w:type="pct"/>
            <w:vAlign w:val="center"/>
            <w:hideMark/>
          </w:tcPr>
          <w:p w14:paraId="7E84700E" w14:textId="77777777" w:rsidR="00363CF0" w:rsidRP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vAlign w:val="center"/>
            <w:hideMark/>
          </w:tcPr>
          <w:p w14:paraId="39CBD07B" w14:textId="77777777" w:rsidR="00363CF0" w:rsidRPr="00363CF0" w:rsidRDefault="00363CF0" w:rsidP="0036793C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vAlign w:val="center"/>
            <w:hideMark/>
          </w:tcPr>
          <w:p w14:paraId="5B09E137" w14:textId="77777777" w:rsidR="00363CF0" w:rsidRPr="00363CF0" w:rsidRDefault="00363CF0" w:rsidP="0036793C">
            <w:pPr>
              <w:pStyle w:val="table10"/>
              <w:jc w:val="both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vAlign w:val="center"/>
            <w:hideMark/>
          </w:tcPr>
          <w:p w14:paraId="2511CF5A" w14:textId="77777777" w:rsidR="00363CF0" w:rsidRPr="00363CF0" w:rsidRDefault="00363CF0" w:rsidP="0036793C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vAlign w:val="center"/>
            <w:hideMark/>
          </w:tcPr>
          <w:p w14:paraId="374C7767" w14:textId="77777777" w:rsidR="00363CF0" w:rsidRPr="00363CF0" w:rsidRDefault="00363CF0" w:rsidP="0036793C">
            <w:pPr>
              <w:pStyle w:val="table10"/>
              <w:jc w:val="both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vAlign w:val="center"/>
            <w:hideMark/>
          </w:tcPr>
          <w:p w14:paraId="0B8D7DBE" w14:textId="77777777" w:rsidR="00363CF0" w:rsidRPr="00363CF0" w:rsidRDefault="00363CF0" w:rsidP="0036793C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 xml:space="preserve">Объем финансирования,   </w:t>
            </w:r>
          </w:p>
          <w:p w14:paraId="4E1D94E6" w14:textId="77777777" w:rsidR="00363CF0" w:rsidRP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 w:rsidRPr="00363CF0">
              <w:rPr>
                <w:sz w:val="26"/>
                <w:szCs w:val="26"/>
              </w:rPr>
              <w:t>рублей</w:t>
            </w:r>
          </w:p>
        </w:tc>
      </w:tr>
      <w:tr w:rsidR="00363CF0" w14:paraId="3B629B8B" w14:textId="77777777" w:rsidTr="0036793C">
        <w:tc>
          <w:tcPr>
            <w:tcW w:w="1870" w:type="pct"/>
            <w:hideMark/>
          </w:tcPr>
          <w:p w14:paraId="1ABB1F40" w14:textId="77777777" w:rsidR="00363CF0" w:rsidRDefault="00363CF0" w:rsidP="0036793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vAlign w:val="bottom"/>
            <w:hideMark/>
          </w:tcPr>
          <w:p w14:paraId="17AAA57B" w14:textId="77777777" w:rsid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vAlign w:val="bottom"/>
            <w:hideMark/>
          </w:tcPr>
          <w:p w14:paraId="089B2140" w14:textId="77777777" w:rsid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  <w:hideMark/>
          </w:tcPr>
          <w:p w14:paraId="42574541" w14:textId="77777777" w:rsid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2908A083" w14:textId="77777777" w:rsidR="00363CF0" w:rsidRDefault="00363CF0" w:rsidP="0036793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vAlign w:val="bottom"/>
            <w:hideMark/>
          </w:tcPr>
          <w:p w14:paraId="4B028985" w14:textId="77777777" w:rsidR="00363CF0" w:rsidRDefault="00363CF0" w:rsidP="0036793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257 721,00</w:t>
            </w:r>
          </w:p>
        </w:tc>
      </w:tr>
      <w:tr w:rsidR="00363CF0" w14:paraId="3D141EC4" w14:textId="77777777" w:rsidTr="0036793C">
        <w:tc>
          <w:tcPr>
            <w:tcW w:w="1870" w:type="pct"/>
            <w:hideMark/>
          </w:tcPr>
          <w:p w14:paraId="50F5F05F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Гоцкий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432" w:type="pct"/>
          </w:tcPr>
          <w:p w14:paraId="0613544B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E95645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4362B3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D24311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</w:tcPr>
          <w:p w14:paraId="107B6ED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A56CAE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1EB3A3C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C9E5C7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124EE96D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785DAF1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257 721,00</w:t>
            </w:r>
          </w:p>
        </w:tc>
      </w:tr>
      <w:tr w:rsidR="00363CF0" w14:paraId="77A27AFA" w14:textId="77777777" w:rsidTr="0036793C">
        <w:tc>
          <w:tcPr>
            <w:tcW w:w="1870" w:type="pct"/>
            <w:hideMark/>
          </w:tcPr>
          <w:p w14:paraId="47ED0B43" w14:textId="77777777" w:rsidR="00363CF0" w:rsidRDefault="00363CF0" w:rsidP="0036793C">
            <w:pPr>
              <w:ind w:right="-2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</w:tcPr>
          <w:p w14:paraId="6BD5DCC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684D861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16DB95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96CDA22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3FF930C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5D127B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53EEA1F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4C8DAA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2877E7B2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1B005AA7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212 721,00</w:t>
            </w:r>
          </w:p>
        </w:tc>
      </w:tr>
      <w:tr w:rsidR="00363CF0" w14:paraId="386788D9" w14:textId="77777777" w:rsidTr="0036793C">
        <w:tc>
          <w:tcPr>
            <w:tcW w:w="1870" w:type="pct"/>
            <w:hideMark/>
          </w:tcPr>
          <w:p w14:paraId="2F54BF82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</w:tcPr>
          <w:p w14:paraId="6143AD4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C5B4878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54F80EF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B62FEC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2FD6265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588A01B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</w:tcPr>
          <w:p w14:paraId="25730BD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99B183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5DFDDF22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6F6608A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204 245,00</w:t>
            </w:r>
          </w:p>
        </w:tc>
      </w:tr>
      <w:tr w:rsidR="00363CF0" w14:paraId="3482F1CC" w14:textId="77777777" w:rsidTr="0036793C">
        <w:tc>
          <w:tcPr>
            <w:tcW w:w="1870" w:type="pct"/>
            <w:hideMark/>
          </w:tcPr>
          <w:p w14:paraId="76F9C911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</w:tcPr>
          <w:p w14:paraId="67A3820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6BFC29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05984331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D5674B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38C82FA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2D8E2B8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</w:tcPr>
          <w:p w14:paraId="057EB0D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854109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</w:tcPr>
          <w:p w14:paraId="7C0D1F75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1E7CCAF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204 245,00</w:t>
            </w:r>
          </w:p>
        </w:tc>
      </w:tr>
      <w:tr w:rsidR="00363CF0" w14:paraId="7AC34C33" w14:textId="77777777" w:rsidTr="0036793C">
        <w:tc>
          <w:tcPr>
            <w:tcW w:w="1870" w:type="pct"/>
            <w:hideMark/>
          </w:tcPr>
          <w:p w14:paraId="1E82DBF4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hideMark/>
          </w:tcPr>
          <w:p w14:paraId="1D3CE60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hideMark/>
          </w:tcPr>
          <w:p w14:paraId="445056FB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hideMark/>
          </w:tcPr>
          <w:p w14:paraId="5925B1E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hideMark/>
          </w:tcPr>
          <w:p w14:paraId="1625BE4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hideMark/>
          </w:tcPr>
          <w:p w14:paraId="4101BD2D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2 016,00</w:t>
            </w:r>
          </w:p>
        </w:tc>
      </w:tr>
      <w:tr w:rsidR="00363CF0" w14:paraId="1F6FB90F" w14:textId="77777777" w:rsidTr="0036793C">
        <w:tc>
          <w:tcPr>
            <w:tcW w:w="1870" w:type="pct"/>
            <w:hideMark/>
          </w:tcPr>
          <w:p w14:paraId="314F2D1A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</w:tcPr>
          <w:p w14:paraId="4581F99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64FEF38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398EC0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CA349E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F569402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778E50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53F6D7EB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FC629D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03EE96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</w:tcPr>
          <w:p w14:paraId="788DE4C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68E422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A8D34F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</w:tcPr>
          <w:p w14:paraId="26362E11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07921473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0A274431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2 016,00</w:t>
            </w:r>
          </w:p>
        </w:tc>
      </w:tr>
      <w:tr w:rsidR="00363CF0" w14:paraId="1CB3FF2B" w14:textId="77777777" w:rsidTr="0036793C">
        <w:tc>
          <w:tcPr>
            <w:tcW w:w="1870" w:type="pct"/>
            <w:hideMark/>
          </w:tcPr>
          <w:p w14:paraId="1C1B4334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</w:tcPr>
          <w:p w14:paraId="5CEDD1B2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A926F2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4EBF350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8627C81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154F195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68CB69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2F4676D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D4A96E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718B4872" w14:textId="77777777" w:rsidR="00363CF0" w:rsidRDefault="00363CF0" w:rsidP="0036793C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07673048" w14:textId="77777777" w:rsidR="00363CF0" w:rsidRDefault="00363CF0" w:rsidP="0036793C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6 460,00</w:t>
            </w:r>
          </w:p>
        </w:tc>
      </w:tr>
      <w:tr w:rsidR="00363CF0" w14:paraId="5DA116C1" w14:textId="77777777" w:rsidTr="0036793C">
        <w:tc>
          <w:tcPr>
            <w:tcW w:w="1870" w:type="pct"/>
            <w:hideMark/>
          </w:tcPr>
          <w:p w14:paraId="4050D343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</w:tcPr>
          <w:p w14:paraId="77C5857B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F9EBF3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81A5A7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60CD3E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</w:tcPr>
          <w:p w14:paraId="152A34D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F3AC40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5C7DF2F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6DDD13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</w:tcPr>
          <w:p w14:paraId="66AFA6EF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7BA40001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6 460,00</w:t>
            </w:r>
          </w:p>
        </w:tc>
      </w:tr>
      <w:tr w:rsidR="00363CF0" w14:paraId="776C535C" w14:textId="77777777" w:rsidTr="0036793C">
        <w:tc>
          <w:tcPr>
            <w:tcW w:w="1870" w:type="pct"/>
            <w:hideMark/>
          </w:tcPr>
          <w:p w14:paraId="07F2D5A4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</w:tcPr>
          <w:p w14:paraId="09FA9AC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E1129A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23779F3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F23FFF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</w:tcPr>
          <w:p w14:paraId="63203BD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6A38F8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2BC5F64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485B92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vAlign w:val="bottom"/>
            <w:hideMark/>
          </w:tcPr>
          <w:p w14:paraId="791D6303" w14:textId="77777777" w:rsidR="00363CF0" w:rsidRDefault="00363CF0" w:rsidP="0036793C">
            <w:pPr>
              <w:jc w:val="right"/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50374AF2" w14:textId="77777777" w:rsidTr="0036793C">
        <w:tc>
          <w:tcPr>
            <w:tcW w:w="1870" w:type="pct"/>
            <w:hideMark/>
          </w:tcPr>
          <w:p w14:paraId="11C6F892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</w:tcPr>
          <w:p w14:paraId="193AAE2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B3852C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ACC8E1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54749EB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8F9A47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C26C50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</w:tcPr>
          <w:p w14:paraId="3661F4B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66F6C3E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3C6A5E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16D743B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B4EAC0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42AB13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vAlign w:val="bottom"/>
            <w:hideMark/>
          </w:tcPr>
          <w:p w14:paraId="24DD1339" w14:textId="77777777" w:rsidR="00363CF0" w:rsidRDefault="00363CF0" w:rsidP="0036793C">
            <w:pPr>
              <w:jc w:val="right"/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068A00C1" w14:textId="77777777" w:rsidTr="0036793C">
        <w:tc>
          <w:tcPr>
            <w:tcW w:w="1870" w:type="pct"/>
            <w:hideMark/>
          </w:tcPr>
          <w:p w14:paraId="74430C90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</w:tcPr>
          <w:p w14:paraId="4B45EAA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44893C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F5A74E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C440841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</w:tcPr>
          <w:p w14:paraId="68FD77F5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EEFE3B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</w:tcPr>
          <w:p w14:paraId="3400E5E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180049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vAlign w:val="bottom"/>
            <w:hideMark/>
          </w:tcPr>
          <w:p w14:paraId="473CE780" w14:textId="77777777" w:rsidR="00363CF0" w:rsidRDefault="00363CF0" w:rsidP="0036793C">
            <w:pPr>
              <w:jc w:val="right"/>
            </w:pPr>
            <w:r>
              <w:rPr>
                <w:bCs/>
                <w:sz w:val="26"/>
                <w:szCs w:val="26"/>
              </w:rPr>
              <w:t>3 000,00</w:t>
            </w:r>
          </w:p>
        </w:tc>
      </w:tr>
      <w:tr w:rsidR="00363CF0" w14:paraId="3785AB59" w14:textId="77777777" w:rsidTr="0036793C">
        <w:tc>
          <w:tcPr>
            <w:tcW w:w="1870" w:type="pct"/>
            <w:hideMark/>
          </w:tcPr>
          <w:p w14:paraId="774BAB20" w14:textId="77777777" w:rsidR="00363CF0" w:rsidRDefault="00363CF0" w:rsidP="00367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</w:tcPr>
          <w:p w14:paraId="2CF0E19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300C089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8B290C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568E8CD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34B7D76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BCEE5C8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B51E3F4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FA2C742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</w:tcPr>
          <w:p w14:paraId="12C2EA9F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AAF9FB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E8F140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2006DF7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</w:tcPr>
          <w:p w14:paraId="15878EA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0C774733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56F33669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B7B2D8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4F8EE757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384DD723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1D432E16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354BC9B3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42 000,00</w:t>
            </w:r>
          </w:p>
        </w:tc>
      </w:tr>
      <w:tr w:rsidR="00363CF0" w14:paraId="21CDDE33" w14:textId="77777777" w:rsidTr="0036793C">
        <w:tc>
          <w:tcPr>
            <w:tcW w:w="1870" w:type="pct"/>
            <w:hideMark/>
          </w:tcPr>
          <w:p w14:paraId="1E0B4E93" w14:textId="77777777" w:rsidR="00363CF0" w:rsidRDefault="00363CF0" w:rsidP="0036793C">
            <w:pPr>
              <w:ind w:right="-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</w:tcPr>
          <w:p w14:paraId="32D21DB1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41C9E34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</w:tcPr>
          <w:p w14:paraId="7921A5D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1AE3EAAC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</w:tcPr>
          <w:p w14:paraId="34AE7990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247A622E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</w:tcPr>
          <w:p w14:paraId="06154286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</w:p>
          <w:p w14:paraId="78A5D0EA" w14:textId="77777777" w:rsidR="00363CF0" w:rsidRDefault="00363CF0" w:rsidP="00367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</w:tcPr>
          <w:p w14:paraId="0C4C90BB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</w:p>
          <w:p w14:paraId="705902D0" w14:textId="77777777" w:rsidR="00363CF0" w:rsidRDefault="00363CF0" w:rsidP="0036793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42 000,00</w:t>
            </w:r>
          </w:p>
        </w:tc>
      </w:tr>
    </w:tbl>
    <w:p w14:paraId="71D20F16" w14:textId="77777777" w:rsidR="00363CF0" w:rsidRDefault="00363CF0" w:rsidP="00363CF0">
      <w:pPr>
        <w:spacing w:line="280" w:lineRule="exact"/>
        <w:jc w:val="both"/>
        <w:rPr>
          <w:szCs w:val="30"/>
        </w:rPr>
      </w:pPr>
    </w:p>
    <w:p w14:paraId="2BA47270" w14:textId="77777777" w:rsidR="008F0EA6" w:rsidRDefault="008F0EA6"/>
    <w:sectPr w:rsidR="008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BAF9" w14:textId="77777777" w:rsidR="00081B45" w:rsidRDefault="00081B45" w:rsidP="00363CF0">
      <w:r>
        <w:separator/>
      </w:r>
    </w:p>
  </w:endnote>
  <w:endnote w:type="continuationSeparator" w:id="0">
    <w:p w14:paraId="560A38BF" w14:textId="77777777" w:rsidR="00081B45" w:rsidRDefault="00081B45" w:rsidP="003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7E0B" w14:textId="77777777" w:rsidR="00081B45" w:rsidRDefault="00081B45" w:rsidP="00363CF0">
      <w:r>
        <w:separator/>
      </w:r>
    </w:p>
  </w:footnote>
  <w:footnote w:type="continuationSeparator" w:id="0">
    <w:p w14:paraId="6763676C" w14:textId="77777777" w:rsidR="00081B45" w:rsidRDefault="00081B45" w:rsidP="0036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2797" w14:textId="77777777" w:rsidR="00000000" w:rsidRPr="00867AAE" w:rsidRDefault="00000000" w:rsidP="00F234F6">
    <w:pPr>
      <w:pStyle w:val="ac"/>
      <w:jc w:val="center"/>
      <w:rPr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CED2" w14:textId="50990668" w:rsidR="00000000" w:rsidRPr="00867AAE" w:rsidRDefault="00000000" w:rsidP="00F234F6">
    <w:pPr>
      <w:pStyle w:val="ac"/>
      <w:jc w:val="center"/>
      <w:rPr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1C"/>
    <w:rsid w:val="00081B45"/>
    <w:rsid w:val="00363CF0"/>
    <w:rsid w:val="008F0EA6"/>
    <w:rsid w:val="00C6121C"/>
    <w:rsid w:val="00DC3114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E4F1"/>
  <w15:chartTrackingRefBased/>
  <w15:docId w15:val="{2028D679-D79F-4453-83D3-6B1C245B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2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2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2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2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21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21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2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2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21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121C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3CF0"/>
    <w:pPr>
      <w:tabs>
        <w:tab w:val="center" w:pos="4677"/>
        <w:tab w:val="right" w:pos="9355"/>
      </w:tabs>
    </w:pPr>
    <w:rPr>
      <w:sz w:val="30"/>
    </w:rPr>
  </w:style>
  <w:style w:type="character" w:customStyle="1" w:styleId="ad">
    <w:name w:val="Верхний колонтитул Знак"/>
    <w:basedOn w:val="a0"/>
    <w:link w:val="ac"/>
    <w:uiPriority w:val="99"/>
    <w:rsid w:val="00363CF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uiPriority w:val="99"/>
    <w:rsid w:val="00363CF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63C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63C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2026-02-11T11:45:00Z</dcterms:created>
  <dcterms:modified xsi:type="dcterms:W3CDTF">2026-02-11T11:56:00Z</dcterms:modified>
</cp:coreProperties>
</file>