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3579" w14:textId="67D361AD" w:rsidR="002C566F" w:rsidRPr="002C566F" w:rsidRDefault="002C566F" w:rsidP="002C566F">
      <w:pPr>
        <w:tabs>
          <w:tab w:val="center" w:pos="4677"/>
        </w:tabs>
        <w:ind w:left="-1134" w:right="-426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 w:rsidRPr="002C566F">
        <w:rPr>
          <w:i/>
          <w:sz w:val="26"/>
          <w:szCs w:val="26"/>
        </w:rPr>
        <w:t>16</w:t>
      </w:r>
      <w:r>
        <w:rPr>
          <w:i/>
          <w:sz w:val="26"/>
          <w:szCs w:val="26"/>
        </w:rPr>
        <w:t>.</w:t>
      </w:r>
      <w:r w:rsidRPr="002C566F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>2.202</w:t>
      </w:r>
      <w:r w:rsidRPr="002C566F">
        <w:rPr>
          <w:i/>
          <w:sz w:val="26"/>
          <w:szCs w:val="26"/>
        </w:rPr>
        <w:t>6</w:t>
      </w:r>
      <w:r>
        <w:rPr>
          <w:i/>
          <w:sz w:val="26"/>
          <w:szCs w:val="26"/>
        </w:rPr>
        <w:t xml:space="preserve"> №3-28/</w:t>
      </w:r>
      <w:r w:rsidRPr="002C566F">
        <w:rPr>
          <w:i/>
          <w:sz w:val="26"/>
          <w:szCs w:val="26"/>
        </w:rPr>
        <w:t>1029</w:t>
      </w:r>
    </w:p>
    <w:p w14:paraId="091C1B15" w14:textId="77777777" w:rsidR="002C566F" w:rsidRDefault="002C566F" w:rsidP="002C566F">
      <w:pPr>
        <w:tabs>
          <w:tab w:val="center" w:pos="4677"/>
        </w:tabs>
        <w:ind w:left="-567"/>
        <w:jc w:val="center"/>
        <w:rPr>
          <w:i/>
          <w:szCs w:val="30"/>
        </w:rPr>
      </w:pPr>
      <w:r>
        <w:rPr>
          <w:i/>
          <w:szCs w:val="30"/>
        </w:rPr>
        <w:t>__________________________________________________________________</w:t>
      </w:r>
    </w:p>
    <w:p w14:paraId="1647A9FB" w14:textId="77777777" w:rsidR="002C566F" w:rsidRDefault="002C566F" w:rsidP="002C566F">
      <w:pPr>
        <w:tabs>
          <w:tab w:val="center" w:pos="4677"/>
        </w:tabs>
        <w:jc w:val="center"/>
        <w:rPr>
          <w:sz w:val="36"/>
          <w:szCs w:val="36"/>
        </w:rPr>
      </w:pPr>
      <w:r>
        <w:rPr>
          <w:sz w:val="36"/>
          <w:szCs w:val="36"/>
        </w:rPr>
        <w:t>РЕШЕНИЕ ЗАЖЕВИЧСКОГО СЕЛЬСКОГО СОВЕТА ДЕПУТАТОВ</w:t>
      </w:r>
    </w:p>
    <w:p w14:paraId="5650C23F" w14:textId="77777777" w:rsidR="002C566F" w:rsidRDefault="002C566F" w:rsidP="002C566F">
      <w:pPr>
        <w:tabs>
          <w:tab w:val="center" w:pos="4677"/>
        </w:tabs>
        <w:jc w:val="center"/>
        <w:rPr>
          <w:sz w:val="36"/>
          <w:szCs w:val="36"/>
        </w:rPr>
      </w:pPr>
    </w:p>
    <w:p w14:paraId="7338D056" w14:textId="68594E9A" w:rsidR="002C566F" w:rsidRPr="00542E7E" w:rsidRDefault="00881773" w:rsidP="002C566F">
      <w:pPr>
        <w:tabs>
          <w:tab w:val="left" w:pos="3680"/>
        </w:tabs>
        <w:jc w:val="center"/>
        <w:rPr>
          <w:szCs w:val="30"/>
        </w:rPr>
      </w:pPr>
      <w:r>
        <w:rPr>
          <w:sz w:val="36"/>
          <w:szCs w:val="36"/>
          <w:lang w:val="en-US"/>
        </w:rPr>
        <w:t>11</w:t>
      </w:r>
      <w:r w:rsidR="002C566F">
        <w:rPr>
          <w:sz w:val="36"/>
          <w:szCs w:val="36"/>
        </w:rPr>
        <w:t xml:space="preserve"> </w:t>
      </w:r>
      <w:r>
        <w:rPr>
          <w:sz w:val="36"/>
          <w:szCs w:val="36"/>
        </w:rPr>
        <w:t>февраля</w:t>
      </w:r>
      <w:r w:rsidR="002C566F">
        <w:rPr>
          <w:sz w:val="36"/>
          <w:szCs w:val="36"/>
        </w:rPr>
        <w:t xml:space="preserve"> 202</w:t>
      </w:r>
      <w:r>
        <w:rPr>
          <w:sz w:val="36"/>
          <w:szCs w:val="36"/>
        </w:rPr>
        <w:t>6</w:t>
      </w:r>
      <w:r w:rsidR="002C566F">
        <w:rPr>
          <w:sz w:val="36"/>
          <w:szCs w:val="36"/>
        </w:rPr>
        <w:t xml:space="preserve"> г. № </w:t>
      </w:r>
      <w:r>
        <w:rPr>
          <w:sz w:val="36"/>
          <w:szCs w:val="36"/>
        </w:rPr>
        <w:t>2</w:t>
      </w:r>
      <w:r w:rsidR="002C566F">
        <w:rPr>
          <w:sz w:val="36"/>
          <w:szCs w:val="36"/>
        </w:rPr>
        <w:t>7</w:t>
      </w:r>
    </w:p>
    <w:p w14:paraId="5861C52C" w14:textId="77777777" w:rsidR="00442DC7" w:rsidRPr="008F2CA1" w:rsidRDefault="00442DC7" w:rsidP="00442DC7">
      <w:pPr>
        <w:tabs>
          <w:tab w:val="center" w:pos="4677"/>
        </w:tabs>
        <w:ind w:right="-545"/>
        <w:rPr>
          <w:sz w:val="30"/>
          <w:szCs w:val="30"/>
        </w:rPr>
      </w:pPr>
    </w:p>
    <w:p w14:paraId="788F5323" w14:textId="77777777" w:rsidR="00442DC7" w:rsidRPr="00543CF3" w:rsidRDefault="00442DC7" w:rsidP="00442DC7">
      <w:pPr>
        <w:rPr>
          <w:sz w:val="30"/>
          <w:szCs w:val="30"/>
        </w:rPr>
      </w:pPr>
    </w:p>
    <w:p w14:paraId="2D75659E" w14:textId="60CA7629" w:rsidR="00442DC7" w:rsidRPr="00543CF3" w:rsidRDefault="00442DC7" w:rsidP="00442DC7">
      <w:pPr>
        <w:widowControl w:val="0"/>
        <w:tabs>
          <w:tab w:val="left" w:pos="546"/>
        </w:tabs>
        <w:autoSpaceDE w:val="0"/>
        <w:autoSpaceDN w:val="0"/>
        <w:adjustRightInd w:val="0"/>
        <w:spacing w:line="280" w:lineRule="exact"/>
        <w:ind w:right="4393"/>
        <w:jc w:val="both"/>
        <w:rPr>
          <w:sz w:val="30"/>
          <w:szCs w:val="30"/>
        </w:rPr>
      </w:pPr>
      <w:r w:rsidRPr="00543CF3">
        <w:rPr>
          <w:sz w:val="30"/>
          <w:szCs w:val="30"/>
        </w:rPr>
        <w:t xml:space="preserve">Об утверждении отчета </w:t>
      </w:r>
      <w:r>
        <w:rPr>
          <w:sz w:val="30"/>
          <w:szCs w:val="30"/>
        </w:rPr>
        <w:t>об</w:t>
      </w:r>
      <w:r w:rsidRPr="00543CF3">
        <w:rPr>
          <w:sz w:val="30"/>
          <w:szCs w:val="30"/>
        </w:rPr>
        <w:t xml:space="preserve"> исполнении </w:t>
      </w:r>
      <w:r>
        <w:rPr>
          <w:sz w:val="30"/>
          <w:szCs w:val="30"/>
        </w:rPr>
        <w:t>сельского</w:t>
      </w:r>
      <w:r w:rsidRPr="00543CF3">
        <w:rPr>
          <w:sz w:val="30"/>
          <w:szCs w:val="30"/>
        </w:rPr>
        <w:t xml:space="preserve"> бюджета за 202</w:t>
      </w:r>
      <w:r w:rsidR="002D6D1C">
        <w:rPr>
          <w:sz w:val="30"/>
          <w:szCs w:val="30"/>
        </w:rPr>
        <w:t>5</w:t>
      </w:r>
      <w:r w:rsidRPr="00543CF3">
        <w:rPr>
          <w:sz w:val="30"/>
          <w:szCs w:val="30"/>
        </w:rPr>
        <w:t xml:space="preserve"> год</w:t>
      </w:r>
    </w:p>
    <w:p w14:paraId="0BC83AA4" w14:textId="77777777" w:rsidR="00442DC7" w:rsidRPr="00543CF3" w:rsidRDefault="00442DC7" w:rsidP="00442DC7">
      <w:pPr>
        <w:widowControl w:val="0"/>
        <w:tabs>
          <w:tab w:val="left" w:pos="546"/>
        </w:tabs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14:paraId="1B7E49B2" w14:textId="0A990BDA" w:rsidR="00442DC7" w:rsidRPr="00543CF3" w:rsidRDefault="00442DC7" w:rsidP="00442DC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43CF3">
        <w:rPr>
          <w:sz w:val="30"/>
          <w:szCs w:val="30"/>
        </w:rPr>
        <w:t xml:space="preserve">На основании пункта 4 статьи 124 Бюджетного кодекса Республики Беларусь </w:t>
      </w:r>
      <w:r>
        <w:rPr>
          <w:sz w:val="30"/>
          <w:szCs w:val="30"/>
        </w:rPr>
        <w:t>Зажевичский сельский</w:t>
      </w:r>
      <w:r w:rsidRPr="00543CF3">
        <w:rPr>
          <w:sz w:val="30"/>
          <w:szCs w:val="30"/>
        </w:rPr>
        <w:t xml:space="preserve"> Совет депутатов РЕШИЛ:</w:t>
      </w:r>
    </w:p>
    <w:p w14:paraId="7961EB4D" w14:textId="76557E12" w:rsidR="005F42BA" w:rsidRPr="00543CF3" w:rsidRDefault="005F42BA" w:rsidP="005F42BA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43CF3">
        <w:rPr>
          <w:sz w:val="30"/>
          <w:szCs w:val="30"/>
        </w:rPr>
        <w:t xml:space="preserve">1. Утвердить отчет об исполнении </w:t>
      </w:r>
      <w:r>
        <w:rPr>
          <w:sz w:val="30"/>
          <w:szCs w:val="30"/>
        </w:rPr>
        <w:t>сельского</w:t>
      </w:r>
      <w:r w:rsidRPr="00543CF3">
        <w:rPr>
          <w:sz w:val="30"/>
          <w:szCs w:val="30"/>
        </w:rPr>
        <w:t xml:space="preserve"> бюджета за 202</w:t>
      </w:r>
      <w:r>
        <w:rPr>
          <w:sz w:val="30"/>
          <w:szCs w:val="30"/>
        </w:rPr>
        <w:t>5</w:t>
      </w:r>
      <w:r w:rsidRPr="00543CF3">
        <w:rPr>
          <w:sz w:val="30"/>
          <w:szCs w:val="30"/>
        </w:rPr>
        <w:t xml:space="preserve"> год по</w:t>
      </w:r>
      <w:r w:rsidRPr="00543CF3">
        <w:rPr>
          <w:sz w:val="30"/>
          <w:szCs w:val="30"/>
          <w:lang w:val="en-US"/>
        </w:rPr>
        <w:t> </w:t>
      </w:r>
      <w:r w:rsidRPr="00543CF3">
        <w:rPr>
          <w:sz w:val="30"/>
          <w:szCs w:val="30"/>
        </w:rPr>
        <w:t xml:space="preserve">доходам в сумме </w:t>
      </w:r>
      <w:r w:rsidRPr="00736460">
        <w:rPr>
          <w:sz w:val="30"/>
          <w:szCs w:val="30"/>
        </w:rPr>
        <w:t>384</w:t>
      </w:r>
      <w:r>
        <w:rPr>
          <w:sz w:val="30"/>
          <w:szCs w:val="30"/>
          <w:lang w:val="en-US"/>
        </w:rPr>
        <w:t> </w:t>
      </w:r>
      <w:r w:rsidRPr="00736460">
        <w:rPr>
          <w:sz w:val="30"/>
          <w:szCs w:val="30"/>
        </w:rPr>
        <w:t>220</w:t>
      </w:r>
      <w:r>
        <w:rPr>
          <w:sz w:val="30"/>
          <w:szCs w:val="30"/>
        </w:rPr>
        <w:t>,</w:t>
      </w:r>
      <w:r w:rsidRPr="00736460">
        <w:rPr>
          <w:sz w:val="30"/>
          <w:szCs w:val="30"/>
        </w:rPr>
        <w:t>63</w:t>
      </w:r>
      <w:r>
        <w:rPr>
          <w:sz w:val="30"/>
          <w:szCs w:val="30"/>
        </w:rPr>
        <w:t xml:space="preserve"> </w:t>
      </w:r>
      <w:r w:rsidRPr="00543CF3">
        <w:rPr>
          <w:sz w:val="30"/>
          <w:szCs w:val="30"/>
        </w:rPr>
        <w:t xml:space="preserve">белорусского рубля (далее – рубль) и расходам в сумме </w:t>
      </w:r>
      <w:r>
        <w:rPr>
          <w:sz w:val="30"/>
          <w:szCs w:val="30"/>
        </w:rPr>
        <w:t>3</w:t>
      </w:r>
      <w:r w:rsidRPr="00736460">
        <w:rPr>
          <w:sz w:val="30"/>
          <w:szCs w:val="30"/>
        </w:rPr>
        <w:t>8</w:t>
      </w:r>
      <w:r>
        <w:rPr>
          <w:sz w:val="30"/>
          <w:szCs w:val="30"/>
        </w:rPr>
        <w:t>0 </w:t>
      </w:r>
      <w:r w:rsidRPr="00736460">
        <w:rPr>
          <w:sz w:val="30"/>
          <w:szCs w:val="30"/>
        </w:rPr>
        <w:t>334</w:t>
      </w:r>
      <w:r>
        <w:rPr>
          <w:sz w:val="30"/>
          <w:szCs w:val="30"/>
        </w:rPr>
        <w:t>,</w:t>
      </w:r>
      <w:r w:rsidRPr="00736460">
        <w:rPr>
          <w:sz w:val="30"/>
          <w:szCs w:val="30"/>
        </w:rPr>
        <w:t>62</w:t>
      </w:r>
      <w:r>
        <w:rPr>
          <w:sz w:val="30"/>
          <w:szCs w:val="30"/>
        </w:rPr>
        <w:t> рубля с превышением доходов над рас</w:t>
      </w:r>
      <w:r w:rsidRPr="00543CF3">
        <w:rPr>
          <w:sz w:val="30"/>
          <w:szCs w:val="30"/>
        </w:rPr>
        <w:t xml:space="preserve">ходами в сумме </w:t>
      </w:r>
      <w:r w:rsidRPr="00736460">
        <w:rPr>
          <w:sz w:val="30"/>
          <w:szCs w:val="30"/>
        </w:rPr>
        <w:t>3</w:t>
      </w:r>
      <w:r w:rsidR="007F32A8">
        <w:rPr>
          <w:sz w:val="30"/>
          <w:szCs w:val="30"/>
          <w:lang w:val="en-US"/>
        </w:rPr>
        <w:t> </w:t>
      </w:r>
      <w:r w:rsidRPr="00736460">
        <w:rPr>
          <w:sz w:val="30"/>
          <w:szCs w:val="30"/>
        </w:rPr>
        <w:t>886</w:t>
      </w:r>
      <w:r w:rsidR="007F32A8">
        <w:rPr>
          <w:sz w:val="30"/>
          <w:szCs w:val="30"/>
        </w:rPr>
        <w:t>,</w:t>
      </w:r>
      <w:r w:rsidRPr="00736460">
        <w:rPr>
          <w:sz w:val="30"/>
          <w:szCs w:val="30"/>
        </w:rPr>
        <w:t>01</w:t>
      </w:r>
      <w:r w:rsidRPr="00543CF3">
        <w:rPr>
          <w:sz w:val="30"/>
          <w:szCs w:val="30"/>
        </w:rPr>
        <w:t xml:space="preserve"> рубля (прилагается).</w:t>
      </w:r>
    </w:p>
    <w:p w14:paraId="1CD70348" w14:textId="3C8CE55B" w:rsidR="00442DC7" w:rsidRPr="00543CF3" w:rsidRDefault="005F42BA" w:rsidP="005F42BA">
      <w:pPr>
        <w:pStyle w:val="newncpi"/>
        <w:ind w:firstLine="709"/>
        <w:rPr>
          <w:sz w:val="30"/>
          <w:szCs w:val="30"/>
        </w:rPr>
      </w:pPr>
      <w:r w:rsidRPr="00543CF3">
        <w:rPr>
          <w:sz w:val="30"/>
          <w:szCs w:val="30"/>
        </w:rPr>
        <w:t>2. Настоящее решение вступает в силу после его официального опубликования.</w:t>
      </w:r>
    </w:p>
    <w:p w14:paraId="7FA5AF4E" w14:textId="77777777" w:rsidR="00442DC7" w:rsidRPr="00543CF3" w:rsidRDefault="00442DC7" w:rsidP="00442DC7">
      <w:pPr>
        <w:pStyle w:val="newncpi"/>
        <w:spacing w:line="360" w:lineRule="auto"/>
        <w:ind w:firstLine="0"/>
        <w:rPr>
          <w:sz w:val="30"/>
          <w:szCs w:val="30"/>
        </w:rPr>
      </w:pPr>
    </w:p>
    <w:tbl>
      <w:tblPr>
        <w:tblW w:w="507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83"/>
        <w:gridCol w:w="2993"/>
      </w:tblGrid>
      <w:tr w:rsidR="00442DC7" w:rsidRPr="00543CF3" w14:paraId="6032FAB0" w14:textId="77777777" w:rsidTr="00883F27">
        <w:tc>
          <w:tcPr>
            <w:tcW w:w="346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432E7D" w14:textId="4741DA0B" w:rsidR="00442DC7" w:rsidRPr="00543CF3" w:rsidRDefault="005F42BA" w:rsidP="00883F27">
            <w:pPr>
              <w:pStyle w:val="newncpi0"/>
              <w:jc w:val="left"/>
              <w:rPr>
                <w:sz w:val="30"/>
                <w:szCs w:val="30"/>
              </w:rPr>
            </w:pPr>
            <w:r>
              <w:rPr>
                <w:rStyle w:val="post"/>
                <w:b w:val="0"/>
                <w:bCs/>
                <w:sz w:val="30"/>
                <w:szCs w:val="30"/>
              </w:rPr>
              <w:t>Заместитель п</w:t>
            </w:r>
            <w:r w:rsidR="00442DC7" w:rsidRPr="00543CF3">
              <w:rPr>
                <w:rStyle w:val="post"/>
                <w:b w:val="0"/>
                <w:bCs/>
                <w:sz w:val="30"/>
                <w:szCs w:val="30"/>
              </w:rPr>
              <w:t>редседател</w:t>
            </w:r>
            <w:r>
              <w:rPr>
                <w:rStyle w:val="post"/>
                <w:b w:val="0"/>
                <w:bCs/>
                <w:sz w:val="30"/>
                <w:szCs w:val="30"/>
              </w:rPr>
              <w:t>я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65B1B4C" w14:textId="4ABCF051" w:rsidR="00442DC7" w:rsidRPr="005F42BA" w:rsidRDefault="005F42BA" w:rsidP="00883F27">
            <w:pPr>
              <w:pStyle w:val="newncpi0"/>
              <w:jc w:val="left"/>
              <w:rPr>
                <w:b/>
                <w:sz w:val="30"/>
                <w:szCs w:val="30"/>
              </w:rPr>
            </w:pPr>
            <w:proofErr w:type="spellStart"/>
            <w:r w:rsidRPr="005F42BA">
              <w:rPr>
                <w:rStyle w:val="pers"/>
                <w:b w:val="0"/>
                <w:sz w:val="30"/>
                <w:szCs w:val="30"/>
              </w:rPr>
              <w:t>С.А.Цвирко</w:t>
            </w:r>
            <w:proofErr w:type="spellEnd"/>
          </w:p>
        </w:tc>
      </w:tr>
    </w:tbl>
    <w:p w14:paraId="34FBAC1B" w14:textId="77777777" w:rsidR="003A5AC1" w:rsidRDefault="003A5AC1" w:rsidP="003A5AC1">
      <w:pPr>
        <w:rPr>
          <w:b/>
          <w:caps/>
          <w:sz w:val="28"/>
          <w:szCs w:val="28"/>
        </w:rPr>
      </w:pPr>
    </w:p>
    <w:p w14:paraId="2A597CD0" w14:textId="77777777" w:rsidR="003A5AC1" w:rsidRPr="00543CF3" w:rsidRDefault="003A5AC1" w:rsidP="003A5AC1">
      <w:pPr>
        <w:rPr>
          <w:sz w:val="30"/>
          <w:szCs w:val="30"/>
        </w:rPr>
      </w:pPr>
    </w:p>
    <w:p w14:paraId="46160989" w14:textId="77777777" w:rsidR="006872F2" w:rsidRDefault="006872F2"/>
    <w:p w14:paraId="56789BAB" w14:textId="77777777" w:rsidR="003A5AC1" w:rsidRDefault="003A5AC1"/>
    <w:p w14:paraId="6BF8D339" w14:textId="77777777" w:rsidR="003A5AC1" w:rsidRDefault="003A5AC1"/>
    <w:p w14:paraId="43CC2552" w14:textId="77777777" w:rsidR="003A5AC1" w:rsidRDefault="003A5AC1"/>
    <w:p w14:paraId="09C09F1F" w14:textId="77777777" w:rsidR="003A5AC1" w:rsidRDefault="003A5AC1"/>
    <w:p w14:paraId="3DA5240E" w14:textId="77777777" w:rsidR="003A5AC1" w:rsidRDefault="003A5AC1"/>
    <w:p w14:paraId="036504FB" w14:textId="77777777" w:rsidR="003A5AC1" w:rsidRDefault="003A5AC1"/>
    <w:p w14:paraId="0B56C161" w14:textId="77777777" w:rsidR="003A5AC1" w:rsidRDefault="003A5AC1"/>
    <w:p w14:paraId="1A4551D9" w14:textId="77777777" w:rsidR="003A5AC1" w:rsidRDefault="003A5AC1"/>
    <w:p w14:paraId="7061C0BB" w14:textId="77777777" w:rsidR="003A5AC1" w:rsidRDefault="003A5AC1"/>
    <w:p w14:paraId="712BAA09" w14:textId="77777777" w:rsidR="003A5AC1" w:rsidRDefault="003A5AC1"/>
    <w:p w14:paraId="33270EE3" w14:textId="77777777" w:rsidR="003A5AC1" w:rsidRDefault="003A5AC1"/>
    <w:p w14:paraId="7C72D86D" w14:textId="77777777" w:rsidR="003A5AC1" w:rsidRDefault="003A5AC1"/>
    <w:p w14:paraId="5CE5D61E" w14:textId="77777777" w:rsidR="003A5AC1" w:rsidRDefault="003A5AC1"/>
    <w:p w14:paraId="785414F0" w14:textId="77777777" w:rsidR="00105FE0" w:rsidRDefault="00105FE0">
      <w:pPr>
        <w:spacing w:after="160" w:line="259" w:lineRule="auto"/>
      </w:pPr>
      <w:r>
        <w:br w:type="page"/>
      </w:r>
    </w:p>
    <w:p w14:paraId="4CB4256F" w14:textId="77777777" w:rsidR="003A5AC1" w:rsidRDefault="003A5AC1">
      <w:pPr>
        <w:sectPr w:rsidR="003A5AC1" w:rsidSect="006A58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6" w:bottom="1134" w:left="1701" w:header="708" w:footer="708" w:gutter="0"/>
          <w:pgNumType w:start="2"/>
          <w:cols w:space="708"/>
          <w:docGrid w:linePitch="360"/>
        </w:sectPr>
      </w:pPr>
    </w:p>
    <w:tbl>
      <w:tblPr>
        <w:tblW w:w="6804" w:type="dxa"/>
        <w:tblInd w:w="8080" w:type="dxa"/>
        <w:tblLook w:val="0000" w:firstRow="0" w:lastRow="0" w:firstColumn="0" w:lastColumn="0" w:noHBand="0" w:noVBand="0"/>
      </w:tblPr>
      <w:tblGrid>
        <w:gridCol w:w="1843"/>
        <w:gridCol w:w="4961"/>
      </w:tblGrid>
      <w:tr w:rsidR="0077756E" w:rsidRPr="00543CF3" w14:paraId="5DD1C025" w14:textId="77777777" w:rsidTr="0077756E">
        <w:trPr>
          <w:trHeight w:val="1420"/>
        </w:trPr>
        <w:tc>
          <w:tcPr>
            <w:tcW w:w="1843" w:type="dxa"/>
          </w:tcPr>
          <w:p w14:paraId="73668194" w14:textId="77777777" w:rsidR="0077756E" w:rsidRPr="00543CF3" w:rsidRDefault="0077756E" w:rsidP="0077756E">
            <w:pPr>
              <w:widowControl w:val="0"/>
              <w:autoSpaceDE w:val="0"/>
              <w:autoSpaceDN w:val="0"/>
              <w:adjustRightInd w:val="0"/>
              <w:spacing w:line="280" w:lineRule="exact"/>
              <w:outlineLvl w:val="0"/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14:paraId="3E85FE4E" w14:textId="77777777" w:rsidR="0077756E" w:rsidRPr="00543CF3" w:rsidRDefault="0077756E" w:rsidP="0077756E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 w:rsidRPr="00543CF3">
              <w:rPr>
                <w:sz w:val="30"/>
                <w:szCs w:val="30"/>
              </w:rPr>
              <w:t xml:space="preserve">УТВЕРЖДЕНО </w:t>
            </w:r>
          </w:p>
          <w:p w14:paraId="3579D3C6" w14:textId="77777777" w:rsidR="0077756E" w:rsidRPr="00543CF3" w:rsidRDefault="0077756E" w:rsidP="0077756E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 w:rsidRPr="00543CF3">
              <w:rPr>
                <w:sz w:val="30"/>
                <w:szCs w:val="30"/>
              </w:rPr>
              <w:t xml:space="preserve">Решение </w:t>
            </w:r>
          </w:p>
          <w:p w14:paraId="1DBE19D0" w14:textId="77777777" w:rsidR="0077756E" w:rsidRDefault="0077756E" w:rsidP="0077756E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Зажевичского сельского</w:t>
            </w:r>
            <w:r w:rsidRPr="00543CF3">
              <w:rPr>
                <w:sz w:val="30"/>
                <w:szCs w:val="30"/>
              </w:rPr>
              <w:t xml:space="preserve"> </w:t>
            </w:r>
          </w:p>
          <w:p w14:paraId="6457A011" w14:textId="77777777" w:rsidR="0077756E" w:rsidRDefault="0077756E" w:rsidP="0077756E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 w:rsidRPr="00543CF3">
              <w:rPr>
                <w:sz w:val="30"/>
                <w:szCs w:val="30"/>
              </w:rPr>
              <w:t>Совета депутатов</w:t>
            </w:r>
          </w:p>
          <w:p w14:paraId="5B977E36" w14:textId="7587DC7E" w:rsidR="0077756E" w:rsidRPr="00543CF3" w:rsidRDefault="0077756E" w:rsidP="0077756E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11.02.</w:t>
            </w:r>
            <w:r w:rsidRPr="0077756E">
              <w:rPr>
                <w:sz w:val="30"/>
                <w:szCs w:val="30"/>
              </w:rPr>
              <w:t>2026 №</w:t>
            </w:r>
            <w:r w:rsidRPr="00543CF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27</w:t>
            </w:r>
          </w:p>
        </w:tc>
      </w:tr>
    </w:tbl>
    <w:p w14:paraId="7521F40D" w14:textId="77777777" w:rsidR="0077756E" w:rsidRPr="00543CF3" w:rsidRDefault="0077756E" w:rsidP="0077756E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360" w:lineRule="auto"/>
        <w:rPr>
          <w:sz w:val="30"/>
          <w:szCs w:val="30"/>
        </w:rPr>
      </w:pPr>
      <w:bookmarkStart w:id="0" w:name="Par25"/>
      <w:bookmarkEnd w:id="0"/>
    </w:p>
    <w:p w14:paraId="329C9068" w14:textId="77777777" w:rsidR="0077756E" w:rsidRPr="00543CF3" w:rsidRDefault="0077756E" w:rsidP="0077756E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543CF3">
        <w:rPr>
          <w:sz w:val="30"/>
          <w:szCs w:val="30"/>
        </w:rPr>
        <w:t xml:space="preserve">ОТЧЕТ </w:t>
      </w:r>
    </w:p>
    <w:p w14:paraId="3B5CBF05" w14:textId="77777777" w:rsidR="0077756E" w:rsidRDefault="0077756E" w:rsidP="0077756E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543CF3">
        <w:rPr>
          <w:sz w:val="30"/>
          <w:szCs w:val="30"/>
        </w:rPr>
        <w:t xml:space="preserve">об исполнении </w:t>
      </w:r>
      <w:r>
        <w:rPr>
          <w:sz w:val="30"/>
          <w:szCs w:val="30"/>
        </w:rPr>
        <w:t>сельского</w:t>
      </w:r>
      <w:r w:rsidRPr="00543CF3">
        <w:rPr>
          <w:sz w:val="30"/>
          <w:szCs w:val="30"/>
        </w:rPr>
        <w:t xml:space="preserve"> бюджета за 202</w:t>
      </w:r>
      <w:r w:rsidRPr="00C9079A">
        <w:rPr>
          <w:sz w:val="30"/>
          <w:szCs w:val="30"/>
        </w:rPr>
        <w:t>5</w:t>
      </w:r>
      <w:r w:rsidRPr="00543CF3">
        <w:rPr>
          <w:sz w:val="30"/>
          <w:szCs w:val="30"/>
        </w:rPr>
        <w:t xml:space="preserve"> год</w:t>
      </w:r>
    </w:p>
    <w:p w14:paraId="70190977" w14:textId="77777777" w:rsidR="0077756E" w:rsidRPr="0087321B" w:rsidRDefault="0077756E" w:rsidP="0077756E">
      <w:pPr>
        <w:jc w:val="right"/>
        <w:rPr>
          <w:sz w:val="30"/>
          <w:szCs w:val="30"/>
        </w:rPr>
      </w:pPr>
      <w:r>
        <w:rPr>
          <w:sz w:val="26"/>
          <w:szCs w:val="26"/>
        </w:rPr>
        <w:t xml:space="preserve">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410"/>
        <w:gridCol w:w="2410"/>
        <w:gridCol w:w="2693"/>
      </w:tblGrid>
      <w:tr w:rsidR="0077756E" w:rsidRPr="00CD2EF6" w14:paraId="3FD43DBE" w14:textId="77777777" w:rsidTr="0077756E">
        <w:trPr>
          <w:trHeight w:val="138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1498" w14:textId="77777777" w:rsidR="0077756E" w:rsidRPr="00CD2EF6" w:rsidRDefault="0077756E" w:rsidP="0077756E">
            <w:pPr>
              <w:pStyle w:val="ConsPlusCell"/>
              <w:jc w:val="center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Источники финансирования дефицита, направления использования профицита сельского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B029" w14:textId="77777777" w:rsidR="0077756E" w:rsidRPr="00CD2EF6" w:rsidRDefault="0077756E" w:rsidP="0077756E">
            <w:pPr>
              <w:pStyle w:val="ConsPlusCell"/>
              <w:ind w:right="-75"/>
              <w:jc w:val="center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Утверждено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DD6C" w14:textId="77777777" w:rsidR="0077756E" w:rsidRPr="00CD2EF6" w:rsidRDefault="0077756E" w:rsidP="0077756E">
            <w:pPr>
              <w:pStyle w:val="ConsPlusCell"/>
              <w:jc w:val="center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71D8" w14:textId="77777777" w:rsidR="0077756E" w:rsidRPr="00CD2EF6" w:rsidRDefault="0077756E" w:rsidP="0077756E">
            <w:pPr>
              <w:pStyle w:val="ConsPlusCell"/>
              <w:jc w:val="center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Исполнено</w:t>
            </w:r>
          </w:p>
        </w:tc>
      </w:tr>
      <w:tr w:rsidR="0077756E" w:rsidRPr="00CD2EF6" w14:paraId="721FBDBD" w14:textId="77777777" w:rsidTr="0077756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666F" w14:textId="77777777" w:rsidR="0077756E" w:rsidRPr="00CD2EF6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Общее финансирование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383F1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9A9A9" w14:textId="77777777" w:rsidR="0077756E" w:rsidRPr="00CD2EF6" w:rsidRDefault="0077756E" w:rsidP="0077756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B4ED" w14:textId="77777777" w:rsidR="0077756E" w:rsidRPr="00CD2EF6" w:rsidRDefault="0077756E" w:rsidP="0077756E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-3 886,01</w:t>
            </w:r>
          </w:p>
        </w:tc>
      </w:tr>
      <w:tr w:rsidR="0077756E" w:rsidRPr="00CD2EF6" w14:paraId="4888BDD6" w14:textId="77777777" w:rsidTr="0077756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ED1A" w14:textId="77777777" w:rsidR="0077756E" w:rsidRPr="00CD2EF6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D896" w14:textId="77777777" w:rsidR="0077756E" w:rsidRDefault="0077756E" w:rsidP="0077756E">
            <w:pPr>
              <w:jc w:val="right"/>
            </w:pPr>
            <w:r w:rsidRPr="004E154B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3B9AD" w14:textId="77777777" w:rsidR="0077756E" w:rsidRPr="00CD2EF6" w:rsidRDefault="0077756E" w:rsidP="0077756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6EAC1" w14:textId="77777777" w:rsidR="0077756E" w:rsidRPr="00CD2EF6" w:rsidRDefault="0077756E" w:rsidP="0077756E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-3 886,01</w:t>
            </w:r>
          </w:p>
        </w:tc>
      </w:tr>
      <w:tr w:rsidR="0077756E" w:rsidRPr="00CD2EF6" w14:paraId="24BEF987" w14:textId="77777777" w:rsidTr="0077756E">
        <w:trPr>
          <w:trHeight w:val="301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79EC6" w14:textId="77777777" w:rsidR="0077756E" w:rsidRPr="00CD2EF6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D837" w14:textId="77777777" w:rsidR="0077756E" w:rsidRDefault="0077756E" w:rsidP="0077756E">
            <w:pPr>
              <w:jc w:val="right"/>
            </w:pPr>
            <w:r w:rsidRPr="004E154B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D77FF" w14:textId="77777777" w:rsidR="0077756E" w:rsidRPr="00CD2EF6" w:rsidRDefault="0077756E" w:rsidP="0077756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12616" w14:textId="77777777" w:rsidR="0077756E" w:rsidRPr="006D77B1" w:rsidRDefault="0077756E" w:rsidP="0077756E">
            <w:pPr>
              <w:pStyle w:val="ConsPlusCell"/>
              <w:ind w:left="-255" w:firstLine="18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-3 886,01</w:t>
            </w:r>
          </w:p>
        </w:tc>
      </w:tr>
    </w:tbl>
    <w:p w14:paraId="4D777A39" w14:textId="77777777" w:rsidR="0077756E" w:rsidRPr="0077756E" w:rsidRDefault="0077756E" w:rsidP="0077756E">
      <w:pPr>
        <w:spacing w:line="360" w:lineRule="auto"/>
        <w:jc w:val="right"/>
        <w:rPr>
          <w:sz w:val="30"/>
          <w:szCs w:val="30"/>
        </w:rPr>
      </w:pPr>
    </w:p>
    <w:p w14:paraId="7B98AFCD" w14:textId="77777777" w:rsidR="0077756E" w:rsidRPr="00F14614" w:rsidRDefault="0077756E" w:rsidP="0077756E">
      <w:pPr>
        <w:jc w:val="right"/>
        <w:rPr>
          <w:sz w:val="30"/>
          <w:szCs w:val="3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410"/>
        <w:gridCol w:w="2410"/>
        <w:gridCol w:w="2693"/>
      </w:tblGrid>
      <w:tr w:rsidR="0077756E" w:rsidRPr="00CD2EF6" w14:paraId="1B003F1D" w14:textId="77777777" w:rsidTr="0077756E">
        <w:trPr>
          <w:trHeight w:val="8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362C" w14:textId="77777777" w:rsidR="0077756E" w:rsidRPr="00CD2EF6" w:rsidRDefault="0077756E" w:rsidP="0077756E">
            <w:pPr>
              <w:pStyle w:val="ConsPlusCell"/>
              <w:jc w:val="center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Доходы районного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02A3" w14:textId="77777777" w:rsidR="0077756E" w:rsidRPr="00CD2EF6" w:rsidRDefault="0077756E" w:rsidP="0077756E">
            <w:pPr>
              <w:pStyle w:val="ConsPlusCell"/>
              <w:jc w:val="center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Утверждено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FA15" w14:textId="77777777" w:rsidR="0077756E" w:rsidRPr="00CD2EF6" w:rsidRDefault="0077756E" w:rsidP="0077756E">
            <w:pPr>
              <w:pStyle w:val="ConsPlusCell"/>
              <w:jc w:val="center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F3C9" w14:textId="77777777" w:rsidR="0077756E" w:rsidRPr="00CD2EF6" w:rsidRDefault="0077756E" w:rsidP="0077756E">
            <w:pPr>
              <w:pStyle w:val="ConsPlusCell"/>
              <w:jc w:val="center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Исполнено</w:t>
            </w:r>
          </w:p>
        </w:tc>
      </w:tr>
      <w:tr w:rsidR="0077756E" w:rsidRPr="00CD2EF6" w14:paraId="694C7080" w14:textId="77777777" w:rsidTr="0077756E">
        <w:trPr>
          <w:trHeight w:val="302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EDE2" w14:textId="77777777" w:rsidR="0077756E" w:rsidRPr="00CD2EF6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F9B3" w14:textId="77777777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198 157,00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38F1" w14:textId="77777777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198 157,00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46B7E" w14:textId="77777777" w:rsidR="0077756E" w:rsidRPr="0077756E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201 391,37</w:t>
            </w:r>
          </w:p>
        </w:tc>
      </w:tr>
      <w:tr w:rsidR="0077756E" w:rsidRPr="00CD2EF6" w14:paraId="1E0982EF" w14:textId="77777777" w:rsidTr="0077756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D364" w14:textId="77777777" w:rsidR="0077756E" w:rsidRPr="00CD2EF6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6497" w14:textId="77777777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156 627,00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D6B6" w14:textId="77777777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156 627,00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AE680" w14:textId="77777777" w:rsidR="0077756E" w:rsidRPr="0077756E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128 376,02</w:t>
            </w:r>
          </w:p>
        </w:tc>
      </w:tr>
      <w:tr w:rsidR="0077756E" w:rsidRPr="00CD2EF6" w14:paraId="19DD2A90" w14:textId="77777777" w:rsidTr="0077756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DAC5" w14:textId="77777777" w:rsidR="0077756E" w:rsidRPr="00CD2EF6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B080" w14:textId="77777777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156 627,00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FEF0" w14:textId="77777777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156 627,00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0E7E5" w14:textId="77777777" w:rsidR="0077756E" w:rsidRPr="0077756E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128 376,02</w:t>
            </w:r>
          </w:p>
        </w:tc>
      </w:tr>
      <w:tr w:rsidR="0077756E" w:rsidRPr="00CD2EF6" w14:paraId="30BE8E04" w14:textId="77777777" w:rsidTr="0077756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9F37" w14:textId="77777777" w:rsidR="0077756E" w:rsidRPr="00CD2EF6" w:rsidRDefault="0077756E" w:rsidP="0077756E">
            <w:pPr>
              <w:jc w:val="both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710" w14:textId="67173E02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148</w:t>
            </w:r>
            <w:r>
              <w:rPr>
                <w:sz w:val="26"/>
                <w:szCs w:val="26"/>
              </w:rPr>
              <w:t> </w:t>
            </w:r>
            <w:r w:rsidRPr="0077756E">
              <w:rPr>
                <w:sz w:val="26"/>
                <w:szCs w:val="26"/>
              </w:rPr>
              <w:t>351</w:t>
            </w:r>
            <w:r>
              <w:rPr>
                <w:sz w:val="26"/>
                <w:szCs w:val="26"/>
              </w:rPr>
              <w:t>,</w:t>
            </w:r>
            <w:r w:rsidRPr="0077756E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2B35" w14:textId="50058DA6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148</w:t>
            </w:r>
            <w:r>
              <w:rPr>
                <w:sz w:val="26"/>
                <w:szCs w:val="26"/>
              </w:rPr>
              <w:t> </w:t>
            </w:r>
            <w:r w:rsidRPr="0077756E">
              <w:rPr>
                <w:sz w:val="26"/>
                <w:szCs w:val="26"/>
              </w:rPr>
              <w:t>351</w:t>
            </w:r>
            <w:r>
              <w:rPr>
                <w:sz w:val="26"/>
                <w:szCs w:val="26"/>
              </w:rPr>
              <w:t>,</w:t>
            </w:r>
            <w:r w:rsidRPr="0077756E">
              <w:rPr>
                <w:sz w:val="26"/>
                <w:szCs w:val="26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3569C" w14:textId="664A67BB" w:rsidR="0077756E" w:rsidRPr="0077756E" w:rsidRDefault="0077756E" w:rsidP="0077756E">
            <w:pPr>
              <w:jc w:val="right"/>
              <w:rPr>
                <w:sz w:val="26"/>
                <w:szCs w:val="26"/>
                <w:lang w:val="en-US"/>
              </w:rPr>
            </w:pPr>
            <w:r w:rsidRPr="0077756E">
              <w:rPr>
                <w:sz w:val="26"/>
                <w:szCs w:val="26"/>
                <w:lang w:val="en-US"/>
              </w:rPr>
              <w:t>150</w:t>
            </w:r>
            <w:r>
              <w:rPr>
                <w:sz w:val="26"/>
                <w:szCs w:val="26"/>
                <w:lang w:val="en-US"/>
              </w:rPr>
              <w:t> </w:t>
            </w:r>
            <w:r w:rsidRPr="0077756E">
              <w:rPr>
                <w:sz w:val="26"/>
                <w:szCs w:val="26"/>
                <w:lang w:val="en-US"/>
              </w:rPr>
              <w:t>322</w:t>
            </w:r>
            <w:r>
              <w:rPr>
                <w:sz w:val="26"/>
                <w:szCs w:val="26"/>
              </w:rPr>
              <w:t>,</w:t>
            </w:r>
            <w:r w:rsidRPr="0077756E">
              <w:rPr>
                <w:sz w:val="26"/>
                <w:szCs w:val="26"/>
                <w:lang w:val="en-US"/>
              </w:rPr>
              <w:t>49</w:t>
            </w:r>
          </w:p>
        </w:tc>
      </w:tr>
      <w:tr w:rsidR="0077756E" w:rsidRPr="00CD2EF6" w14:paraId="34E0BC6E" w14:textId="77777777" w:rsidTr="0077756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0626" w14:textId="77777777" w:rsidR="0077756E" w:rsidRPr="00CD2EF6" w:rsidRDefault="0077756E" w:rsidP="0077756E">
            <w:pPr>
              <w:pStyle w:val="ConsPlusCell"/>
              <w:jc w:val="both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 xml:space="preserve">Подоходный налог с физических лиц, исчисленный </w:t>
            </w:r>
            <w:r>
              <w:rPr>
                <w:sz w:val="26"/>
                <w:szCs w:val="26"/>
              </w:rPr>
              <w:t xml:space="preserve">с </w:t>
            </w:r>
            <w:r w:rsidRPr="00CD2EF6">
              <w:rPr>
                <w:sz w:val="26"/>
                <w:szCs w:val="26"/>
              </w:rPr>
              <w:t>доходов, полученных от осуществления предпринимательской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F1EE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698CD677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54079959" w14:textId="32F12E60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 </w:t>
            </w:r>
            <w:r w:rsidRPr="0077756E">
              <w:rPr>
                <w:sz w:val="26"/>
                <w:szCs w:val="26"/>
              </w:rPr>
              <w:t>636</w:t>
            </w:r>
            <w:r>
              <w:rPr>
                <w:sz w:val="26"/>
                <w:szCs w:val="26"/>
              </w:rPr>
              <w:t>,</w:t>
            </w:r>
            <w:r w:rsidRPr="0077756E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48C8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1990ECFE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4292D85A" w14:textId="48FFD4BB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 </w:t>
            </w:r>
            <w:r w:rsidRPr="0077756E">
              <w:rPr>
                <w:sz w:val="26"/>
                <w:szCs w:val="26"/>
              </w:rPr>
              <w:t>636</w:t>
            </w:r>
            <w:r>
              <w:rPr>
                <w:sz w:val="26"/>
                <w:szCs w:val="26"/>
              </w:rPr>
              <w:t>,</w:t>
            </w:r>
            <w:r w:rsidRPr="0077756E">
              <w:rPr>
                <w:sz w:val="26"/>
                <w:szCs w:val="26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2D98D" w14:textId="20D17D15" w:rsidR="0077756E" w:rsidRPr="0077756E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 </w:t>
            </w:r>
            <w:r w:rsidRPr="0077756E">
              <w:rPr>
                <w:sz w:val="26"/>
                <w:szCs w:val="26"/>
              </w:rPr>
              <w:t>260</w:t>
            </w:r>
            <w:r>
              <w:rPr>
                <w:sz w:val="26"/>
                <w:szCs w:val="26"/>
              </w:rPr>
              <w:t>,</w:t>
            </w:r>
            <w:r w:rsidRPr="0077756E">
              <w:rPr>
                <w:sz w:val="26"/>
                <w:szCs w:val="26"/>
              </w:rPr>
              <w:t>30</w:t>
            </w:r>
          </w:p>
        </w:tc>
      </w:tr>
      <w:tr w:rsidR="0077756E" w:rsidRPr="00CD2EF6" w14:paraId="4C7FDA54" w14:textId="77777777" w:rsidTr="0077756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A95F" w14:textId="77777777" w:rsidR="0077756E" w:rsidRPr="00CD2EF6" w:rsidRDefault="0077756E" w:rsidP="0077756E">
            <w:pPr>
              <w:pStyle w:val="ConsPlusCell"/>
              <w:jc w:val="both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lastRenderedPageBreak/>
              <w:t>Подоходный налог с физических лиц, исчисленный с доходов в виде выигрышей (возвращенных не сыгранных ставок), полученных физическими лицами от организаторов азартных игр – юридических лиц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FF00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67FCA6D9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3D794909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03D35A16" w14:textId="6299B31D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791</w:t>
            </w:r>
            <w:r>
              <w:rPr>
                <w:sz w:val="26"/>
                <w:szCs w:val="26"/>
              </w:rPr>
              <w:t>,</w:t>
            </w:r>
            <w:r w:rsidRPr="0077756E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C66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5BB759EF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7CB1234E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5E33B6C9" w14:textId="2402061C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791</w:t>
            </w:r>
            <w:r>
              <w:rPr>
                <w:sz w:val="26"/>
                <w:szCs w:val="26"/>
              </w:rPr>
              <w:t>,</w:t>
            </w:r>
            <w:r w:rsidRPr="0077756E">
              <w:rPr>
                <w:sz w:val="26"/>
                <w:szCs w:val="26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83116" w14:textId="7E816CCD" w:rsidR="0077756E" w:rsidRPr="0077756E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767</w:t>
            </w:r>
            <w:r>
              <w:rPr>
                <w:sz w:val="26"/>
                <w:szCs w:val="26"/>
              </w:rPr>
              <w:t>,</w:t>
            </w:r>
            <w:r w:rsidRPr="0077756E">
              <w:rPr>
                <w:sz w:val="26"/>
                <w:szCs w:val="26"/>
              </w:rPr>
              <w:t>69</w:t>
            </w:r>
          </w:p>
        </w:tc>
      </w:tr>
      <w:tr w:rsidR="0077756E" w:rsidRPr="00CD2EF6" w14:paraId="45E6A8D0" w14:textId="77777777" w:rsidTr="0077756E">
        <w:trPr>
          <w:trHeight w:val="249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B157" w14:textId="77777777" w:rsidR="0077756E" w:rsidRPr="00CD2EF6" w:rsidRDefault="0077756E" w:rsidP="0077756E">
            <w:pPr>
              <w:pStyle w:val="ConsPlusCell"/>
              <w:jc w:val="both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 xml:space="preserve">Подоходный налог с физических лиц, не признаваемых налоговыми резидентами Республики Беларусь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11D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568B4054" w14:textId="79C9AE9C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150</w:t>
            </w:r>
            <w:r>
              <w:rPr>
                <w:sz w:val="26"/>
                <w:szCs w:val="26"/>
              </w:rPr>
              <w:t>,</w:t>
            </w:r>
            <w:r w:rsidRPr="0077756E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505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372FBBAB" w14:textId="352A0FFA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150</w:t>
            </w:r>
            <w:r>
              <w:rPr>
                <w:sz w:val="26"/>
                <w:szCs w:val="26"/>
              </w:rPr>
              <w:t>,</w:t>
            </w:r>
            <w:r w:rsidRPr="0077756E">
              <w:rPr>
                <w:sz w:val="26"/>
                <w:szCs w:val="26"/>
              </w:rPr>
              <w:t>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F7134" w14:textId="715A5112" w:rsidR="0077756E" w:rsidRPr="0077756E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73</w:t>
            </w:r>
            <w:r>
              <w:rPr>
                <w:sz w:val="26"/>
                <w:szCs w:val="26"/>
              </w:rPr>
              <w:t>,</w:t>
            </w:r>
            <w:r w:rsidRPr="0077756E">
              <w:rPr>
                <w:sz w:val="26"/>
                <w:szCs w:val="26"/>
              </w:rPr>
              <w:t>50</w:t>
            </w:r>
          </w:p>
        </w:tc>
      </w:tr>
      <w:tr w:rsidR="0077756E" w:rsidRPr="00CD2EF6" w14:paraId="1F04B943" w14:textId="77777777" w:rsidTr="0077756E">
        <w:trPr>
          <w:trHeight w:val="249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13FF" w14:textId="77777777" w:rsidR="0077756E" w:rsidRPr="00CD2EF6" w:rsidRDefault="0077756E" w:rsidP="0077756E">
            <w:pPr>
              <w:pStyle w:val="ConsPlusCell"/>
              <w:jc w:val="both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6EEB6" w14:textId="602DB749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4456B3">
              <w:rPr>
                <w:sz w:val="26"/>
                <w:szCs w:val="26"/>
              </w:rPr>
              <w:t>117</w:t>
            </w:r>
            <w:r>
              <w:rPr>
                <w:sz w:val="26"/>
                <w:szCs w:val="26"/>
              </w:rPr>
              <w:t>,</w:t>
            </w:r>
            <w:r w:rsidRPr="004456B3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08420" w14:textId="48D73F4A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795AF9">
              <w:rPr>
                <w:sz w:val="26"/>
                <w:szCs w:val="26"/>
              </w:rPr>
              <w:t>117</w:t>
            </w:r>
            <w:r>
              <w:rPr>
                <w:sz w:val="26"/>
                <w:szCs w:val="26"/>
              </w:rPr>
              <w:t>,</w:t>
            </w:r>
            <w:r w:rsidRPr="00795AF9">
              <w:rPr>
                <w:sz w:val="26"/>
                <w:szCs w:val="26"/>
              </w:rPr>
              <w:t>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98875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795AF9">
              <w:rPr>
                <w:sz w:val="26"/>
                <w:szCs w:val="26"/>
              </w:rPr>
              <w:t>370,67</w:t>
            </w:r>
          </w:p>
        </w:tc>
      </w:tr>
      <w:tr w:rsidR="0077756E" w:rsidRPr="00CD2EF6" w14:paraId="7E2051CD" w14:textId="77777777" w:rsidTr="0077756E">
        <w:trPr>
          <w:trHeight w:val="249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0121" w14:textId="77777777" w:rsidR="0077756E" w:rsidRPr="00CD2EF6" w:rsidRDefault="0077756E" w:rsidP="0077756E">
            <w:pPr>
              <w:pStyle w:val="ConsPlusCell"/>
              <w:jc w:val="both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C14E6" w14:textId="1E067A79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795AF9">
              <w:rPr>
                <w:sz w:val="26"/>
                <w:szCs w:val="26"/>
              </w:rPr>
              <w:t>582</w:t>
            </w:r>
            <w:r>
              <w:rPr>
                <w:sz w:val="26"/>
                <w:szCs w:val="26"/>
              </w:rPr>
              <w:t>,</w:t>
            </w:r>
            <w:r w:rsidRPr="00795AF9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A8117" w14:textId="6BA0E47B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795AF9">
              <w:rPr>
                <w:sz w:val="26"/>
                <w:szCs w:val="26"/>
              </w:rPr>
              <w:t>582</w:t>
            </w:r>
            <w:r w:rsidR="008C5F3E">
              <w:rPr>
                <w:sz w:val="26"/>
                <w:szCs w:val="26"/>
              </w:rPr>
              <w:t>,</w:t>
            </w:r>
            <w:r w:rsidRPr="00795AF9">
              <w:rPr>
                <w:sz w:val="26"/>
                <w:szCs w:val="26"/>
              </w:rPr>
              <w:t>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71869" w14:textId="0533149D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795AF9">
              <w:rPr>
                <w:sz w:val="26"/>
                <w:szCs w:val="26"/>
              </w:rPr>
              <w:t>589</w:t>
            </w:r>
            <w:r w:rsidR="008C5F3E">
              <w:rPr>
                <w:sz w:val="26"/>
                <w:szCs w:val="26"/>
              </w:rPr>
              <w:t>,</w:t>
            </w:r>
            <w:r w:rsidRPr="00795AF9">
              <w:rPr>
                <w:sz w:val="26"/>
                <w:szCs w:val="26"/>
              </w:rPr>
              <w:t>92</w:t>
            </w:r>
          </w:p>
        </w:tc>
      </w:tr>
      <w:tr w:rsidR="0077756E" w:rsidRPr="00CD2EF6" w14:paraId="477CDBBC" w14:textId="77777777" w:rsidTr="0077756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27A0" w14:textId="77777777" w:rsidR="0077756E" w:rsidRPr="00CD2EF6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FEC3B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795AF9">
              <w:rPr>
                <w:sz w:val="26"/>
                <w:szCs w:val="26"/>
              </w:rPr>
              <w:t>36 280,00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67BBC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795AF9">
              <w:rPr>
                <w:sz w:val="26"/>
                <w:szCs w:val="26"/>
              </w:rPr>
              <w:t>36 280,00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5AF24" w14:textId="77777777" w:rsidR="0077756E" w:rsidRPr="004456B3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 w:rsidRPr="00795AF9">
              <w:rPr>
                <w:sz w:val="26"/>
                <w:szCs w:val="26"/>
              </w:rPr>
              <w:t>38 119,75</w:t>
            </w:r>
          </w:p>
        </w:tc>
      </w:tr>
      <w:tr w:rsidR="0077756E" w:rsidRPr="00CD2EF6" w14:paraId="1B211C76" w14:textId="77777777" w:rsidTr="0077756E">
        <w:trPr>
          <w:trHeight w:val="262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851B" w14:textId="77777777" w:rsidR="0077756E" w:rsidRPr="00CD2EF6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D0D10" w14:textId="0991014A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4456B3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 </w:t>
            </w:r>
            <w:r w:rsidRPr="004456B3">
              <w:rPr>
                <w:sz w:val="26"/>
                <w:szCs w:val="26"/>
              </w:rPr>
              <w:t>675</w:t>
            </w:r>
            <w:r>
              <w:rPr>
                <w:sz w:val="26"/>
                <w:szCs w:val="26"/>
              </w:rPr>
              <w:t>,</w:t>
            </w:r>
            <w:r w:rsidRPr="004456B3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AF7C0" w14:textId="50459FB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4456B3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 </w:t>
            </w:r>
            <w:r w:rsidRPr="004456B3">
              <w:rPr>
                <w:sz w:val="26"/>
                <w:szCs w:val="26"/>
              </w:rPr>
              <w:t>675</w:t>
            </w:r>
            <w:r>
              <w:rPr>
                <w:sz w:val="26"/>
                <w:szCs w:val="26"/>
              </w:rPr>
              <w:t>,</w:t>
            </w:r>
            <w:r w:rsidRPr="004456B3">
              <w:rPr>
                <w:sz w:val="26"/>
                <w:szCs w:val="26"/>
              </w:rPr>
              <w:t>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F71E4" w14:textId="293089B5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4456B3">
              <w:rPr>
                <w:sz w:val="26"/>
                <w:szCs w:val="26"/>
              </w:rPr>
              <w:t>15</w:t>
            </w:r>
            <w:r w:rsidR="008C5F3E">
              <w:rPr>
                <w:sz w:val="26"/>
                <w:szCs w:val="26"/>
              </w:rPr>
              <w:t> </w:t>
            </w:r>
            <w:r w:rsidRPr="004456B3">
              <w:rPr>
                <w:sz w:val="26"/>
                <w:szCs w:val="26"/>
              </w:rPr>
              <w:t>836</w:t>
            </w:r>
            <w:r w:rsidR="008C5F3E">
              <w:rPr>
                <w:sz w:val="26"/>
                <w:szCs w:val="26"/>
              </w:rPr>
              <w:t>,</w:t>
            </w:r>
            <w:r w:rsidRPr="004456B3">
              <w:rPr>
                <w:sz w:val="26"/>
                <w:szCs w:val="26"/>
              </w:rPr>
              <w:t>44</w:t>
            </w:r>
          </w:p>
        </w:tc>
      </w:tr>
      <w:tr w:rsidR="0077756E" w:rsidRPr="00CD2EF6" w14:paraId="6AB286D7" w14:textId="77777777" w:rsidTr="0077756E">
        <w:trPr>
          <w:trHeight w:val="262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8C2B" w14:textId="77777777" w:rsidR="0077756E" w:rsidRPr="00CD2EF6" w:rsidRDefault="0077756E" w:rsidP="0077756E">
            <w:pPr>
              <w:pStyle w:val="ConsPlusCell"/>
              <w:jc w:val="both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73B65" w14:textId="75F43A54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4456B3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 </w:t>
            </w:r>
            <w:r w:rsidRPr="004456B3">
              <w:rPr>
                <w:sz w:val="26"/>
                <w:szCs w:val="26"/>
              </w:rPr>
              <w:t>675</w:t>
            </w:r>
            <w:r>
              <w:rPr>
                <w:sz w:val="26"/>
                <w:szCs w:val="26"/>
              </w:rPr>
              <w:t>,</w:t>
            </w:r>
            <w:r w:rsidRPr="004456B3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E4924" w14:textId="37C0E45D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4456B3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 </w:t>
            </w:r>
            <w:r w:rsidRPr="004456B3">
              <w:rPr>
                <w:sz w:val="26"/>
                <w:szCs w:val="26"/>
              </w:rPr>
              <w:t>675</w:t>
            </w:r>
            <w:r>
              <w:rPr>
                <w:sz w:val="26"/>
                <w:szCs w:val="26"/>
              </w:rPr>
              <w:t>,</w:t>
            </w:r>
            <w:r w:rsidRPr="004456B3">
              <w:rPr>
                <w:sz w:val="26"/>
                <w:szCs w:val="26"/>
              </w:rPr>
              <w:t>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8AD70" w14:textId="21E4832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4456B3">
              <w:rPr>
                <w:sz w:val="26"/>
                <w:szCs w:val="26"/>
              </w:rPr>
              <w:t>15</w:t>
            </w:r>
            <w:r w:rsidR="008C5F3E">
              <w:rPr>
                <w:sz w:val="26"/>
                <w:szCs w:val="26"/>
              </w:rPr>
              <w:t> </w:t>
            </w:r>
            <w:r w:rsidRPr="004456B3">
              <w:rPr>
                <w:sz w:val="26"/>
                <w:szCs w:val="26"/>
              </w:rPr>
              <w:t>836</w:t>
            </w:r>
            <w:r w:rsidR="008C5F3E">
              <w:rPr>
                <w:sz w:val="26"/>
                <w:szCs w:val="26"/>
              </w:rPr>
              <w:t>,</w:t>
            </w:r>
            <w:r w:rsidRPr="004456B3">
              <w:rPr>
                <w:sz w:val="26"/>
                <w:szCs w:val="26"/>
              </w:rPr>
              <w:t>44</w:t>
            </w:r>
          </w:p>
        </w:tc>
      </w:tr>
      <w:tr w:rsidR="0077756E" w:rsidRPr="00CD2EF6" w14:paraId="2862EC02" w14:textId="77777777" w:rsidTr="0077756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C82F" w14:textId="77777777" w:rsidR="0077756E" w:rsidRPr="00CD2EF6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AA5C" w14:textId="685FE555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4456B3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 </w:t>
            </w:r>
            <w:r w:rsidRPr="004456B3">
              <w:rPr>
                <w:sz w:val="26"/>
                <w:szCs w:val="26"/>
              </w:rPr>
              <w:t>605</w:t>
            </w:r>
            <w:r>
              <w:rPr>
                <w:sz w:val="26"/>
                <w:szCs w:val="26"/>
              </w:rPr>
              <w:t>,</w:t>
            </w:r>
            <w:r w:rsidRPr="004456B3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36BDA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18 616,00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D81A1" w14:textId="003A4D9F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4456B3">
              <w:rPr>
                <w:sz w:val="26"/>
                <w:szCs w:val="26"/>
              </w:rPr>
              <w:t>22</w:t>
            </w:r>
            <w:r w:rsidR="008C5F3E">
              <w:rPr>
                <w:sz w:val="26"/>
                <w:szCs w:val="26"/>
              </w:rPr>
              <w:t> </w:t>
            </w:r>
            <w:r w:rsidRPr="004456B3">
              <w:rPr>
                <w:sz w:val="26"/>
                <w:szCs w:val="26"/>
              </w:rPr>
              <w:t>283</w:t>
            </w:r>
            <w:r w:rsidR="008C5F3E">
              <w:rPr>
                <w:sz w:val="26"/>
                <w:szCs w:val="26"/>
              </w:rPr>
              <w:t>,</w:t>
            </w:r>
            <w:r w:rsidRPr="004456B3">
              <w:rPr>
                <w:sz w:val="26"/>
                <w:szCs w:val="26"/>
              </w:rPr>
              <w:t>31</w:t>
            </w:r>
          </w:p>
        </w:tc>
      </w:tr>
      <w:tr w:rsidR="0077756E" w:rsidRPr="00CD2EF6" w14:paraId="029D89D8" w14:textId="77777777" w:rsidTr="0077756E">
        <w:trPr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DF7E" w14:textId="77777777" w:rsidR="0077756E" w:rsidRPr="00CD2EF6" w:rsidRDefault="0077756E" w:rsidP="0077756E">
            <w:pPr>
              <w:pStyle w:val="ConsPlusCell"/>
              <w:jc w:val="both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ECBA7" w14:textId="7E9016EE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4456B3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 </w:t>
            </w:r>
            <w:r w:rsidRPr="004456B3">
              <w:rPr>
                <w:sz w:val="26"/>
                <w:szCs w:val="26"/>
              </w:rPr>
              <w:t>605</w:t>
            </w:r>
            <w:r>
              <w:rPr>
                <w:sz w:val="26"/>
                <w:szCs w:val="26"/>
              </w:rPr>
              <w:t>,</w:t>
            </w:r>
            <w:r w:rsidRPr="004456B3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78847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18 616,00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3F7FD" w14:textId="5A25C231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4456B3">
              <w:rPr>
                <w:sz w:val="26"/>
                <w:szCs w:val="26"/>
              </w:rPr>
              <w:t>22</w:t>
            </w:r>
            <w:r w:rsidR="008C5F3E">
              <w:rPr>
                <w:sz w:val="26"/>
                <w:szCs w:val="26"/>
              </w:rPr>
              <w:t> </w:t>
            </w:r>
            <w:r w:rsidRPr="004456B3">
              <w:rPr>
                <w:sz w:val="26"/>
                <w:szCs w:val="26"/>
              </w:rPr>
              <w:t>283</w:t>
            </w:r>
            <w:r w:rsidR="008C5F3E">
              <w:rPr>
                <w:sz w:val="26"/>
                <w:szCs w:val="26"/>
              </w:rPr>
              <w:t>,</w:t>
            </w:r>
            <w:r w:rsidRPr="004456B3">
              <w:rPr>
                <w:sz w:val="26"/>
                <w:szCs w:val="26"/>
              </w:rPr>
              <w:t>31</w:t>
            </w:r>
          </w:p>
        </w:tc>
      </w:tr>
      <w:tr w:rsidR="0077756E" w:rsidRPr="00CD2EF6" w14:paraId="67363899" w14:textId="77777777" w:rsidTr="0077756E">
        <w:trPr>
          <w:trHeight w:val="373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CA5B" w14:textId="77777777" w:rsidR="0077756E" w:rsidRPr="00CD2EF6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8E951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4456B3">
              <w:rPr>
                <w:sz w:val="26"/>
                <w:szCs w:val="26"/>
              </w:rPr>
              <w:t>5 250,00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B9454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4 825,00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6346E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4456B3">
              <w:rPr>
                <w:sz w:val="26"/>
                <w:szCs w:val="26"/>
              </w:rPr>
              <w:t>5 887,05</w:t>
            </w:r>
          </w:p>
        </w:tc>
      </w:tr>
      <w:tr w:rsidR="0077756E" w:rsidRPr="00CD2EF6" w14:paraId="0CF3D54A" w14:textId="77777777" w:rsidTr="0077756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4137" w14:textId="77777777" w:rsidR="0077756E" w:rsidRPr="00CD2EF6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0A995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4456B3">
              <w:rPr>
                <w:sz w:val="26"/>
                <w:szCs w:val="26"/>
              </w:rPr>
              <w:t>5 250,00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6815C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4 825,00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D8429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4456B3">
              <w:rPr>
                <w:sz w:val="26"/>
                <w:szCs w:val="26"/>
              </w:rPr>
              <w:t>5 887,05</w:t>
            </w:r>
          </w:p>
        </w:tc>
      </w:tr>
      <w:tr w:rsidR="0077756E" w:rsidRPr="00CD2EF6" w14:paraId="15FA4302" w14:textId="77777777" w:rsidTr="0077756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3ACC" w14:textId="77777777" w:rsidR="0077756E" w:rsidRPr="00CD2EF6" w:rsidRDefault="0077756E" w:rsidP="0077756E">
            <w:pPr>
              <w:pStyle w:val="ConsPlusCell"/>
              <w:jc w:val="both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 xml:space="preserve">Государственная пошлина за совершение иных юридически значимых действий с физических лиц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E5F75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4456B3">
              <w:rPr>
                <w:sz w:val="26"/>
                <w:szCs w:val="26"/>
              </w:rPr>
              <w:t>5 250,00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0B995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4 825,00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C89AC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4456B3">
              <w:rPr>
                <w:sz w:val="26"/>
                <w:szCs w:val="26"/>
              </w:rPr>
              <w:t>5 887,05</w:t>
            </w:r>
          </w:p>
        </w:tc>
      </w:tr>
      <w:tr w:rsidR="0077756E" w:rsidRPr="00CD2EF6" w14:paraId="778F31F1" w14:textId="77777777" w:rsidTr="0077756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6E0F" w14:textId="77777777" w:rsidR="0077756E" w:rsidRPr="00CD2EF6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0071F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4456B3">
              <w:rPr>
                <w:sz w:val="26"/>
                <w:szCs w:val="26"/>
              </w:rPr>
              <w:t>2 469,00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E09A6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953C70">
              <w:rPr>
                <w:sz w:val="26"/>
                <w:szCs w:val="26"/>
              </w:rPr>
              <w:t>2 469,00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519E4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4456B3">
              <w:rPr>
                <w:sz w:val="26"/>
                <w:szCs w:val="26"/>
              </w:rPr>
              <w:t>5 931,99</w:t>
            </w:r>
          </w:p>
        </w:tc>
      </w:tr>
      <w:tr w:rsidR="0077756E" w:rsidRPr="00CD2EF6" w14:paraId="28EF9A68" w14:textId="77777777" w:rsidTr="0077756E">
        <w:trPr>
          <w:trHeight w:val="346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DCE4" w14:textId="77777777" w:rsidR="0077756E" w:rsidRPr="00CD2EF6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5F7DC" w14:textId="5BA393C8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953C70">
              <w:rPr>
                <w:sz w:val="26"/>
                <w:szCs w:val="26"/>
              </w:rPr>
              <w:t>185</w:t>
            </w:r>
            <w:r>
              <w:rPr>
                <w:sz w:val="26"/>
                <w:szCs w:val="26"/>
              </w:rPr>
              <w:t>,</w:t>
            </w:r>
            <w:r w:rsidRPr="00953C70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29561" w14:textId="34FBA123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953C70">
              <w:rPr>
                <w:sz w:val="26"/>
                <w:szCs w:val="26"/>
              </w:rPr>
              <w:t>185</w:t>
            </w:r>
            <w:r>
              <w:rPr>
                <w:sz w:val="26"/>
                <w:szCs w:val="26"/>
              </w:rPr>
              <w:t>,</w:t>
            </w:r>
            <w:r w:rsidRPr="00953C70">
              <w:rPr>
                <w:sz w:val="26"/>
                <w:szCs w:val="26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977A4" w14:textId="2EF32196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953C70">
              <w:rPr>
                <w:sz w:val="26"/>
                <w:szCs w:val="26"/>
              </w:rPr>
              <w:t>104</w:t>
            </w:r>
            <w:r>
              <w:rPr>
                <w:sz w:val="26"/>
                <w:szCs w:val="26"/>
              </w:rPr>
              <w:t>,</w:t>
            </w:r>
            <w:r w:rsidRPr="00953C70">
              <w:rPr>
                <w:sz w:val="26"/>
                <w:szCs w:val="26"/>
              </w:rPr>
              <w:t>53</w:t>
            </w:r>
          </w:p>
        </w:tc>
      </w:tr>
      <w:tr w:rsidR="0077756E" w:rsidRPr="00CD2EF6" w14:paraId="03F09490" w14:textId="77777777" w:rsidTr="0077756E">
        <w:trPr>
          <w:trHeight w:val="4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5ABB" w14:textId="77777777" w:rsidR="0077756E" w:rsidRPr="00CD2EF6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C6E56" w14:textId="39650816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953C70">
              <w:rPr>
                <w:sz w:val="26"/>
                <w:szCs w:val="26"/>
              </w:rPr>
              <w:t>185</w:t>
            </w:r>
            <w:r>
              <w:rPr>
                <w:sz w:val="26"/>
                <w:szCs w:val="26"/>
              </w:rPr>
              <w:t>,</w:t>
            </w:r>
            <w:r w:rsidRPr="00953C70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187C6" w14:textId="1B8E5E79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953C70">
              <w:rPr>
                <w:sz w:val="26"/>
                <w:szCs w:val="26"/>
              </w:rPr>
              <w:t>185</w:t>
            </w:r>
            <w:r>
              <w:rPr>
                <w:sz w:val="26"/>
                <w:szCs w:val="26"/>
              </w:rPr>
              <w:t>,</w:t>
            </w:r>
            <w:r w:rsidRPr="00953C70">
              <w:rPr>
                <w:sz w:val="26"/>
                <w:szCs w:val="26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2890C" w14:textId="2FC305E6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953C70">
              <w:rPr>
                <w:sz w:val="26"/>
                <w:szCs w:val="26"/>
              </w:rPr>
              <w:t>104</w:t>
            </w:r>
            <w:r>
              <w:rPr>
                <w:sz w:val="26"/>
                <w:szCs w:val="26"/>
              </w:rPr>
              <w:t>,</w:t>
            </w:r>
            <w:r w:rsidRPr="00953C70">
              <w:rPr>
                <w:sz w:val="26"/>
                <w:szCs w:val="26"/>
              </w:rPr>
              <w:t>53</w:t>
            </w:r>
          </w:p>
        </w:tc>
      </w:tr>
      <w:tr w:rsidR="0077756E" w:rsidRPr="00CD2EF6" w14:paraId="0473C2F3" w14:textId="77777777" w:rsidTr="0077756E">
        <w:trPr>
          <w:trHeight w:val="4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0DE3" w14:textId="77777777" w:rsidR="0077756E" w:rsidRPr="00CD2EF6" w:rsidRDefault="0077756E" w:rsidP="0077756E">
            <w:pPr>
              <w:pStyle w:val="ConsPlusCell"/>
              <w:jc w:val="both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1926F" w14:textId="7153DD9F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953C70">
              <w:rPr>
                <w:sz w:val="26"/>
                <w:szCs w:val="26"/>
              </w:rPr>
              <w:t>185</w:t>
            </w:r>
            <w:r>
              <w:rPr>
                <w:sz w:val="26"/>
                <w:szCs w:val="26"/>
              </w:rPr>
              <w:t>,</w:t>
            </w:r>
            <w:r w:rsidRPr="00953C70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B856B" w14:textId="697E5E99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953C70">
              <w:rPr>
                <w:sz w:val="26"/>
                <w:szCs w:val="26"/>
              </w:rPr>
              <w:t>185</w:t>
            </w:r>
            <w:r>
              <w:rPr>
                <w:sz w:val="26"/>
                <w:szCs w:val="26"/>
              </w:rPr>
              <w:t>,</w:t>
            </w:r>
            <w:r w:rsidRPr="00953C70">
              <w:rPr>
                <w:sz w:val="26"/>
                <w:szCs w:val="26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A0C3A" w14:textId="34BB2A0A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953C70">
              <w:rPr>
                <w:sz w:val="26"/>
                <w:szCs w:val="26"/>
              </w:rPr>
              <w:t>104</w:t>
            </w:r>
            <w:r>
              <w:rPr>
                <w:sz w:val="26"/>
                <w:szCs w:val="26"/>
              </w:rPr>
              <w:t>,</w:t>
            </w:r>
            <w:r w:rsidRPr="00953C70">
              <w:rPr>
                <w:sz w:val="26"/>
                <w:szCs w:val="26"/>
              </w:rPr>
              <w:t>53</w:t>
            </w:r>
          </w:p>
        </w:tc>
      </w:tr>
      <w:tr w:rsidR="0077756E" w:rsidRPr="00CD2EF6" w14:paraId="75DC639E" w14:textId="77777777" w:rsidTr="0077756E">
        <w:trPr>
          <w:trHeight w:val="384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8864" w14:textId="77777777" w:rsidR="0077756E" w:rsidRPr="00CD2EF6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F534B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953C70">
              <w:rPr>
                <w:sz w:val="26"/>
                <w:szCs w:val="26"/>
              </w:rPr>
              <w:t>2 284,00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B64D4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953C70">
              <w:rPr>
                <w:sz w:val="26"/>
                <w:szCs w:val="26"/>
              </w:rPr>
              <w:t>2 284,00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7C0CE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953C70">
              <w:rPr>
                <w:sz w:val="26"/>
                <w:szCs w:val="26"/>
              </w:rPr>
              <w:t>7 862,87</w:t>
            </w:r>
          </w:p>
        </w:tc>
      </w:tr>
      <w:tr w:rsidR="0077756E" w:rsidRPr="00CD2EF6" w14:paraId="60B998A8" w14:textId="77777777" w:rsidTr="0077756E">
        <w:trPr>
          <w:trHeight w:val="278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9ADD" w14:textId="77777777" w:rsidR="0077756E" w:rsidRPr="00CD2EF6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FCA82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953C70">
              <w:rPr>
                <w:sz w:val="26"/>
                <w:szCs w:val="26"/>
              </w:rPr>
              <w:t>964,00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895DF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953C70">
              <w:rPr>
                <w:sz w:val="26"/>
                <w:szCs w:val="26"/>
              </w:rPr>
              <w:t>964,00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A7223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312DC9">
              <w:rPr>
                <w:sz w:val="26"/>
                <w:szCs w:val="26"/>
              </w:rPr>
              <w:t>1 682,33</w:t>
            </w:r>
          </w:p>
        </w:tc>
      </w:tr>
      <w:tr w:rsidR="0077756E" w:rsidRPr="00CD2EF6" w14:paraId="5D5813BC" w14:textId="77777777" w:rsidTr="0077756E">
        <w:trPr>
          <w:trHeight w:val="255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4D1B" w14:textId="77777777" w:rsidR="0077756E" w:rsidRPr="00CD2EF6" w:rsidRDefault="0077756E" w:rsidP="0077756E">
            <w:pPr>
              <w:pStyle w:val="ConsPlusCell"/>
              <w:jc w:val="both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4EA1C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953C70">
              <w:rPr>
                <w:sz w:val="26"/>
                <w:szCs w:val="26"/>
              </w:rPr>
              <w:t>964,00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62431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953C70">
              <w:rPr>
                <w:sz w:val="26"/>
                <w:szCs w:val="26"/>
              </w:rPr>
              <w:t>964,00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348E" w14:textId="71360A9A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312DC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312DC9">
              <w:rPr>
                <w:sz w:val="26"/>
                <w:szCs w:val="26"/>
              </w:rPr>
              <w:t>633</w:t>
            </w:r>
            <w:r>
              <w:rPr>
                <w:sz w:val="26"/>
                <w:szCs w:val="26"/>
              </w:rPr>
              <w:t>,</w:t>
            </w:r>
            <w:r w:rsidRPr="00312DC9">
              <w:rPr>
                <w:sz w:val="26"/>
                <w:szCs w:val="26"/>
              </w:rPr>
              <w:t>31</w:t>
            </w:r>
          </w:p>
        </w:tc>
      </w:tr>
      <w:tr w:rsidR="0077756E" w:rsidRPr="00CD2EF6" w14:paraId="4D36F232" w14:textId="77777777" w:rsidTr="0077756E">
        <w:trPr>
          <w:trHeight w:val="230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FF92" w14:textId="77777777" w:rsidR="0077756E" w:rsidRPr="00CD2EF6" w:rsidRDefault="0077756E" w:rsidP="0077756E">
            <w:pPr>
              <w:pStyle w:val="ConsPlusCell"/>
              <w:jc w:val="both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Плата за право аренды земельных участков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E4993" w14:textId="77777777" w:rsidR="0077756E" w:rsidRPr="00CD2EF6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95574" w14:textId="0A3283AA" w:rsidR="0077756E" w:rsidRPr="00312DC9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0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0472A" w14:textId="107CE6FD" w:rsidR="0077756E" w:rsidRPr="00312DC9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49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02</w:t>
            </w:r>
          </w:p>
        </w:tc>
      </w:tr>
      <w:tr w:rsidR="0077756E" w:rsidRPr="00CD2EF6" w14:paraId="26B7E988" w14:textId="77777777" w:rsidTr="0077756E">
        <w:trPr>
          <w:trHeight w:val="314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3D22" w14:textId="481EA817" w:rsidR="0077756E" w:rsidRPr="00CD2EF6" w:rsidRDefault="0077756E" w:rsidP="0077756E">
            <w:pPr>
              <w:pStyle w:val="ConsPlusCell"/>
              <w:jc w:val="both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41A71" w14:textId="77777777" w:rsidR="0077756E" w:rsidRPr="00924357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 w:rsidRPr="00312DC9">
              <w:rPr>
                <w:sz w:val="26"/>
                <w:szCs w:val="26"/>
                <w:lang w:val="en-US"/>
              </w:rPr>
              <w:t>1 320,00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739C4" w14:textId="77777777" w:rsidR="0077756E" w:rsidRPr="00924357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 w:rsidRPr="00312DC9">
              <w:rPr>
                <w:sz w:val="26"/>
                <w:szCs w:val="26"/>
                <w:lang w:val="en-US"/>
              </w:rPr>
              <w:t>1 320,00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FF070" w14:textId="22A35B7C" w:rsidR="0077756E" w:rsidRPr="00924357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 w:rsidRPr="00312DC9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 </w:t>
            </w:r>
            <w:r w:rsidRPr="00312DC9">
              <w:rPr>
                <w:sz w:val="26"/>
                <w:szCs w:val="26"/>
                <w:lang w:val="en-US"/>
              </w:rPr>
              <w:t>369</w:t>
            </w:r>
            <w:r>
              <w:rPr>
                <w:sz w:val="26"/>
                <w:szCs w:val="26"/>
              </w:rPr>
              <w:t>,</w:t>
            </w:r>
            <w:r w:rsidRPr="00312DC9">
              <w:rPr>
                <w:sz w:val="26"/>
                <w:szCs w:val="26"/>
                <w:lang w:val="en-US"/>
              </w:rPr>
              <w:t>46</w:t>
            </w:r>
          </w:p>
        </w:tc>
      </w:tr>
      <w:tr w:rsidR="0077756E" w:rsidRPr="00CD2EF6" w14:paraId="65893C43" w14:textId="77777777" w:rsidTr="0077756E">
        <w:trPr>
          <w:trHeight w:val="278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CF02" w14:textId="77777777" w:rsidR="0077756E" w:rsidRPr="00CD2EF6" w:rsidRDefault="0077756E" w:rsidP="0077756E">
            <w:pPr>
              <w:pStyle w:val="ConsPlusCell"/>
              <w:jc w:val="both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lastRenderedPageBreak/>
              <w:t>Доходы, поступающие в возмещение расходов ссудодателя (арендодателя) от государственных органов и организаций, местных исполнительных и распорядительных органов, юридических лиц и индивидуальных предпринимателей, которым недвижимое имущество передано в безвозмездное пользование или аренду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D0EEF" w14:textId="77777777" w:rsidR="0077756E" w:rsidRPr="002D6D1C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6BAE6AB9" w14:textId="77777777" w:rsidR="0077756E" w:rsidRPr="002D6D1C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6A79FDEC" w14:textId="77777777" w:rsidR="0077756E" w:rsidRPr="002D6D1C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164C54EC" w14:textId="77777777" w:rsidR="0077756E" w:rsidRPr="002D6D1C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282DD155" w14:textId="77777777" w:rsidR="0077756E" w:rsidRPr="002D6D1C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66C0804D" w14:textId="0962A3AD" w:rsidR="0077756E" w:rsidRPr="00924357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 w:rsidRPr="00312DC9">
              <w:rPr>
                <w:sz w:val="26"/>
                <w:szCs w:val="26"/>
                <w:lang w:val="en-US"/>
              </w:rPr>
              <w:t>1 320,00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6CCCB" w14:textId="77777777" w:rsidR="0077756E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</w:p>
          <w:p w14:paraId="29003C71" w14:textId="77777777" w:rsidR="0077756E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</w:p>
          <w:p w14:paraId="021D6127" w14:textId="77777777" w:rsidR="0077756E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</w:p>
          <w:p w14:paraId="6777B30A" w14:textId="77777777" w:rsidR="0077756E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</w:p>
          <w:p w14:paraId="3DA765D9" w14:textId="77777777" w:rsidR="0077756E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</w:p>
          <w:p w14:paraId="0206FE7E" w14:textId="761C7AFE" w:rsidR="0077756E" w:rsidRPr="00924357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 w:rsidRPr="00312DC9">
              <w:rPr>
                <w:sz w:val="26"/>
                <w:szCs w:val="26"/>
                <w:lang w:val="en-US"/>
              </w:rPr>
              <w:t>1 320,00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B8DBF" w14:textId="77777777" w:rsidR="0077756E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</w:p>
          <w:p w14:paraId="7520A5E7" w14:textId="77777777" w:rsidR="0077756E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</w:p>
          <w:p w14:paraId="35368D30" w14:textId="77777777" w:rsidR="0077756E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</w:p>
          <w:p w14:paraId="286B7D72" w14:textId="77777777" w:rsidR="0077756E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</w:p>
          <w:p w14:paraId="411477BD" w14:textId="77777777" w:rsidR="0077756E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</w:p>
          <w:p w14:paraId="615DC631" w14:textId="3EB857FE" w:rsidR="0077756E" w:rsidRPr="00DC27CE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992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46</w:t>
            </w:r>
          </w:p>
        </w:tc>
      </w:tr>
      <w:tr w:rsidR="0077756E" w:rsidRPr="00CD2EF6" w14:paraId="34E5E623" w14:textId="77777777" w:rsidTr="0077756E">
        <w:trPr>
          <w:trHeight w:val="418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CDD9" w14:textId="77777777" w:rsidR="0077756E" w:rsidRPr="00CD2EF6" w:rsidRDefault="0077756E" w:rsidP="0077756E">
            <w:pPr>
              <w:pStyle w:val="ConsPlusCell"/>
              <w:jc w:val="both"/>
              <w:rPr>
                <w:sz w:val="26"/>
                <w:szCs w:val="26"/>
              </w:rPr>
            </w:pPr>
            <w:r w:rsidRPr="00C94511">
              <w:rPr>
                <w:color w:val="000000" w:themeColor="text1"/>
                <w:sz w:val="26"/>
                <w:szCs w:val="26"/>
              </w:rPr>
              <w:t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F32C" w14:textId="77777777" w:rsidR="0077756E" w:rsidRPr="00DC27C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610FA3B1" w14:textId="77777777" w:rsidR="0077756E" w:rsidRPr="00DC27C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3007ACCC" w14:textId="77777777" w:rsidR="0077756E" w:rsidRPr="00DC27C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317CCC60" w14:textId="77777777" w:rsidR="0077756E" w:rsidRPr="00DC27C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1BB9568B" w14:textId="77777777" w:rsidR="0077756E" w:rsidRPr="00DC27C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3039D9E7" w14:textId="77777777" w:rsidR="0077756E" w:rsidRPr="00DC27C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366950BB" w14:textId="77777777" w:rsidR="0077756E" w:rsidRPr="00DC27CE" w:rsidRDefault="0077756E" w:rsidP="0077756E">
            <w:pPr>
              <w:jc w:val="right"/>
              <w:rPr>
                <w:sz w:val="26"/>
                <w:szCs w:val="26"/>
              </w:rPr>
            </w:pPr>
            <w:r w:rsidRPr="00DC27CE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AD94C" w14:textId="66DC285F" w:rsidR="0077756E" w:rsidRPr="00ED6EEC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EF767" w14:textId="148D5D42" w:rsidR="0077756E" w:rsidRPr="00ED6EEC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377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</w:tr>
      <w:tr w:rsidR="0077756E" w:rsidRPr="00CD2EF6" w14:paraId="5AB024B2" w14:textId="77777777" w:rsidTr="0077756E">
        <w:trPr>
          <w:trHeight w:val="612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A923" w14:textId="77777777" w:rsidR="0077756E" w:rsidRPr="00CD2EF6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92CB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1DC76DB5" w14:textId="77777777" w:rsidR="0077756E" w:rsidRPr="00DC27CE" w:rsidRDefault="0077756E" w:rsidP="0077756E">
            <w:pPr>
              <w:jc w:val="right"/>
              <w:rPr>
                <w:sz w:val="26"/>
                <w:szCs w:val="26"/>
              </w:rPr>
            </w:pPr>
            <w:r w:rsidRPr="00DC27CE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B41" w14:textId="77777777" w:rsidR="0077756E" w:rsidRDefault="0077756E" w:rsidP="0077756E">
            <w:pPr>
              <w:jc w:val="right"/>
              <w:rPr>
                <w:lang w:val="en-US"/>
              </w:rPr>
            </w:pPr>
          </w:p>
          <w:p w14:paraId="5692EF90" w14:textId="77777777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D54EE" w14:textId="424E7027" w:rsidR="0077756E" w:rsidRPr="00ED6EEC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 w:rsidRPr="00BC2003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> </w:t>
            </w:r>
            <w:r w:rsidRPr="00BC2003">
              <w:rPr>
                <w:sz w:val="26"/>
                <w:szCs w:val="26"/>
                <w:lang w:val="en-US"/>
              </w:rPr>
              <w:t>061</w:t>
            </w:r>
            <w:r>
              <w:rPr>
                <w:sz w:val="26"/>
                <w:szCs w:val="26"/>
              </w:rPr>
              <w:t>,</w:t>
            </w:r>
            <w:r w:rsidRPr="00BC2003">
              <w:rPr>
                <w:sz w:val="26"/>
                <w:szCs w:val="26"/>
                <w:lang w:val="en-US"/>
              </w:rPr>
              <w:t>08</w:t>
            </w:r>
          </w:p>
        </w:tc>
      </w:tr>
      <w:tr w:rsidR="0077756E" w:rsidRPr="00CD2EF6" w14:paraId="4F01118A" w14:textId="77777777" w:rsidTr="0077756E">
        <w:trPr>
          <w:trHeight w:val="612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B2A2" w14:textId="77777777" w:rsidR="0077756E" w:rsidRPr="00CD2EF6" w:rsidRDefault="0077756E" w:rsidP="0077756E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CD2EF6">
              <w:rPr>
                <w:color w:val="000000" w:themeColor="text1"/>
                <w:sz w:val="26"/>
                <w:szCs w:val="26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AEE4" w14:textId="77777777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778B49F3" w14:textId="77777777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35A0E97D" w14:textId="77777777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4131" w14:textId="77777777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191667DB" w14:textId="77777777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792A1DC6" w14:textId="0B9AEB3E" w:rsidR="0077756E" w:rsidRPr="0077756E" w:rsidRDefault="0077756E" w:rsidP="0077756E">
            <w:pPr>
              <w:jc w:val="right"/>
              <w:rPr>
                <w:sz w:val="26"/>
                <w:szCs w:val="26"/>
              </w:rPr>
            </w:pPr>
            <w:r w:rsidRPr="0077756E"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1E6CD" w14:textId="77777777" w:rsidR="0077756E" w:rsidRPr="0077756E" w:rsidRDefault="0077756E" w:rsidP="0077756E">
            <w:pPr>
              <w:pStyle w:val="ConsPlusCell"/>
              <w:jc w:val="right"/>
              <w:rPr>
                <w:color w:val="000000" w:themeColor="text1"/>
                <w:sz w:val="26"/>
                <w:szCs w:val="26"/>
              </w:rPr>
            </w:pPr>
          </w:p>
          <w:p w14:paraId="387AC2A5" w14:textId="77777777" w:rsidR="0077756E" w:rsidRDefault="0077756E" w:rsidP="0077756E">
            <w:pPr>
              <w:pStyle w:val="ConsPlusCell"/>
              <w:jc w:val="right"/>
              <w:rPr>
                <w:color w:val="000000" w:themeColor="text1"/>
                <w:sz w:val="26"/>
                <w:szCs w:val="26"/>
              </w:rPr>
            </w:pPr>
          </w:p>
          <w:p w14:paraId="2A385AD3" w14:textId="5B0053EF" w:rsidR="0077756E" w:rsidRPr="0077756E" w:rsidRDefault="0077756E" w:rsidP="0077756E">
            <w:pPr>
              <w:pStyle w:val="ConsPlusCell"/>
              <w:jc w:val="right"/>
              <w:rPr>
                <w:color w:val="000000" w:themeColor="text1"/>
                <w:sz w:val="26"/>
                <w:szCs w:val="26"/>
              </w:rPr>
            </w:pPr>
            <w:r w:rsidRPr="0077756E">
              <w:rPr>
                <w:color w:val="000000" w:themeColor="text1"/>
                <w:sz w:val="26"/>
                <w:szCs w:val="26"/>
              </w:rPr>
              <w:t>3061,08</w:t>
            </w:r>
          </w:p>
        </w:tc>
      </w:tr>
      <w:tr w:rsidR="0077756E" w:rsidRPr="00CD2EF6" w14:paraId="7A850A8F" w14:textId="77777777" w:rsidTr="0077756E">
        <w:trPr>
          <w:trHeight w:val="612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082" w14:textId="77777777" w:rsidR="0077756E" w:rsidRPr="00CD2EF6" w:rsidRDefault="0077756E" w:rsidP="0077756E">
            <w:pPr>
              <w:pStyle w:val="ConsPlusCell"/>
              <w:jc w:val="both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3236" w14:textId="77777777" w:rsidR="0077756E" w:rsidRDefault="0077756E" w:rsidP="0077756E">
            <w:pPr>
              <w:jc w:val="right"/>
            </w:pPr>
          </w:p>
          <w:p w14:paraId="6DFB2C8A" w14:textId="77777777" w:rsidR="0077756E" w:rsidRDefault="0077756E" w:rsidP="0077756E">
            <w:pPr>
              <w:jc w:val="right"/>
            </w:pPr>
          </w:p>
          <w:p w14:paraId="57E88BC3" w14:textId="77777777" w:rsidR="0077756E" w:rsidRDefault="0077756E" w:rsidP="0077756E">
            <w:pPr>
              <w:jc w:val="right"/>
            </w:pPr>
          </w:p>
          <w:p w14:paraId="0F46ABC2" w14:textId="77777777" w:rsidR="0077756E" w:rsidRPr="00BC2003" w:rsidRDefault="0077756E" w:rsidP="0077756E">
            <w:pPr>
              <w:jc w:val="right"/>
              <w:rPr>
                <w:sz w:val="26"/>
                <w:szCs w:val="26"/>
              </w:rPr>
            </w:pPr>
            <w:r w:rsidRPr="00BC2003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7E4E1" w14:textId="77777777" w:rsidR="0077756E" w:rsidRPr="00767A61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45670" w14:textId="77777777" w:rsidR="0077756E" w:rsidRPr="00767A61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1 750,00</w:t>
            </w:r>
          </w:p>
        </w:tc>
      </w:tr>
      <w:tr w:rsidR="0077756E" w:rsidRPr="00CD2EF6" w14:paraId="6F04673A" w14:textId="77777777" w:rsidTr="0077756E">
        <w:trPr>
          <w:trHeight w:val="612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0429" w14:textId="77777777" w:rsidR="0077756E" w:rsidRPr="00CD2EF6" w:rsidRDefault="0077756E" w:rsidP="0077756E">
            <w:pPr>
              <w:pStyle w:val="ConsPlusCell"/>
              <w:jc w:val="both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Доходы от продажи земельных участков в частную собственность гражданам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8E9B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27B2B7DC" w14:textId="12C31419" w:rsidR="0077756E" w:rsidRPr="00ED6EEC" w:rsidRDefault="0077756E" w:rsidP="0077756E">
            <w:pPr>
              <w:jc w:val="right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44DF7" w14:textId="1F0B83B0" w:rsidR="0077756E" w:rsidRPr="00ED6EEC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FA471" w14:textId="77777777" w:rsidR="0077756E" w:rsidRPr="00767A61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1 750,00</w:t>
            </w:r>
          </w:p>
        </w:tc>
      </w:tr>
      <w:tr w:rsidR="0077756E" w:rsidRPr="00CD2EF6" w14:paraId="70A29CBE" w14:textId="77777777" w:rsidTr="0077756E">
        <w:trPr>
          <w:trHeight w:val="415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916BB" w14:textId="77777777" w:rsidR="0077756E" w:rsidRPr="00CD2EF6" w:rsidRDefault="0077756E" w:rsidP="0077756E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CD2EF6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9C4BF" w14:textId="77777777" w:rsidR="0077756E" w:rsidRDefault="0077756E" w:rsidP="0077756E">
            <w:pPr>
              <w:jc w:val="right"/>
            </w:pPr>
            <w:r w:rsidRPr="00F23FC0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DB1CB" w14:textId="77777777" w:rsidR="0077756E" w:rsidRPr="00BC2003" w:rsidRDefault="0077756E" w:rsidP="0077756E">
            <w:pPr>
              <w:jc w:val="right"/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AB3DA" w14:textId="77777777" w:rsidR="0077756E" w:rsidRPr="00BC2003" w:rsidRDefault="0077756E" w:rsidP="0077756E">
            <w:pPr>
              <w:pStyle w:val="ConsPlusCell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7 964,59</w:t>
            </w:r>
          </w:p>
        </w:tc>
      </w:tr>
      <w:tr w:rsidR="0077756E" w:rsidRPr="00CD2EF6" w14:paraId="1B743C28" w14:textId="77777777" w:rsidTr="0077756E">
        <w:trPr>
          <w:trHeight w:val="284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40A41" w14:textId="77777777" w:rsidR="0077756E" w:rsidRPr="00CD2EF6" w:rsidRDefault="0077756E" w:rsidP="0077756E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CD2EF6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A225F" w14:textId="77777777" w:rsidR="0077756E" w:rsidRDefault="0077756E" w:rsidP="0077756E">
            <w:pPr>
              <w:jc w:val="right"/>
            </w:pPr>
            <w:r w:rsidRPr="00F23FC0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590A6" w14:textId="77777777" w:rsidR="0077756E" w:rsidRDefault="0077756E" w:rsidP="0077756E">
            <w:pPr>
              <w:jc w:val="right"/>
            </w:pPr>
            <w:r>
              <w:rPr>
                <w:sz w:val="26"/>
                <w:szCs w:val="26"/>
              </w:rPr>
              <w:t>0</w:t>
            </w:r>
            <w:r w:rsidRPr="00F23FC0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AE6C8" w14:textId="77777777" w:rsidR="0077756E" w:rsidRPr="00BC2003" w:rsidRDefault="0077756E" w:rsidP="0077756E">
            <w:pPr>
              <w:pStyle w:val="ConsPlusCell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7 964,59</w:t>
            </w:r>
          </w:p>
        </w:tc>
      </w:tr>
      <w:tr w:rsidR="0077756E" w:rsidRPr="00CD2EF6" w14:paraId="6A8BCCF4" w14:textId="77777777" w:rsidTr="0077756E">
        <w:trPr>
          <w:trHeight w:val="227"/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9888" w14:textId="77777777" w:rsidR="0077756E" w:rsidRPr="00CD2EF6" w:rsidRDefault="0077756E" w:rsidP="0077756E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CD2EF6">
              <w:rPr>
                <w:color w:val="000000" w:themeColor="text1"/>
                <w:sz w:val="26"/>
                <w:szCs w:val="26"/>
              </w:rPr>
              <w:t>Иные неналоговые доходы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C769E" w14:textId="77777777" w:rsidR="0077756E" w:rsidRDefault="0077756E" w:rsidP="0077756E">
            <w:pPr>
              <w:jc w:val="right"/>
            </w:pPr>
            <w:r w:rsidRPr="00F23FC0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F63BE" w14:textId="62A20D83" w:rsidR="0077756E" w:rsidRDefault="0077756E" w:rsidP="0077756E">
            <w:pPr>
              <w:jc w:val="right"/>
            </w:pPr>
            <w:r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  <w:lang w:val="en-US"/>
              </w:rPr>
              <w:t>0</w:t>
            </w:r>
            <w:r w:rsidRPr="00F23FC0">
              <w:rPr>
                <w:sz w:val="26"/>
                <w:szCs w:val="26"/>
              </w:rPr>
              <w:t>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2296C" w14:textId="77777777" w:rsidR="0077756E" w:rsidRPr="00BC2003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7 964,59</w:t>
            </w:r>
          </w:p>
        </w:tc>
      </w:tr>
      <w:tr w:rsidR="0077756E" w:rsidRPr="00CD2EF6" w14:paraId="6717CBF2" w14:textId="77777777" w:rsidTr="0077756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99BD" w14:textId="77777777" w:rsidR="0077756E" w:rsidRPr="00CD2EF6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0AD1E" w14:textId="4947BDF6" w:rsidR="0077756E" w:rsidRPr="00826258" w:rsidRDefault="0077756E" w:rsidP="0077756E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62 422,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E405A" w14:textId="77777777" w:rsidR="0077756E" w:rsidRPr="00BC2003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167 024,00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781E" w14:textId="77777777" w:rsidR="0077756E" w:rsidRPr="00BC2003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166 897,27</w:t>
            </w:r>
          </w:p>
        </w:tc>
      </w:tr>
      <w:tr w:rsidR="0077756E" w:rsidRPr="00CD2EF6" w14:paraId="24A44CEB" w14:textId="77777777" w:rsidTr="0077756E">
        <w:trPr>
          <w:trHeight w:val="603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3D5" w14:textId="77777777" w:rsidR="0077756E" w:rsidRPr="00CD2EF6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201F4" w14:textId="4940C15F" w:rsidR="0077756E" w:rsidRPr="00826258" w:rsidRDefault="0077756E" w:rsidP="0077756E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62 422,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1C3BD" w14:textId="77777777" w:rsidR="0077756E" w:rsidRPr="00BC2003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167 024,00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ED1D2" w14:textId="77777777" w:rsidR="0077756E" w:rsidRPr="00BC2003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166 897,27</w:t>
            </w:r>
          </w:p>
        </w:tc>
      </w:tr>
      <w:tr w:rsidR="0077756E" w:rsidRPr="00CD2EF6" w14:paraId="2D96FFA0" w14:textId="77777777" w:rsidTr="0077756E">
        <w:trPr>
          <w:trHeight w:val="3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7A5DE" w14:textId="77777777" w:rsidR="0077756E" w:rsidRPr="00CD2EF6" w:rsidRDefault="0077756E" w:rsidP="0077756E">
            <w:pPr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>Дотации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30EF6" w14:textId="7F1E9142" w:rsidR="0077756E" w:rsidRPr="00826258" w:rsidRDefault="0077756E" w:rsidP="0077756E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62 422,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1E0FE" w14:textId="77777777" w:rsidR="0077756E" w:rsidRPr="00BC2003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62 422,00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119C8" w14:textId="77777777" w:rsidR="0077756E" w:rsidRPr="00BC2003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62 422,00</w:t>
            </w:r>
          </w:p>
        </w:tc>
      </w:tr>
      <w:tr w:rsidR="0077756E" w:rsidRPr="00CD2EF6" w14:paraId="0C097133" w14:textId="77777777" w:rsidTr="0077756E">
        <w:trPr>
          <w:trHeight w:val="3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95B2B" w14:textId="77777777" w:rsidR="0077756E" w:rsidRPr="00CD2EF6" w:rsidRDefault="0077756E" w:rsidP="0077756E">
            <w:pPr>
              <w:jc w:val="both"/>
              <w:rPr>
                <w:sz w:val="26"/>
                <w:szCs w:val="26"/>
              </w:rPr>
            </w:pPr>
            <w:r w:rsidRPr="00CD2EF6">
              <w:rPr>
                <w:bCs/>
                <w:sz w:val="26"/>
                <w:szCs w:val="26"/>
              </w:rPr>
              <w:lastRenderedPageBreak/>
              <w:t>Иные межбюджетные трансферты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4361" w14:textId="77777777" w:rsidR="0077756E" w:rsidRDefault="0077756E" w:rsidP="0077756E">
            <w:pPr>
              <w:jc w:val="right"/>
            </w:pPr>
            <w:r w:rsidRPr="002F73CB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4DA60" w14:textId="77777777" w:rsidR="0077756E" w:rsidRPr="006C64B5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104 602,00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A4B58" w14:textId="77777777" w:rsidR="0077756E" w:rsidRPr="006C64B5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104 475,27</w:t>
            </w:r>
          </w:p>
        </w:tc>
      </w:tr>
      <w:tr w:rsidR="0077756E" w:rsidRPr="00CD2EF6" w14:paraId="60EB6D86" w14:textId="77777777" w:rsidTr="0077756E">
        <w:trPr>
          <w:trHeight w:val="6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85950" w14:textId="77777777" w:rsidR="0077756E" w:rsidRPr="00CD2EF6" w:rsidRDefault="0077756E" w:rsidP="0077756E">
            <w:pPr>
              <w:jc w:val="both"/>
              <w:rPr>
                <w:sz w:val="26"/>
                <w:szCs w:val="26"/>
              </w:rPr>
            </w:pPr>
            <w:r w:rsidRPr="008E71ED">
              <w:rPr>
                <w:sz w:val="26"/>
                <w:szCs w:val="26"/>
              </w:rPr>
              <w:t>Иные межбюджетные трансферты из вышестоящего бюджета нижестоящему бюджету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3D36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581410B7" w14:textId="77777777" w:rsidR="0077756E" w:rsidRDefault="0077756E" w:rsidP="0077756E">
            <w:pPr>
              <w:jc w:val="right"/>
            </w:pPr>
            <w:r w:rsidRPr="002F73CB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21CFE" w14:textId="77777777" w:rsidR="0077756E" w:rsidRPr="006C64B5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104 602,00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EEDF3" w14:textId="77777777" w:rsidR="0077756E" w:rsidRPr="006C64B5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104 475,27</w:t>
            </w:r>
          </w:p>
        </w:tc>
      </w:tr>
      <w:tr w:rsidR="0077756E" w:rsidRPr="00CD2EF6" w14:paraId="47826E4A" w14:textId="77777777" w:rsidTr="0077756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59D40" w14:textId="77777777" w:rsidR="0077756E" w:rsidRPr="00CD2EF6" w:rsidRDefault="0077756E" w:rsidP="0077756E">
            <w:pPr>
              <w:rPr>
                <w:sz w:val="26"/>
                <w:szCs w:val="26"/>
              </w:rPr>
            </w:pPr>
            <w:r w:rsidRPr="00CD2EF6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E657D" w14:textId="77777777" w:rsidR="0077756E" w:rsidRPr="003D3CCE" w:rsidRDefault="0077756E" w:rsidP="0077756E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263 048,00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81998" w14:textId="77777777" w:rsidR="0077756E" w:rsidRPr="006C64B5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367 650,00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AA401" w14:textId="77777777" w:rsidR="0077756E" w:rsidRPr="006C64B5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384 220,63</w:t>
            </w:r>
          </w:p>
        </w:tc>
      </w:tr>
    </w:tbl>
    <w:p w14:paraId="71CDE200" w14:textId="77777777" w:rsidR="0077756E" w:rsidRPr="0077756E" w:rsidRDefault="0077756E" w:rsidP="0077756E">
      <w:pPr>
        <w:spacing w:line="360" w:lineRule="auto"/>
        <w:jc w:val="right"/>
        <w:rPr>
          <w:sz w:val="30"/>
          <w:szCs w:val="30"/>
        </w:rPr>
      </w:pPr>
    </w:p>
    <w:p w14:paraId="02640108" w14:textId="77777777" w:rsidR="0077756E" w:rsidRPr="0087321B" w:rsidRDefault="0077756E" w:rsidP="0077756E">
      <w:pPr>
        <w:jc w:val="right"/>
        <w:rPr>
          <w:sz w:val="30"/>
          <w:szCs w:val="30"/>
        </w:rPr>
      </w:pPr>
      <w:r>
        <w:rPr>
          <w:sz w:val="26"/>
          <w:szCs w:val="26"/>
        </w:rPr>
        <w:t xml:space="preserve">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552"/>
        <w:gridCol w:w="2551"/>
        <w:gridCol w:w="2410"/>
      </w:tblGrid>
      <w:tr w:rsidR="0077756E" w:rsidRPr="009D2AD7" w14:paraId="59786A62" w14:textId="77777777" w:rsidTr="0077756E">
        <w:trPr>
          <w:trHeight w:val="8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3A17" w14:textId="77777777" w:rsidR="0077756E" w:rsidRPr="009D2AD7" w:rsidRDefault="0077756E" w:rsidP="0077756E">
            <w:pPr>
              <w:pStyle w:val="ConsPlusCell"/>
              <w:tabs>
                <w:tab w:val="left" w:pos="255"/>
              </w:tabs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Расходы сельского бюджета по функциональной классификации расходов бюджета по разделам, подразделам и видам 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684F" w14:textId="77777777" w:rsidR="0077756E" w:rsidRPr="009D2AD7" w:rsidRDefault="0077756E" w:rsidP="0077756E">
            <w:pPr>
              <w:pStyle w:val="ConsPlusCell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Утверждено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B61" w14:textId="77777777" w:rsidR="0077756E" w:rsidRPr="009D2AD7" w:rsidRDefault="0077756E" w:rsidP="0077756E">
            <w:pPr>
              <w:pStyle w:val="ConsPlusCell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BBAA" w14:textId="77777777" w:rsidR="0077756E" w:rsidRPr="009D2AD7" w:rsidRDefault="0077756E" w:rsidP="0077756E">
            <w:pPr>
              <w:pStyle w:val="ConsPlusCell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Исполнено</w:t>
            </w:r>
          </w:p>
        </w:tc>
      </w:tr>
      <w:tr w:rsidR="0077756E" w:rsidRPr="009D2AD7" w14:paraId="3583427D" w14:textId="77777777" w:rsidTr="0077756E">
        <w:trPr>
          <w:trHeight w:val="362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614BA" w14:textId="77777777" w:rsidR="0077756E" w:rsidRPr="009D2AD7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62FB0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 w:rsidRPr="006C64B5">
              <w:rPr>
                <w:sz w:val="26"/>
                <w:szCs w:val="26"/>
                <w:lang w:val="en-US"/>
              </w:rPr>
              <w:t>177</w:t>
            </w:r>
            <w:r>
              <w:rPr>
                <w:sz w:val="26"/>
                <w:szCs w:val="26"/>
              </w:rPr>
              <w:t xml:space="preserve"> </w:t>
            </w:r>
            <w:r w:rsidRPr="006C64B5">
              <w:rPr>
                <w:sz w:val="26"/>
                <w:szCs w:val="26"/>
                <w:lang w:val="en-US"/>
              </w:rPr>
              <w:t>548,00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04030" w14:textId="77777777" w:rsidR="0077756E" w:rsidRPr="009D2AD7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6C64B5">
              <w:rPr>
                <w:sz w:val="26"/>
                <w:szCs w:val="26"/>
              </w:rPr>
              <w:t>309 331,87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B55B1" w14:textId="1F45617B" w:rsidR="0077756E" w:rsidRPr="009D2AD7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6C64B5">
              <w:rPr>
                <w:sz w:val="26"/>
                <w:szCs w:val="26"/>
              </w:rPr>
              <w:t>294</w:t>
            </w:r>
            <w:r>
              <w:rPr>
                <w:sz w:val="26"/>
                <w:szCs w:val="26"/>
              </w:rPr>
              <w:t> </w:t>
            </w:r>
            <w:r w:rsidRPr="006C64B5">
              <w:rPr>
                <w:sz w:val="26"/>
                <w:szCs w:val="26"/>
              </w:rPr>
              <w:t>772</w:t>
            </w:r>
            <w:r>
              <w:rPr>
                <w:sz w:val="26"/>
                <w:szCs w:val="26"/>
              </w:rPr>
              <w:t>,</w:t>
            </w:r>
            <w:r w:rsidRPr="006C64B5">
              <w:rPr>
                <w:sz w:val="26"/>
                <w:szCs w:val="26"/>
              </w:rPr>
              <w:t>98</w:t>
            </w:r>
          </w:p>
        </w:tc>
      </w:tr>
      <w:tr w:rsidR="0077756E" w:rsidRPr="009D2AD7" w14:paraId="4D5E67A6" w14:textId="77777777" w:rsidTr="0077756E">
        <w:trPr>
          <w:trHeight w:val="31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A916D" w14:textId="77777777" w:rsidR="0077756E" w:rsidRPr="009D2AD7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Государственные органы общего назначения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B82C" w14:textId="77777777" w:rsidR="0077756E" w:rsidRPr="006C64B5" w:rsidRDefault="0077756E" w:rsidP="0077756E">
            <w:pPr>
              <w:jc w:val="right"/>
              <w:rPr>
                <w:sz w:val="26"/>
                <w:szCs w:val="26"/>
              </w:rPr>
            </w:pPr>
            <w:r w:rsidRPr="006C64B5">
              <w:rPr>
                <w:sz w:val="26"/>
                <w:szCs w:val="26"/>
              </w:rPr>
              <w:t>169 542,00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44F5" w14:textId="77777777" w:rsidR="0077756E" w:rsidRPr="006C64B5" w:rsidRDefault="0077756E" w:rsidP="0077756E">
            <w:pPr>
              <w:jc w:val="right"/>
              <w:rPr>
                <w:sz w:val="26"/>
                <w:szCs w:val="26"/>
              </w:rPr>
            </w:pPr>
            <w:r w:rsidRPr="006C64B5">
              <w:rPr>
                <w:sz w:val="26"/>
                <w:szCs w:val="26"/>
              </w:rPr>
              <w:t>267 775,82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1DBB" w14:textId="7E2319BD" w:rsidR="0077756E" w:rsidRPr="006C64B5" w:rsidRDefault="0077756E" w:rsidP="0077756E">
            <w:pPr>
              <w:jc w:val="right"/>
              <w:rPr>
                <w:sz w:val="26"/>
                <w:szCs w:val="26"/>
              </w:rPr>
            </w:pPr>
            <w:r w:rsidRPr="006C64B5">
              <w:rPr>
                <w:sz w:val="26"/>
                <w:szCs w:val="26"/>
              </w:rPr>
              <w:t>255</w:t>
            </w:r>
            <w:r>
              <w:rPr>
                <w:sz w:val="26"/>
                <w:szCs w:val="26"/>
              </w:rPr>
              <w:t> </w:t>
            </w:r>
            <w:r w:rsidRPr="006C64B5">
              <w:rPr>
                <w:sz w:val="26"/>
                <w:szCs w:val="26"/>
              </w:rPr>
              <w:t>222</w:t>
            </w:r>
            <w:r>
              <w:rPr>
                <w:sz w:val="26"/>
                <w:szCs w:val="26"/>
              </w:rPr>
              <w:t>,</w:t>
            </w:r>
            <w:r w:rsidRPr="006C64B5">
              <w:rPr>
                <w:sz w:val="26"/>
                <w:szCs w:val="26"/>
              </w:rPr>
              <w:t>93</w:t>
            </w:r>
          </w:p>
        </w:tc>
      </w:tr>
      <w:tr w:rsidR="0077756E" w:rsidRPr="009D2AD7" w14:paraId="267CAC06" w14:textId="77777777" w:rsidTr="0077756E">
        <w:trPr>
          <w:trHeight w:val="42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B278B" w14:textId="77777777" w:rsidR="0077756E" w:rsidRPr="009D2AD7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446E" w14:textId="77777777" w:rsidR="0077756E" w:rsidRPr="006C64B5" w:rsidRDefault="0077756E" w:rsidP="0077756E">
            <w:pPr>
              <w:jc w:val="right"/>
              <w:rPr>
                <w:sz w:val="26"/>
                <w:szCs w:val="26"/>
              </w:rPr>
            </w:pPr>
            <w:r w:rsidRPr="006C64B5">
              <w:rPr>
                <w:sz w:val="26"/>
                <w:szCs w:val="26"/>
              </w:rPr>
              <w:t>169 542,00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70B7" w14:textId="77777777" w:rsidR="0077756E" w:rsidRPr="006C64B5" w:rsidRDefault="0077756E" w:rsidP="0077756E">
            <w:pPr>
              <w:jc w:val="right"/>
              <w:rPr>
                <w:sz w:val="26"/>
                <w:szCs w:val="26"/>
              </w:rPr>
            </w:pPr>
            <w:r w:rsidRPr="006C64B5">
              <w:rPr>
                <w:sz w:val="26"/>
                <w:szCs w:val="26"/>
              </w:rPr>
              <w:t>267 775,82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9DAD" w14:textId="12AEE9A2" w:rsidR="0077756E" w:rsidRPr="006C64B5" w:rsidRDefault="0077756E" w:rsidP="0077756E">
            <w:pPr>
              <w:jc w:val="right"/>
              <w:rPr>
                <w:sz w:val="26"/>
                <w:szCs w:val="26"/>
              </w:rPr>
            </w:pPr>
            <w:r w:rsidRPr="006C64B5">
              <w:rPr>
                <w:sz w:val="26"/>
                <w:szCs w:val="26"/>
              </w:rPr>
              <w:t>255</w:t>
            </w:r>
            <w:r>
              <w:rPr>
                <w:sz w:val="26"/>
                <w:szCs w:val="26"/>
              </w:rPr>
              <w:t> </w:t>
            </w:r>
            <w:r w:rsidRPr="006C64B5">
              <w:rPr>
                <w:sz w:val="26"/>
                <w:szCs w:val="26"/>
              </w:rPr>
              <w:t>222</w:t>
            </w:r>
            <w:r>
              <w:rPr>
                <w:sz w:val="26"/>
                <w:szCs w:val="26"/>
              </w:rPr>
              <w:t>,</w:t>
            </w:r>
            <w:r w:rsidRPr="006C64B5">
              <w:rPr>
                <w:sz w:val="26"/>
                <w:szCs w:val="26"/>
              </w:rPr>
              <w:t>93</w:t>
            </w:r>
          </w:p>
        </w:tc>
      </w:tr>
      <w:tr w:rsidR="0077756E" w:rsidRPr="009D2AD7" w14:paraId="62E91379" w14:textId="77777777" w:rsidTr="0077756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0222C" w14:textId="77777777" w:rsidR="0077756E" w:rsidRPr="009D2AD7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AA1C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2 006</w:t>
            </w:r>
            <w:r w:rsidRPr="009D2AD7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9A985" w14:textId="77777777" w:rsidR="0077756E" w:rsidRPr="009D2AD7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2 006</w:t>
            </w:r>
            <w:r w:rsidRPr="009D2AD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39BE" w14:textId="77777777" w:rsidR="0077756E" w:rsidRDefault="0077756E" w:rsidP="0077756E">
            <w:pPr>
              <w:jc w:val="right"/>
            </w:pPr>
            <w:r w:rsidRPr="00F15125">
              <w:rPr>
                <w:sz w:val="26"/>
                <w:szCs w:val="26"/>
              </w:rPr>
              <w:t>0,00</w:t>
            </w:r>
          </w:p>
        </w:tc>
      </w:tr>
      <w:tr w:rsidR="0077756E" w:rsidRPr="009D2AD7" w14:paraId="29C508D2" w14:textId="77777777" w:rsidTr="0077756E">
        <w:trPr>
          <w:tblCellSpacing w:w="5" w:type="nil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D06EA" w14:textId="77777777" w:rsidR="0077756E" w:rsidRPr="009D2AD7" w:rsidRDefault="0077756E" w:rsidP="0077756E">
            <w:pPr>
              <w:pStyle w:val="ConsPlusCell"/>
              <w:jc w:val="both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 xml:space="preserve">Резервные фонды местных исполнительных  </w:t>
            </w:r>
          </w:p>
          <w:p w14:paraId="7D1EFF71" w14:textId="77777777" w:rsidR="0077756E" w:rsidRPr="009D2AD7" w:rsidRDefault="0077756E" w:rsidP="0077756E">
            <w:pPr>
              <w:pStyle w:val="ConsPlusCell"/>
              <w:jc w:val="both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и распорядительных органов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A9A59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2 006</w:t>
            </w:r>
            <w:r w:rsidRPr="009D2AD7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00B65" w14:textId="77777777" w:rsidR="0077756E" w:rsidRPr="009D2AD7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2 006</w:t>
            </w:r>
            <w:r w:rsidRPr="009D2AD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EAF8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50A01EA9" w14:textId="77777777" w:rsidR="0077756E" w:rsidRDefault="0077756E" w:rsidP="0077756E">
            <w:pPr>
              <w:jc w:val="right"/>
            </w:pPr>
            <w:r w:rsidRPr="00F15125">
              <w:rPr>
                <w:sz w:val="26"/>
                <w:szCs w:val="26"/>
              </w:rPr>
              <w:t>0,00</w:t>
            </w:r>
          </w:p>
        </w:tc>
      </w:tr>
      <w:tr w:rsidR="0077756E" w:rsidRPr="009D2AD7" w14:paraId="42307F8E" w14:textId="77777777" w:rsidTr="0077756E">
        <w:trPr>
          <w:trHeight w:val="376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02873" w14:textId="77777777" w:rsidR="0077756E" w:rsidRPr="009D2AD7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C742E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</w:t>
            </w:r>
            <w:r>
              <w:rPr>
                <w:sz w:val="26"/>
                <w:szCs w:val="26"/>
                <w:lang w:val="en-US"/>
              </w:rPr>
              <w:t>0</w:t>
            </w:r>
            <w:r w:rsidRPr="009D2AD7">
              <w:rPr>
                <w:sz w:val="26"/>
                <w:szCs w:val="26"/>
              </w:rPr>
              <w:t>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1EF96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6 070,13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13665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6 070,13</w:t>
            </w:r>
          </w:p>
        </w:tc>
      </w:tr>
      <w:tr w:rsidR="0077756E" w:rsidRPr="009D2AD7" w14:paraId="1678CE98" w14:textId="77777777" w:rsidTr="0077756E">
        <w:trPr>
          <w:trHeight w:val="269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A53A2" w14:textId="77777777" w:rsidR="0077756E" w:rsidRPr="009D2AD7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76105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</w:t>
            </w:r>
            <w:r>
              <w:rPr>
                <w:sz w:val="26"/>
                <w:szCs w:val="26"/>
                <w:lang w:val="en-US"/>
              </w:rPr>
              <w:t>0</w:t>
            </w:r>
            <w:r w:rsidRPr="009D2AD7">
              <w:rPr>
                <w:sz w:val="26"/>
                <w:szCs w:val="26"/>
              </w:rPr>
              <w:t>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1B743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6 070,13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052E4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6 070,13</w:t>
            </w:r>
          </w:p>
        </w:tc>
      </w:tr>
      <w:tr w:rsidR="0077756E" w:rsidRPr="009D2AD7" w14:paraId="7DCC9A8E" w14:textId="77777777" w:rsidTr="0077756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A67EC" w14:textId="77777777" w:rsidR="0077756E" w:rsidRPr="009D2AD7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A63F" w14:textId="77777777" w:rsidR="0077756E" w:rsidRDefault="0077756E" w:rsidP="0077756E">
            <w:pPr>
              <w:jc w:val="right"/>
            </w:pPr>
            <w:r w:rsidRPr="00F34CD8">
              <w:rPr>
                <w:sz w:val="26"/>
                <w:szCs w:val="26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38CBC" w14:textId="77777777" w:rsidR="0077756E" w:rsidRPr="005E1370" w:rsidRDefault="0077756E" w:rsidP="0077756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33 479,92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AFDEF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33 479,92</w:t>
            </w:r>
          </w:p>
        </w:tc>
      </w:tr>
      <w:tr w:rsidR="0077756E" w:rsidRPr="009D2AD7" w14:paraId="23162D43" w14:textId="77777777" w:rsidTr="0077756E">
        <w:trPr>
          <w:trHeight w:val="22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22688" w14:textId="77777777" w:rsidR="0077756E" w:rsidRPr="009D2AD7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0D71" w14:textId="77777777" w:rsidR="0077756E" w:rsidRDefault="0077756E" w:rsidP="0077756E">
            <w:pPr>
              <w:jc w:val="right"/>
            </w:pPr>
            <w:r w:rsidRPr="00F34CD8">
              <w:rPr>
                <w:sz w:val="26"/>
                <w:szCs w:val="26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98050" w14:textId="77777777" w:rsidR="0077756E" w:rsidRPr="005E1370" w:rsidRDefault="0077756E" w:rsidP="0077756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33 479,92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C7C38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33 479,92</w:t>
            </w:r>
          </w:p>
        </w:tc>
      </w:tr>
      <w:tr w:rsidR="0077756E" w:rsidRPr="009D2AD7" w14:paraId="683A44A1" w14:textId="77777777" w:rsidTr="0077756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330AB" w14:textId="77777777" w:rsidR="0077756E" w:rsidRPr="009D2AD7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ED4FB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2 5</w:t>
            </w:r>
            <w:r w:rsidRPr="009D2AD7">
              <w:rPr>
                <w:sz w:val="26"/>
                <w:szCs w:val="26"/>
              </w:rPr>
              <w:t>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D7840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2 </w:t>
            </w:r>
            <w:r>
              <w:rPr>
                <w:sz w:val="26"/>
                <w:szCs w:val="26"/>
              </w:rPr>
              <w:t>060,94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B0BA4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2 </w:t>
            </w:r>
            <w:r>
              <w:rPr>
                <w:sz w:val="26"/>
                <w:szCs w:val="26"/>
              </w:rPr>
              <w:t>060,94</w:t>
            </w:r>
          </w:p>
        </w:tc>
      </w:tr>
      <w:tr w:rsidR="0077756E" w:rsidRPr="009D2AD7" w14:paraId="72AE20BE" w14:textId="77777777" w:rsidTr="0077756E">
        <w:trPr>
          <w:trHeight w:val="3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7BB38" w14:textId="77777777" w:rsidR="0077756E" w:rsidRPr="009D2AD7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607F2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2 5</w:t>
            </w:r>
            <w:r w:rsidRPr="009D2AD7">
              <w:rPr>
                <w:sz w:val="26"/>
                <w:szCs w:val="26"/>
              </w:rPr>
              <w:t>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B9606" w14:textId="77777777" w:rsidR="0077756E" w:rsidRPr="00B84518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2 </w:t>
            </w:r>
            <w:r>
              <w:rPr>
                <w:sz w:val="26"/>
                <w:szCs w:val="26"/>
              </w:rPr>
              <w:t>060,9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7261E" w14:textId="77777777" w:rsidR="0077756E" w:rsidRPr="00B84518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2 </w:t>
            </w:r>
            <w:r>
              <w:rPr>
                <w:sz w:val="26"/>
                <w:szCs w:val="26"/>
              </w:rPr>
              <w:t>060,9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7756E" w:rsidRPr="009D2AD7" w14:paraId="252255DF" w14:textId="77777777" w:rsidTr="0077756E">
        <w:trPr>
          <w:trHeight w:val="275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AFCAE" w14:textId="77777777" w:rsidR="0077756E" w:rsidRPr="009D2AD7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 xml:space="preserve">Имущественные отношения, картография и геодезия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C692B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2 5</w:t>
            </w:r>
            <w:r w:rsidRPr="009D2AD7">
              <w:rPr>
                <w:sz w:val="26"/>
                <w:szCs w:val="26"/>
              </w:rPr>
              <w:t>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B54CF" w14:textId="75B82594" w:rsidR="0077756E" w:rsidRPr="00B84518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2 </w:t>
            </w:r>
            <w:r>
              <w:rPr>
                <w:sz w:val="26"/>
                <w:szCs w:val="26"/>
              </w:rPr>
              <w:t>06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,9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18044" w14:textId="6C3282C4" w:rsidR="0077756E" w:rsidRPr="00B84518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2 </w:t>
            </w:r>
            <w:r>
              <w:rPr>
                <w:sz w:val="26"/>
                <w:szCs w:val="26"/>
              </w:rPr>
              <w:t>06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,9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7756E" w:rsidRPr="009D2AD7" w14:paraId="40BC9076" w14:textId="77777777" w:rsidTr="0077756E">
        <w:trPr>
          <w:trHeight w:val="19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50316" w14:textId="77777777" w:rsidR="0077756E" w:rsidRPr="009D2AD7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429E0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000</w:t>
            </w:r>
            <w:r w:rsidRPr="009D2AD7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749C5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86 237,55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5EAC6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83 500,70</w:t>
            </w:r>
          </w:p>
        </w:tc>
      </w:tr>
      <w:tr w:rsidR="0077756E" w:rsidRPr="009D2AD7" w14:paraId="5AD6A388" w14:textId="77777777" w:rsidTr="0077756E">
        <w:trPr>
          <w:trHeight w:val="359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ED33D" w14:textId="77777777" w:rsidR="0077756E" w:rsidRPr="009D2AD7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A92DD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000</w:t>
            </w:r>
            <w:r w:rsidRPr="009D2AD7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121F9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86 237,55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10056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83 500,70</w:t>
            </w:r>
          </w:p>
        </w:tc>
      </w:tr>
      <w:tr w:rsidR="0077756E" w:rsidRPr="009D2AD7" w14:paraId="12134E5A" w14:textId="77777777" w:rsidTr="0077756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C6C66" w14:textId="77777777" w:rsidR="0077756E" w:rsidRPr="009D2AD7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776A5" w14:textId="77777777" w:rsidR="0077756E" w:rsidRPr="009D2AD7" w:rsidRDefault="0077756E" w:rsidP="0077756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263 048,00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F7FDE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397 630,36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3F05" w14:textId="77777777" w:rsidR="0077756E" w:rsidRPr="005E1370" w:rsidRDefault="0077756E" w:rsidP="0077756E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380 334,62</w:t>
            </w:r>
          </w:p>
        </w:tc>
      </w:tr>
    </w:tbl>
    <w:p w14:paraId="35B143A3" w14:textId="0E9029CD" w:rsidR="0077756E" w:rsidRDefault="0077756E" w:rsidP="00B22395">
      <w:pPr>
        <w:jc w:val="right"/>
      </w:pPr>
      <w:r w:rsidRPr="00F14614"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0"/>
          <w:szCs w:val="30"/>
        </w:rPr>
        <w:t xml:space="preserve">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4BA048DB" w14:textId="77777777" w:rsidR="00B22395" w:rsidRPr="00B22395" w:rsidRDefault="00B22395" w:rsidP="00B22395">
      <w:pPr>
        <w:jc w:val="right"/>
      </w:pPr>
    </w:p>
    <w:p w14:paraId="03B431AB" w14:textId="77777777" w:rsidR="0077756E" w:rsidRDefault="0077756E" w:rsidP="0077756E">
      <w:pPr>
        <w:jc w:val="right"/>
        <w:rPr>
          <w:sz w:val="30"/>
          <w:szCs w:val="30"/>
        </w:rPr>
      </w:pPr>
    </w:p>
    <w:p w14:paraId="01554013" w14:textId="6C7C9D87" w:rsidR="0077756E" w:rsidRPr="0007581C" w:rsidRDefault="0077756E" w:rsidP="0077756E">
      <w:pPr>
        <w:jc w:val="right"/>
        <w:rPr>
          <w:sz w:val="30"/>
          <w:szCs w:val="30"/>
        </w:rPr>
      </w:pPr>
      <w:r w:rsidRPr="0007581C">
        <w:rPr>
          <w:sz w:val="30"/>
          <w:szCs w:val="30"/>
        </w:rPr>
        <w:lastRenderedPageBreak/>
        <w:t>(рублей)</w:t>
      </w:r>
    </w:p>
    <w:tbl>
      <w:tblPr>
        <w:tblStyle w:val="af"/>
        <w:tblW w:w="14742" w:type="dxa"/>
        <w:tblInd w:w="137" w:type="dxa"/>
        <w:tblLook w:val="04A0" w:firstRow="1" w:lastRow="0" w:firstColumn="1" w:lastColumn="0" w:noHBand="0" w:noVBand="1"/>
      </w:tblPr>
      <w:tblGrid>
        <w:gridCol w:w="4975"/>
        <w:gridCol w:w="740"/>
        <w:gridCol w:w="740"/>
        <w:gridCol w:w="740"/>
        <w:gridCol w:w="740"/>
        <w:gridCol w:w="2232"/>
        <w:gridCol w:w="2353"/>
        <w:gridCol w:w="2222"/>
      </w:tblGrid>
      <w:tr w:rsidR="0077756E" w:rsidRPr="009D2AD7" w14:paraId="03A8B4B0" w14:textId="77777777" w:rsidTr="0077756E">
        <w:trPr>
          <w:cantSplit/>
          <w:trHeight w:val="1134"/>
        </w:trPr>
        <w:tc>
          <w:tcPr>
            <w:tcW w:w="4975" w:type="dxa"/>
            <w:vAlign w:val="center"/>
          </w:tcPr>
          <w:p w14:paraId="3E87BF6A" w14:textId="77777777" w:rsidR="0077756E" w:rsidRPr="009D2AD7" w:rsidRDefault="0077756E" w:rsidP="007775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Расходы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</w:t>
            </w:r>
          </w:p>
        </w:tc>
        <w:tc>
          <w:tcPr>
            <w:tcW w:w="740" w:type="dxa"/>
            <w:textDirection w:val="btLr"/>
            <w:vAlign w:val="center"/>
          </w:tcPr>
          <w:p w14:paraId="78C72D48" w14:textId="77777777" w:rsidR="0077756E" w:rsidRPr="009D2AD7" w:rsidRDefault="0077756E" w:rsidP="0077756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Глава</w:t>
            </w:r>
          </w:p>
        </w:tc>
        <w:tc>
          <w:tcPr>
            <w:tcW w:w="740" w:type="dxa"/>
            <w:textDirection w:val="btLr"/>
            <w:vAlign w:val="center"/>
          </w:tcPr>
          <w:p w14:paraId="0C211E6B" w14:textId="77777777" w:rsidR="0077756E" w:rsidRPr="009D2AD7" w:rsidRDefault="0077756E" w:rsidP="0077756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Раздел</w:t>
            </w:r>
          </w:p>
        </w:tc>
        <w:tc>
          <w:tcPr>
            <w:tcW w:w="740" w:type="dxa"/>
            <w:textDirection w:val="btLr"/>
            <w:vAlign w:val="center"/>
          </w:tcPr>
          <w:p w14:paraId="6D989AB4" w14:textId="77777777" w:rsidR="0077756E" w:rsidRPr="009D2AD7" w:rsidRDefault="0077756E" w:rsidP="0077756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Подраздел</w:t>
            </w:r>
          </w:p>
        </w:tc>
        <w:tc>
          <w:tcPr>
            <w:tcW w:w="740" w:type="dxa"/>
            <w:textDirection w:val="btLr"/>
            <w:vAlign w:val="center"/>
          </w:tcPr>
          <w:p w14:paraId="1273CF33" w14:textId="77777777" w:rsidR="0077756E" w:rsidRPr="009D2AD7" w:rsidRDefault="0077756E" w:rsidP="0077756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Вид</w:t>
            </w:r>
          </w:p>
        </w:tc>
        <w:tc>
          <w:tcPr>
            <w:tcW w:w="2232" w:type="dxa"/>
            <w:vAlign w:val="center"/>
          </w:tcPr>
          <w:p w14:paraId="7FE088E7" w14:textId="77777777" w:rsidR="0077756E" w:rsidRPr="009D2AD7" w:rsidRDefault="0077756E" w:rsidP="007775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Утверждено</w:t>
            </w:r>
          </w:p>
        </w:tc>
        <w:tc>
          <w:tcPr>
            <w:tcW w:w="2353" w:type="dxa"/>
            <w:vAlign w:val="center"/>
          </w:tcPr>
          <w:p w14:paraId="63F0FAA8" w14:textId="77777777" w:rsidR="0077756E" w:rsidRPr="009D2AD7" w:rsidRDefault="0077756E" w:rsidP="007775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Внесено изменений</w:t>
            </w:r>
          </w:p>
        </w:tc>
        <w:tc>
          <w:tcPr>
            <w:tcW w:w="2222" w:type="dxa"/>
            <w:vAlign w:val="center"/>
          </w:tcPr>
          <w:p w14:paraId="2ECCD8DF" w14:textId="77777777" w:rsidR="0077756E" w:rsidRPr="009D2AD7" w:rsidRDefault="0077756E" w:rsidP="007775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Исполнено</w:t>
            </w:r>
          </w:p>
        </w:tc>
      </w:tr>
      <w:tr w:rsidR="0077756E" w:rsidRPr="009D2AD7" w14:paraId="76522E34" w14:textId="77777777" w:rsidTr="0077756E">
        <w:trPr>
          <w:cantSplit/>
          <w:trHeight w:val="331"/>
        </w:trPr>
        <w:tc>
          <w:tcPr>
            <w:tcW w:w="4975" w:type="dxa"/>
          </w:tcPr>
          <w:p w14:paraId="7A2876F6" w14:textId="77777777" w:rsidR="0077756E" w:rsidRPr="009D2AD7" w:rsidRDefault="0077756E" w:rsidP="0077756E">
            <w:pPr>
              <w:pStyle w:val="table10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740" w:type="dxa"/>
            <w:vAlign w:val="bottom"/>
          </w:tcPr>
          <w:p w14:paraId="7D68AFF4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000</w:t>
            </w:r>
          </w:p>
        </w:tc>
        <w:tc>
          <w:tcPr>
            <w:tcW w:w="740" w:type="dxa"/>
            <w:vAlign w:val="bottom"/>
          </w:tcPr>
          <w:p w14:paraId="343315C2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26D67F88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0DE745E6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13296" w14:textId="77777777" w:rsidR="0077756E" w:rsidRPr="009D2AD7" w:rsidRDefault="0077756E" w:rsidP="0077756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263 048,00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EA0E0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397 630,36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E78EE" w14:textId="77777777" w:rsidR="0077756E" w:rsidRPr="005E1370" w:rsidRDefault="0077756E" w:rsidP="0077756E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380 334,62</w:t>
            </w:r>
          </w:p>
        </w:tc>
      </w:tr>
      <w:tr w:rsidR="0077756E" w:rsidRPr="009D2AD7" w14:paraId="105670D3" w14:textId="77777777" w:rsidTr="0077756E">
        <w:tc>
          <w:tcPr>
            <w:tcW w:w="4975" w:type="dxa"/>
          </w:tcPr>
          <w:p w14:paraId="49C388BC" w14:textId="77777777" w:rsidR="0077756E" w:rsidRPr="009D2AD7" w:rsidRDefault="0077756E" w:rsidP="0077756E">
            <w:pPr>
              <w:pStyle w:val="table10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Зажевичский сельский исполнительный комитет</w:t>
            </w:r>
          </w:p>
        </w:tc>
        <w:tc>
          <w:tcPr>
            <w:tcW w:w="740" w:type="dxa"/>
            <w:vAlign w:val="bottom"/>
          </w:tcPr>
          <w:p w14:paraId="6D617A46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4F9CB16F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494FDFA4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18437B22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7980C" w14:textId="77777777" w:rsidR="0077756E" w:rsidRPr="009D2AD7" w:rsidRDefault="0077756E" w:rsidP="0077756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263 048,00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0F640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397 630,36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3D2B1" w14:textId="77777777" w:rsidR="0077756E" w:rsidRPr="005E1370" w:rsidRDefault="0077756E" w:rsidP="0077756E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380 334,62</w:t>
            </w:r>
          </w:p>
        </w:tc>
      </w:tr>
      <w:tr w:rsidR="0077756E" w:rsidRPr="009D2AD7" w14:paraId="71E84787" w14:textId="77777777" w:rsidTr="0077756E">
        <w:tc>
          <w:tcPr>
            <w:tcW w:w="4975" w:type="dxa"/>
          </w:tcPr>
          <w:p w14:paraId="5F32FBAF" w14:textId="77777777" w:rsidR="0077756E" w:rsidRPr="009D2AD7" w:rsidRDefault="0077756E" w:rsidP="0077756E">
            <w:pPr>
              <w:pStyle w:val="table10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40" w:type="dxa"/>
            <w:vAlign w:val="bottom"/>
          </w:tcPr>
          <w:p w14:paraId="41EE5FC9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70DD7B7B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7BD7193D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05F0273C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DD5D4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 w:rsidRPr="006C64B5">
              <w:rPr>
                <w:sz w:val="26"/>
                <w:szCs w:val="26"/>
                <w:lang w:val="en-US"/>
              </w:rPr>
              <w:t>177</w:t>
            </w:r>
            <w:r>
              <w:rPr>
                <w:sz w:val="26"/>
                <w:szCs w:val="26"/>
              </w:rPr>
              <w:t xml:space="preserve"> </w:t>
            </w:r>
            <w:r w:rsidRPr="006C64B5">
              <w:rPr>
                <w:sz w:val="26"/>
                <w:szCs w:val="26"/>
                <w:lang w:val="en-US"/>
              </w:rPr>
              <w:t>548,00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10639" w14:textId="77777777" w:rsidR="0077756E" w:rsidRPr="009D2AD7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6C64B5">
              <w:rPr>
                <w:sz w:val="26"/>
                <w:szCs w:val="26"/>
              </w:rPr>
              <w:t>309 331,87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89B3E" w14:textId="72CD4E3B" w:rsidR="0077756E" w:rsidRPr="009D2AD7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 w:rsidRPr="006C64B5">
              <w:rPr>
                <w:sz w:val="26"/>
                <w:szCs w:val="26"/>
              </w:rPr>
              <w:t>294</w:t>
            </w:r>
            <w:r w:rsidR="00B22395">
              <w:rPr>
                <w:sz w:val="26"/>
                <w:szCs w:val="26"/>
              </w:rPr>
              <w:t> </w:t>
            </w:r>
            <w:r w:rsidRPr="006C64B5">
              <w:rPr>
                <w:sz w:val="26"/>
                <w:szCs w:val="26"/>
              </w:rPr>
              <w:t>772</w:t>
            </w:r>
            <w:r w:rsidR="00B22395">
              <w:rPr>
                <w:sz w:val="26"/>
                <w:szCs w:val="26"/>
              </w:rPr>
              <w:t>,</w:t>
            </w:r>
            <w:r w:rsidRPr="006C64B5">
              <w:rPr>
                <w:sz w:val="26"/>
                <w:szCs w:val="26"/>
              </w:rPr>
              <w:t>98</w:t>
            </w:r>
          </w:p>
        </w:tc>
      </w:tr>
      <w:tr w:rsidR="0077756E" w:rsidRPr="009D2AD7" w14:paraId="557A15AD" w14:textId="77777777" w:rsidTr="0077756E">
        <w:tc>
          <w:tcPr>
            <w:tcW w:w="4975" w:type="dxa"/>
          </w:tcPr>
          <w:p w14:paraId="770CF41C" w14:textId="77777777" w:rsidR="0077756E" w:rsidRPr="009D2AD7" w:rsidRDefault="0077756E" w:rsidP="0077756E">
            <w:pPr>
              <w:pStyle w:val="table10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40" w:type="dxa"/>
            <w:vAlign w:val="bottom"/>
          </w:tcPr>
          <w:p w14:paraId="46FDCFEE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121EBDBF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40620B86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0C60E3EE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E98A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4950494B" w14:textId="77777777" w:rsidR="0077756E" w:rsidRPr="006C64B5" w:rsidRDefault="0077756E" w:rsidP="0077756E">
            <w:pPr>
              <w:jc w:val="right"/>
              <w:rPr>
                <w:sz w:val="26"/>
                <w:szCs w:val="26"/>
              </w:rPr>
            </w:pPr>
            <w:r w:rsidRPr="006C64B5">
              <w:rPr>
                <w:sz w:val="26"/>
                <w:szCs w:val="26"/>
              </w:rPr>
              <w:t>169 542,00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AD52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55BDEBEB" w14:textId="77777777" w:rsidR="0077756E" w:rsidRPr="006C64B5" w:rsidRDefault="0077756E" w:rsidP="0077756E">
            <w:pPr>
              <w:jc w:val="right"/>
              <w:rPr>
                <w:sz w:val="26"/>
                <w:szCs w:val="26"/>
              </w:rPr>
            </w:pPr>
            <w:r w:rsidRPr="006C64B5">
              <w:rPr>
                <w:sz w:val="26"/>
                <w:szCs w:val="26"/>
              </w:rPr>
              <w:t>267 775,82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AFF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7D4B86AA" w14:textId="690196DD" w:rsidR="0077756E" w:rsidRPr="006C64B5" w:rsidRDefault="0077756E" w:rsidP="0077756E">
            <w:pPr>
              <w:jc w:val="right"/>
              <w:rPr>
                <w:sz w:val="26"/>
                <w:szCs w:val="26"/>
              </w:rPr>
            </w:pPr>
            <w:r w:rsidRPr="006C64B5">
              <w:rPr>
                <w:sz w:val="26"/>
                <w:szCs w:val="26"/>
              </w:rPr>
              <w:t>255</w:t>
            </w:r>
            <w:r w:rsidR="00B22395">
              <w:rPr>
                <w:sz w:val="26"/>
                <w:szCs w:val="26"/>
              </w:rPr>
              <w:t> </w:t>
            </w:r>
            <w:r w:rsidRPr="006C64B5">
              <w:rPr>
                <w:sz w:val="26"/>
                <w:szCs w:val="26"/>
              </w:rPr>
              <w:t>222</w:t>
            </w:r>
            <w:r w:rsidR="00B22395">
              <w:rPr>
                <w:sz w:val="26"/>
                <w:szCs w:val="26"/>
              </w:rPr>
              <w:t>,</w:t>
            </w:r>
            <w:r w:rsidRPr="006C64B5">
              <w:rPr>
                <w:sz w:val="26"/>
                <w:szCs w:val="26"/>
              </w:rPr>
              <w:t>93</w:t>
            </w:r>
          </w:p>
        </w:tc>
      </w:tr>
      <w:tr w:rsidR="0077756E" w:rsidRPr="009D2AD7" w14:paraId="0021943C" w14:textId="77777777" w:rsidTr="0077756E">
        <w:tc>
          <w:tcPr>
            <w:tcW w:w="4975" w:type="dxa"/>
          </w:tcPr>
          <w:p w14:paraId="479E79AB" w14:textId="77777777" w:rsidR="0077756E" w:rsidRPr="009D2AD7" w:rsidRDefault="0077756E" w:rsidP="0077756E">
            <w:pPr>
              <w:pStyle w:val="table10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40" w:type="dxa"/>
            <w:vAlign w:val="bottom"/>
          </w:tcPr>
          <w:p w14:paraId="25AE7D93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32142BD2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4AE1F2B4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5928ADF1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EC7E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606E4D80" w14:textId="77777777" w:rsidR="0077756E" w:rsidRPr="006C64B5" w:rsidRDefault="0077756E" w:rsidP="0077756E">
            <w:pPr>
              <w:jc w:val="right"/>
              <w:rPr>
                <w:sz w:val="26"/>
                <w:szCs w:val="26"/>
              </w:rPr>
            </w:pPr>
            <w:r w:rsidRPr="006C64B5">
              <w:rPr>
                <w:sz w:val="26"/>
                <w:szCs w:val="26"/>
              </w:rPr>
              <w:t>169 542,00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1C64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536DE997" w14:textId="77777777" w:rsidR="0077756E" w:rsidRPr="006C64B5" w:rsidRDefault="0077756E" w:rsidP="0077756E">
            <w:pPr>
              <w:jc w:val="right"/>
              <w:rPr>
                <w:sz w:val="26"/>
                <w:szCs w:val="26"/>
              </w:rPr>
            </w:pPr>
            <w:r w:rsidRPr="006C64B5">
              <w:rPr>
                <w:sz w:val="26"/>
                <w:szCs w:val="26"/>
              </w:rPr>
              <w:t>267 775,82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27B7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39AB6A80" w14:textId="2BCB55E0" w:rsidR="0077756E" w:rsidRPr="006C64B5" w:rsidRDefault="0077756E" w:rsidP="0077756E">
            <w:pPr>
              <w:jc w:val="right"/>
              <w:rPr>
                <w:sz w:val="26"/>
                <w:szCs w:val="26"/>
              </w:rPr>
            </w:pPr>
            <w:r w:rsidRPr="006C64B5">
              <w:rPr>
                <w:sz w:val="26"/>
                <w:szCs w:val="26"/>
              </w:rPr>
              <w:t>255</w:t>
            </w:r>
            <w:r w:rsidR="00B22395">
              <w:rPr>
                <w:sz w:val="26"/>
                <w:szCs w:val="26"/>
              </w:rPr>
              <w:t> </w:t>
            </w:r>
            <w:r w:rsidRPr="006C64B5">
              <w:rPr>
                <w:sz w:val="26"/>
                <w:szCs w:val="26"/>
              </w:rPr>
              <w:t>222</w:t>
            </w:r>
            <w:r w:rsidR="00B22395">
              <w:rPr>
                <w:sz w:val="26"/>
                <w:szCs w:val="26"/>
              </w:rPr>
              <w:t>,</w:t>
            </w:r>
            <w:r w:rsidRPr="006C64B5">
              <w:rPr>
                <w:sz w:val="26"/>
                <w:szCs w:val="26"/>
              </w:rPr>
              <w:t>93</w:t>
            </w:r>
          </w:p>
        </w:tc>
      </w:tr>
      <w:tr w:rsidR="0077756E" w:rsidRPr="009D2AD7" w14:paraId="078515A5" w14:textId="77777777" w:rsidTr="0077756E">
        <w:tc>
          <w:tcPr>
            <w:tcW w:w="4975" w:type="dxa"/>
          </w:tcPr>
          <w:p w14:paraId="23406C35" w14:textId="77777777" w:rsidR="0077756E" w:rsidRPr="009D2AD7" w:rsidRDefault="0077756E" w:rsidP="0077756E">
            <w:pPr>
              <w:pStyle w:val="table10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40" w:type="dxa"/>
            <w:vAlign w:val="bottom"/>
          </w:tcPr>
          <w:p w14:paraId="7983FFC0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57F75073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45D6349A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09</w:t>
            </w:r>
          </w:p>
        </w:tc>
        <w:tc>
          <w:tcPr>
            <w:tcW w:w="740" w:type="dxa"/>
            <w:vAlign w:val="bottom"/>
          </w:tcPr>
          <w:p w14:paraId="45ACD635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27610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2 006</w:t>
            </w:r>
            <w:r w:rsidRPr="009D2AD7">
              <w:rPr>
                <w:sz w:val="26"/>
                <w:szCs w:val="26"/>
              </w:rPr>
              <w:t>,00</w:t>
            </w:r>
          </w:p>
        </w:tc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8103C" w14:textId="77777777" w:rsidR="0077756E" w:rsidRPr="009D2AD7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2 006</w:t>
            </w:r>
            <w:r w:rsidRPr="009D2AD7">
              <w:rPr>
                <w:sz w:val="26"/>
                <w:szCs w:val="26"/>
              </w:rPr>
              <w:t>,00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87D" w14:textId="77777777" w:rsidR="0077756E" w:rsidRDefault="0077756E" w:rsidP="0077756E">
            <w:pPr>
              <w:jc w:val="right"/>
            </w:pPr>
            <w:r w:rsidRPr="00F15125">
              <w:rPr>
                <w:sz w:val="26"/>
                <w:szCs w:val="26"/>
              </w:rPr>
              <w:t>0,00</w:t>
            </w:r>
          </w:p>
        </w:tc>
      </w:tr>
      <w:tr w:rsidR="0077756E" w:rsidRPr="009D2AD7" w14:paraId="13BA6E52" w14:textId="77777777" w:rsidTr="0077756E">
        <w:tc>
          <w:tcPr>
            <w:tcW w:w="4975" w:type="dxa"/>
          </w:tcPr>
          <w:p w14:paraId="179C1371" w14:textId="77777777" w:rsidR="0077756E" w:rsidRPr="009D2AD7" w:rsidRDefault="0077756E" w:rsidP="0077756E">
            <w:pPr>
              <w:pStyle w:val="table10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 xml:space="preserve">Резервные фонды местных исполнительных и распорядительных органов </w:t>
            </w:r>
          </w:p>
        </w:tc>
        <w:tc>
          <w:tcPr>
            <w:tcW w:w="740" w:type="dxa"/>
            <w:vAlign w:val="bottom"/>
          </w:tcPr>
          <w:p w14:paraId="59A287E0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4B43948F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7AA71946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09</w:t>
            </w:r>
          </w:p>
        </w:tc>
        <w:tc>
          <w:tcPr>
            <w:tcW w:w="740" w:type="dxa"/>
            <w:vAlign w:val="bottom"/>
          </w:tcPr>
          <w:p w14:paraId="77817EC6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04</w:t>
            </w:r>
          </w:p>
        </w:tc>
        <w:tc>
          <w:tcPr>
            <w:tcW w:w="2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964F2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2 006</w:t>
            </w:r>
            <w:r w:rsidRPr="009D2AD7">
              <w:rPr>
                <w:sz w:val="26"/>
                <w:szCs w:val="26"/>
              </w:rPr>
              <w:t>,00</w:t>
            </w:r>
          </w:p>
        </w:tc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26ADC" w14:textId="77777777" w:rsidR="0077756E" w:rsidRPr="009D2AD7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2 006</w:t>
            </w:r>
            <w:r w:rsidRPr="009D2AD7">
              <w:rPr>
                <w:sz w:val="26"/>
                <w:szCs w:val="26"/>
              </w:rPr>
              <w:t>,00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56AF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40BC4C78" w14:textId="77777777" w:rsidR="0077756E" w:rsidRDefault="0077756E" w:rsidP="0077756E">
            <w:pPr>
              <w:jc w:val="right"/>
              <w:rPr>
                <w:sz w:val="26"/>
                <w:szCs w:val="26"/>
              </w:rPr>
            </w:pPr>
          </w:p>
          <w:p w14:paraId="12CE69B8" w14:textId="77777777" w:rsidR="0077756E" w:rsidRDefault="0077756E" w:rsidP="0077756E">
            <w:pPr>
              <w:jc w:val="right"/>
            </w:pPr>
            <w:r w:rsidRPr="00F15125">
              <w:rPr>
                <w:sz w:val="26"/>
                <w:szCs w:val="26"/>
              </w:rPr>
              <w:t>0,00</w:t>
            </w:r>
          </w:p>
        </w:tc>
      </w:tr>
      <w:tr w:rsidR="0077756E" w:rsidRPr="009D2AD7" w14:paraId="71501EE2" w14:textId="77777777" w:rsidTr="0077756E">
        <w:tc>
          <w:tcPr>
            <w:tcW w:w="4975" w:type="dxa"/>
          </w:tcPr>
          <w:p w14:paraId="7226F549" w14:textId="77777777" w:rsidR="0077756E" w:rsidRPr="009D2AD7" w:rsidRDefault="0077756E" w:rsidP="0077756E">
            <w:pPr>
              <w:pStyle w:val="table10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 xml:space="preserve">Другая общегосударственная деятельность </w:t>
            </w:r>
          </w:p>
        </w:tc>
        <w:tc>
          <w:tcPr>
            <w:tcW w:w="740" w:type="dxa"/>
            <w:vAlign w:val="bottom"/>
          </w:tcPr>
          <w:p w14:paraId="5B9CE5E2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2D2BEC64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09187147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10</w:t>
            </w:r>
          </w:p>
        </w:tc>
        <w:tc>
          <w:tcPr>
            <w:tcW w:w="740" w:type="dxa"/>
            <w:vAlign w:val="bottom"/>
          </w:tcPr>
          <w:p w14:paraId="09BE6612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E79A2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</w:t>
            </w:r>
            <w:r>
              <w:rPr>
                <w:sz w:val="26"/>
                <w:szCs w:val="26"/>
                <w:lang w:val="en-US"/>
              </w:rPr>
              <w:t>0</w:t>
            </w:r>
            <w:r w:rsidRPr="009D2AD7">
              <w:rPr>
                <w:sz w:val="26"/>
                <w:szCs w:val="26"/>
              </w:rPr>
              <w:t>00,00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D256E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6 070,13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19DD0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6 070,13</w:t>
            </w:r>
          </w:p>
        </w:tc>
      </w:tr>
      <w:tr w:rsidR="0077756E" w:rsidRPr="009D2AD7" w14:paraId="2A8C5618" w14:textId="77777777" w:rsidTr="0077756E">
        <w:tc>
          <w:tcPr>
            <w:tcW w:w="4975" w:type="dxa"/>
          </w:tcPr>
          <w:p w14:paraId="29BDBAB7" w14:textId="77777777" w:rsidR="0077756E" w:rsidRPr="009D2AD7" w:rsidRDefault="0077756E" w:rsidP="0077756E">
            <w:pPr>
              <w:pStyle w:val="table10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40" w:type="dxa"/>
            <w:vAlign w:val="bottom"/>
          </w:tcPr>
          <w:p w14:paraId="6EB0C6A2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0EC131FC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24A75136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10</w:t>
            </w:r>
          </w:p>
        </w:tc>
        <w:tc>
          <w:tcPr>
            <w:tcW w:w="740" w:type="dxa"/>
            <w:vAlign w:val="bottom"/>
          </w:tcPr>
          <w:p w14:paraId="41E35517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43057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</w:t>
            </w:r>
            <w:r>
              <w:rPr>
                <w:sz w:val="26"/>
                <w:szCs w:val="26"/>
                <w:lang w:val="en-US"/>
              </w:rPr>
              <w:t>0</w:t>
            </w:r>
            <w:r w:rsidRPr="009D2AD7">
              <w:rPr>
                <w:sz w:val="26"/>
                <w:szCs w:val="26"/>
              </w:rPr>
              <w:t>00,00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F6367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6 070,13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55289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6 070,13</w:t>
            </w:r>
          </w:p>
        </w:tc>
      </w:tr>
      <w:tr w:rsidR="0077756E" w:rsidRPr="009D2AD7" w14:paraId="1BB3ED01" w14:textId="77777777" w:rsidTr="0077756E">
        <w:tc>
          <w:tcPr>
            <w:tcW w:w="4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FA82A" w14:textId="77777777" w:rsidR="0077756E" w:rsidRPr="009D2AD7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40" w:type="dxa"/>
            <w:vAlign w:val="bottom"/>
          </w:tcPr>
          <w:p w14:paraId="0D733E1C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19226C66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58A54FAF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11</w:t>
            </w:r>
          </w:p>
        </w:tc>
        <w:tc>
          <w:tcPr>
            <w:tcW w:w="740" w:type="dxa"/>
            <w:vAlign w:val="bottom"/>
          </w:tcPr>
          <w:p w14:paraId="58EEC31D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27DE" w14:textId="77777777" w:rsidR="0077756E" w:rsidRDefault="0077756E" w:rsidP="0077756E">
            <w:pPr>
              <w:jc w:val="right"/>
            </w:pPr>
            <w:r w:rsidRPr="00F34CD8">
              <w:rPr>
                <w:sz w:val="26"/>
                <w:szCs w:val="26"/>
              </w:rPr>
              <w:t>0,00</w:t>
            </w:r>
          </w:p>
        </w:tc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664EA" w14:textId="77777777" w:rsidR="0077756E" w:rsidRPr="005E1370" w:rsidRDefault="0077756E" w:rsidP="0077756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33 479,92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A22C1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33 479,92</w:t>
            </w:r>
          </w:p>
        </w:tc>
      </w:tr>
      <w:tr w:rsidR="0077756E" w:rsidRPr="009D2AD7" w14:paraId="19484BF2" w14:textId="77777777" w:rsidTr="0077756E">
        <w:tc>
          <w:tcPr>
            <w:tcW w:w="4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7FD41" w14:textId="77777777" w:rsidR="0077756E" w:rsidRPr="009D2AD7" w:rsidRDefault="0077756E" w:rsidP="0077756E">
            <w:pPr>
              <w:pStyle w:val="ConsPlusCell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40" w:type="dxa"/>
            <w:vAlign w:val="bottom"/>
          </w:tcPr>
          <w:p w14:paraId="41DB81CD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1D0F717D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</w:t>
            </w:r>
          </w:p>
        </w:tc>
        <w:tc>
          <w:tcPr>
            <w:tcW w:w="740" w:type="dxa"/>
            <w:vAlign w:val="bottom"/>
          </w:tcPr>
          <w:p w14:paraId="74817DFB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11</w:t>
            </w:r>
          </w:p>
        </w:tc>
        <w:tc>
          <w:tcPr>
            <w:tcW w:w="740" w:type="dxa"/>
            <w:vAlign w:val="bottom"/>
          </w:tcPr>
          <w:p w14:paraId="26CB0184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</w:t>
            </w:r>
          </w:p>
        </w:tc>
        <w:tc>
          <w:tcPr>
            <w:tcW w:w="2232" w:type="dxa"/>
          </w:tcPr>
          <w:p w14:paraId="5505FE31" w14:textId="77777777" w:rsidR="0077756E" w:rsidRDefault="0077756E" w:rsidP="0077756E">
            <w:pPr>
              <w:jc w:val="right"/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58473" w14:textId="77777777" w:rsidR="0077756E" w:rsidRPr="005E1370" w:rsidRDefault="0077756E" w:rsidP="0077756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33 479,92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72A23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33 479,92</w:t>
            </w:r>
          </w:p>
        </w:tc>
      </w:tr>
      <w:tr w:rsidR="0077756E" w:rsidRPr="009D2AD7" w14:paraId="60CA5E36" w14:textId="77777777" w:rsidTr="0077756E">
        <w:tc>
          <w:tcPr>
            <w:tcW w:w="4975" w:type="dxa"/>
          </w:tcPr>
          <w:p w14:paraId="0596447B" w14:textId="77777777" w:rsidR="0077756E" w:rsidRPr="009D2AD7" w:rsidRDefault="0077756E" w:rsidP="0077756E">
            <w:pPr>
              <w:pStyle w:val="table10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740" w:type="dxa"/>
            <w:vAlign w:val="bottom"/>
          </w:tcPr>
          <w:p w14:paraId="70CDD3AF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233ED8D6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04</w:t>
            </w:r>
          </w:p>
        </w:tc>
        <w:tc>
          <w:tcPr>
            <w:tcW w:w="740" w:type="dxa"/>
            <w:vAlign w:val="bottom"/>
          </w:tcPr>
          <w:p w14:paraId="3D1151C0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5C79FB94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54BE2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2 5</w:t>
            </w:r>
            <w:r w:rsidRPr="009D2AD7">
              <w:rPr>
                <w:sz w:val="26"/>
                <w:szCs w:val="26"/>
              </w:rPr>
              <w:t>00,00</w:t>
            </w:r>
          </w:p>
        </w:tc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D0541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2 </w:t>
            </w:r>
            <w:r>
              <w:rPr>
                <w:sz w:val="26"/>
                <w:szCs w:val="26"/>
              </w:rPr>
              <w:t>060,94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F5486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2 </w:t>
            </w:r>
            <w:r>
              <w:rPr>
                <w:sz w:val="26"/>
                <w:szCs w:val="26"/>
              </w:rPr>
              <w:t>060,94</w:t>
            </w:r>
          </w:p>
        </w:tc>
      </w:tr>
      <w:tr w:rsidR="0077756E" w:rsidRPr="009D2AD7" w14:paraId="1BC0C2C9" w14:textId="77777777" w:rsidTr="0077756E">
        <w:tc>
          <w:tcPr>
            <w:tcW w:w="4975" w:type="dxa"/>
          </w:tcPr>
          <w:p w14:paraId="4E8D2D09" w14:textId="77777777" w:rsidR="0077756E" w:rsidRPr="009D2AD7" w:rsidRDefault="0077756E" w:rsidP="0077756E">
            <w:pPr>
              <w:pStyle w:val="table10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740" w:type="dxa"/>
            <w:vAlign w:val="bottom"/>
          </w:tcPr>
          <w:p w14:paraId="19058FEF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056F7941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04</w:t>
            </w:r>
          </w:p>
        </w:tc>
        <w:tc>
          <w:tcPr>
            <w:tcW w:w="740" w:type="dxa"/>
            <w:vAlign w:val="bottom"/>
          </w:tcPr>
          <w:p w14:paraId="208B5349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10</w:t>
            </w:r>
          </w:p>
        </w:tc>
        <w:tc>
          <w:tcPr>
            <w:tcW w:w="740" w:type="dxa"/>
            <w:vAlign w:val="bottom"/>
          </w:tcPr>
          <w:p w14:paraId="1C06D27E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5DD60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2 5</w:t>
            </w:r>
            <w:r w:rsidRPr="009D2AD7">
              <w:rPr>
                <w:sz w:val="26"/>
                <w:szCs w:val="26"/>
              </w:rPr>
              <w:t>00,00</w:t>
            </w:r>
          </w:p>
        </w:tc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A8F27" w14:textId="77777777" w:rsidR="0077756E" w:rsidRPr="00B84518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2 </w:t>
            </w:r>
            <w:r>
              <w:rPr>
                <w:sz w:val="26"/>
                <w:szCs w:val="26"/>
              </w:rPr>
              <w:t>060,9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2BEDC" w14:textId="77777777" w:rsidR="0077756E" w:rsidRPr="00B84518" w:rsidRDefault="0077756E" w:rsidP="0077756E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2 </w:t>
            </w:r>
            <w:r>
              <w:rPr>
                <w:sz w:val="26"/>
                <w:szCs w:val="26"/>
              </w:rPr>
              <w:t>060,9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7756E" w:rsidRPr="009D2AD7" w14:paraId="059CD1C8" w14:textId="77777777" w:rsidTr="0077756E">
        <w:tc>
          <w:tcPr>
            <w:tcW w:w="4975" w:type="dxa"/>
          </w:tcPr>
          <w:p w14:paraId="4CFD49B9" w14:textId="77777777" w:rsidR="0077756E" w:rsidRPr="009D2AD7" w:rsidRDefault="0077756E" w:rsidP="0077756E">
            <w:pPr>
              <w:pStyle w:val="table10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740" w:type="dxa"/>
            <w:vAlign w:val="bottom"/>
          </w:tcPr>
          <w:p w14:paraId="2C021A98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67C311A2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04</w:t>
            </w:r>
          </w:p>
        </w:tc>
        <w:tc>
          <w:tcPr>
            <w:tcW w:w="740" w:type="dxa"/>
            <w:vAlign w:val="bottom"/>
          </w:tcPr>
          <w:p w14:paraId="41885A94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10</w:t>
            </w:r>
          </w:p>
        </w:tc>
        <w:tc>
          <w:tcPr>
            <w:tcW w:w="740" w:type="dxa"/>
            <w:vAlign w:val="bottom"/>
          </w:tcPr>
          <w:p w14:paraId="2707BABB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02</w:t>
            </w:r>
          </w:p>
        </w:tc>
        <w:tc>
          <w:tcPr>
            <w:tcW w:w="2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35F0A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2 5</w:t>
            </w:r>
            <w:r w:rsidRPr="009D2AD7">
              <w:rPr>
                <w:sz w:val="26"/>
                <w:szCs w:val="26"/>
              </w:rPr>
              <w:t>00,00</w:t>
            </w:r>
          </w:p>
        </w:tc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1EAEF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2 </w:t>
            </w:r>
            <w:r>
              <w:rPr>
                <w:sz w:val="26"/>
                <w:szCs w:val="26"/>
              </w:rPr>
              <w:t>060,94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EA6AC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2 </w:t>
            </w:r>
            <w:r>
              <w:rPr>
                <w:sz w:val="26"/>
                <w:szCs w:val="26"/>
              </w:rPr>
              <w:t>060,94</w:t>
            </w:r>
          </w:p>
        </w:tc>
      </w:tr>
      <w:tr w:rsidR="0077756E" w:rsidRPr="009D2AD7" w14:paraId="3F336446" w14:textId="77777777" w:rsidTr="0077756E">
        <w:tc>
          <w:tcPr>
            <w:tcW w:w="4975" w:type="dxa"/>
          </w:tcPr>
          <w:p w14:paraId="6C288918" w14:textId="77777777" w:rsidR="0077756E" w:rsidRPr="009D2AD7" w:rsidRDefault="0077756E" w:rsidP="0077756E">
            <w:pPr>
              <w:pStyle w:val="table10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740" w:type="dxa"/>
            <w:vAlign w:val="bottom"/>
          </w:tcPr>
          <w:p w14:paraId="6A205AB2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010</w:t>
            </w:r>
          </w:p>
        </w:tc>
        <w:tc>
          <w:tcPr>
            <w:tcW w:w="740" w:type="dxa"/>
            <w:vAlign w:val="bottom"/>
          </w:tcPr>
          <w:p w14:paraId="76445DF7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06</w:t>
            </w:r>
          </w:p>
        </w:tc>
        <w:tc>
          <w:tcPr>
            <w:tcW w:w="740" w:type="dxa"/>
            <w:vAlign w:val="bottom"/>
          </w:tcPr>
          <w:p w14:paraId="37D5BDDF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00</w:t>
            </w:r>
          </w:p>
        </w:tc>
        <w:tc>
          <w:tcPr>
            <w:tcW w:w="740" w:type="dxa"/>
            <w:vAlign w:val="bottom"/>
          </w:tcPr>
          <w:p w14:paraId="1DE1F8A5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C8340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000</w:t>
            </w:r>
            <w:r w:rsidRPr="009D2AD7">
              <w:rPr>
                <w:sz w:val="26"/>
                <w:szCs w:val="26"/>
              </w:rPr>
              <w:t>,00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3CF4B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86 237,55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44E10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83 500,70</w:t>
            </w:r>
          </w:p>
        </w:tc>
      </w:tr>
      <w:tr w:rsidR="0077756E" w:rsidRPr="009D2AD7" w14:paraId="387EFE23" w14:textId="77777777" w:rsidTr="0077756E">
        <w:tc>
          <w:tcPr>
            <w:tcW w:w="4975" w:type="dxa"/>
          </w:tcPr>
          <w:p w14:paraId="319AAE91" w14:textId="77777777" w:rsidR="0077756E" w:rsidRPr="009D2AD7" w:rsidRDefault="0077756E" w:rsidP="0077756E">
            <w:pPr>
              <w:pStyle w:val="table10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40" w:type="dxa"/>
            <w:vAlign w:val="bottom"/>
          </w:tcPr>
          <w:p w14:paraId="1627C20D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  <w:lang w:val="en-US"/>
              </w:rPr>
              <w:t>0</w:t>
            </w:r>
            <w:r w:rsidRPr="009D2AD7">
              <w:rPr>
                <w:sz w:val="26"/>
                <w:szCs w:val="26"/>
              </w:rPr>
              <w:t>10</w:t>
            </w:r>
          </w:p>
        </w:tc>
        <w:tc>
          <w:tcPr>
            <w:tcW w:w="740" w:type="dxa"/>
            <w:vAlign w:val="bottom"/>
          </w:tcPr>
          <w:p w14:paraId="0E4C2A3E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06</w:t>
            </w:r>
          </w:p>
        </w:tc>
        <w:tc>
          <w:tcPr>
            <w:tcW w:w="740" w:type="dxa"/>
            <w:vAlign w:val="bottom"/>
          </w:tcPr>
          <w:p w14:paraId="1AFD44DF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03</w:t>
            </w:r>
          </w:p>
        </w:tc>
        <w:tc>
          <w:tcPr>
            <w:tcW w:w="740" w:type="dxa"/>
            <w:vAlign w:val="bottom"/>
          </w:tcPr>
          <w:p w14:paraId="0147E945" w14:textId="77777777" w:rsidR="0077756E" w:rsidRPr="009D2AD7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9D2AD7">
              <w:rPr>
                <w:sz w:val="26"/>
                <w:szCs w:val="26"/>
              </w:rPr>
              <w:t>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CAFC4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000</w:t>
            </w:r>
            <w:r w:rsidRPr="009D2AD7">
              <w:rPr>
                <w:sz w:val="26"/>
                <w:szCs w:val="26"/>
              </w:rPr>
              <w:t>,00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FD8C8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86 237,55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C4926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83 500,70</w:t>
            </w:r>
          </w:p>
        </w:tc>
      </w:tr>
    </w:tbl>
    <w:p w14:paraId="7AE85B8E" w14:textId="77777777" w:rsidR="0077756E" w:rsidRDefault="0077756E" w:rsidP="0077756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3F0D446E" w14:textId="77777777" w:rsidR="0077756E" w:rsidRPr="0007581C" w:rsidRDefault="0077756E" w:rsidP="0077756E">
      <w:pPr>
        <w:jc w:val="right"/>
        <w:rPr>
          <w:sz w:val="30"/>
          <w:szCs w:val="30"/>
        </w:rPr>
      </w:pPr>
      <w:r>
        <w:t xml:space="preserve">  </w:t>
      </w:r>
      <w:r w:rsidRPr="0007581C">
        <w:rPr>
          <w:sz w:val="30"/>
          <w:szCs w:val="30"/>
        </w:rPr>
        <w:t>(рублей)</w:t>
      </w:r>
    </w:p>
    <w:tbl>
      <w:tblPr>
        <w:tblStyle w:val="af"/>
        <w:tblW w:w="14742" w:type="dxa"/>
        <w:tblInd w:w="137" w:type="dxa"/>
        <w:tblLook w:val="04A0" w:firstRow="1" w:lastRow="0" w:firstColumn="1" w:lastColumn="0" w:noHBand="0" w:noVBand="1"/>
      </w:tblPr>
      <w:tblGrid>
        <w:gridCol w:w="3763"/>
        <w:gridCol w:w="2734"/>
        <w:gridCol w:w="2920"/>
        <w:gridCol w:w="1711"/>
        <w:gridCol w:w="1768"/>
        <w:gridCol w:w="1846"/>
      </w:tblGrid>
      <w:tr w:rsidR="0077756E" w14:paraId="103B52DE" w14:textId="77777777" w:rsidTr="0077756E">
        <w:tc>
          <w:tcPr>
            <w:tcW w:w="3763" w:type="dxa"/>
          </w:tcPr>
          <w:p w14:paraId="7B0714E3" w14:textId="77777777" w:rsidR="0077756E" w:rsidRPr="00D179E2" w:rsidRDefault="0077756E" w:rsidP="0077756E">
            <w:pPr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Перечень государственных программ</w:t>
            </w:r>
            <w:r>
              <w:rPr>
                <w:sz w:val="26"/>
                <w:szCs w:val="26"/>
              </w:rPr>
              <w:t xml:space="preserve"> и подпрограмм</w:t>
            </w:r>
            <w:r w:rsidRPr="00D179E2">
              <w:rPr>
                <w:sz w:val="26"/>
                <w:szCs w:val="26"/>
              </w:rPr>
              <w:t>, финансирование которых предусматривается за счет средств</w:t>
            </w:r>
            <w:r>
              <w:rPr>
                <w:sz w:val="26"/>
                <w:szCs w:val="26"/>
              </w:rPr>
              <w:t xml:space="preserve"> сельского</w:t>
            </w:r>
            <w:r w:rsidRPr="00D179E2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734" w:type="dxa"/>
            <w:vAlign w:val="center"/>
          </w:tcPr>
          <w:p w14:paraId="59B93C01" w14:textId="77777777" w:rsidR="0077756E" w:rsidRPr="00D179E2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Наименование раздела функциональной классификации расходов</w:t>
            </w:r>
            <w:r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920" w:type="dxa"/>
            <w:vAlign w:val="center"/>
          </w:tcPr>
          <w:p w14:paraId="323FCFCD" w14:textId="77777777" w:rsidR="0077756E" w:rsidRPr="00D179E2" w:rsidRDefault="0077756E" w:rsidP="0077756E">
            <w:pPr>
              <w:pStyle w:val="table10"/>
              <w:jc w:val="center"/>
              <w:rPr>
                <w:sz w:val="26"/>
                <w:szCs w:val="26"/>
              </w:rPr>
            </w:pPr>
            <w:r w:rsidRPr="0007581C">
              <w:rPr>
                <w:sz w:val="26"/>
                <w:szCs w:val="26"/>
              </w:rPr>
              <w:t>Наименование</w:t>
            </w:r>
            <w:r w:rsidRPr="00D179E2">
              <w:rPr>
                <w:sz w:val="26"/>
                <w:szCs w:val="26"/>
              </w:rPr>
              <w:t xml:space="preserve"> распорядителя бюджетных средств</w:t>
            </w:r>
          </w:p>
        </w:tc>
        <w:tc>
          <w:tcPr>
            <w:tcW w:w="1711" w:type="dxa"/>
            <w:vAlign w:val="center"/>
          </w:tcPr>
          <w:p w14:paraId="5513B25B" w14:textId="77777777" w:rsidR="0077756E" w:rsidRPr="00D179E2" w:rsidRDefault="0077756E" w:rsidP="0077756E">
            <w:pPr>
              <w:pStyle w:val="ConsPlusCell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Утверждено</w:t>
            </w:r>
          </w:p>
        </w:tc>
        <w:tc>
          <w:tcPr>
            <w:tcW w:w="1768" w:type="dxa"/>
            <w:vAlign w:val="center"/>
          </w:tcPr>
          <w:p w14:paraId="6FAE2074" w14:textId="77777777" w:rsidR="0077756E" w:rsidRPr="00D179E2" w:rsidRDefault="0077756E" w:rsidP="0077756E">
            <w:pPr>
              <w:pStyle w:val="ConsPlusCell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1846" w:type="dxa"/>
            <w:vAlign w:val="center"/>
          </w:tcPr>
          <w:p w14:paraId="061FE25A" w14:textId="77777777" w:rsidR="0077756E" w:rsidRPr="00D179E2" w:rsidRDefault="0077756E" w:rsidP="0077756E">
            <w:pPr>
              <w:pStyle w:val="ConsPlusCell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Исполнено</w:t>
            </w:r>
          </w:p>
        </w:tc>
      </w:tr>
      <w:tr w:rsidR="0077756E" w14:paraId="1FCB3219" w14:textId="77777777" w:rsidTr="00C01116">
        <w:tc>
          <w:tcPr>
            <w:tcW w:w="3763" w:type="dxa"/>
          </w:tcPr>
          <w:p w14:paraId="4EE6BCA7" w14:textId="77777777" w:rsidR="0077756E" w:rsidRPr="00D179E2" w:rsidRDefault="0077756E" w:rsidP="007775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179E2">
              <w:rPr>
                <w:rFonts w:ascii="Times New Roman" w:hAnsi="Times New Roman" w:cs="Times New Roman"/>
                <w:sz w:val="26"/>
                <w:szCs w:val="26"/>
              </w:rPr>
              <w:t xml:space="preserve">. Государственная </w:t>
            </w:r>
            <w:hyperlink r:id="rId14" w:history="1">
              <w:r w:rsidRPr="00D179E2">
                <w:rPr>
                  <w:rFonts w:ascii="Times New Roman" w:hAnsi="Times New Roman" w:cs="Times New Roman"/>
                  <w:sz w:val="26"/>
                  <w:szCs w:val="26"/>
                </w:rPr>
                <w:t>программа</w:t>
              </w:r>
            </w:hyperlink>
            <w:r w:rsidRPr="00D179E2">
              <w:rPr>
                <w:rFonts w:ascii="Times New Roman" w:hAnsi="Times New Roman" w:cs="Times New Roman"/>
                <w:sz w:val="26"/>
                <w:szCs w:val="26"/>
              </w:rPr>
              <w:t xml:space="preserve"> «Комфортное жилье и благоприятная среда» на 2021 – 2025 годы, утвержденная постановлением Совета Министров Республики Беларусь от 28 января 2021 г. № 50:</w:t>
            </w:r>
          </w:p>
        </w:tc>
        <w:tc>
          <w:tcPr>
            <w:tcW w:w="2734" w:type="dxa"/>
          </w:tcPr>
          <w:p w14:paraId="04E040BE" w14:textId="77777777" w:rsidR="0077756E" w:rsidRPr="00D179E2" w:rsidRDefault="0077756E" w:rsidP="007775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0" w:type="dxa"/>
          </w:tcPr>
          <w:p w14:paraId="2A2065FB" w14:textId="77777777" w:rsidR="0077756E" w:rsidRPr="00D179E2" w:rsidRDefault="0077756E" w:rsidP="0077756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76D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000</w:t>
            </w:r>
            <w:r w:rsidRPr="009D2AD7">
              <w:rPr>
                <w:sz w:val="26"/>
                <w:szCs w:val="26"/>
              </w:rPr>
              <w:t>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40E3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86 237,55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1876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83 500,70</w:t>
            </w:r>
          </w:p>
        </w:tc>
      </w:tr>
      <w:tr w:rsidR="0077756E" w14:paraId="46A123AE" w14:textId="77777777" w:rsidTr="00C01116">
        <w:tc>
          <w:tcPr>
            <w:tcW w:w="3763" w:type="dxa"/>
          </w:tcPr>
          <w:p w14:paraId="514DAAA5" w14:textId="77777777" w:rsidR="0077756E" w:rsidRPr="00D179E2" w:rsidRDefault="0077756E" w:rsidP="007775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179E2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подпрограмма 2 «Благоустройство»</w:t>
            </w:r>
          </w:p>
        </w:tc>
        <w:tc>
          <w:tcPr>
            <w:tcW w:w="2734" w:type="dxa"/>
          </w:tcPr>
          <w:p w14:paraId="2B98534F" w14:textId="77777777" w:rsidR="0077756E" w:rsidRPr="00D179E2" w:rsidRDefault="0077756E" w:rsidP="007775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179E2">
              <w:rPr>
                <w:rFonts w:ascii="Times New Roman" w:hAnsi="Times New Roman" w:cs="Times New Roman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920" w:type="dxa"/>
          </w:tcPr>
          <w:p w14:paraId="0DC0CF99" w14:textId="77777777" w:rsidR="0077756E" w:rsidRDefault="0077756E" w:rsidP="0077756E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Зажевичский </w:t>
            </w:r>
          </w:p>
          <w:p w14:paraId="38E8E884" w14:textId="77777777" w:rsidR="0077756E" w:rsidRPr="00D179E2" w:rsidRDefault="0077756E" w:rsidP="0077756E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сельский исполнительный комитет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D1D0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000</w:t>
            </w:r>
            <w:r w:rsidRPr="009D2AD7">
              <w:rPr>
                <w:sz w:val="26"/>
                <w:szCs w:val="26"/>
              </w:rPr>
              <w:t>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0BCE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86 237,55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9F3F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83 500,70</w:t>
            </w:r>
          </w:p>
        </w:tc>
      </w:tr>
      <w:tr w:rsidR="0077756E" w14:paraId="68539E48" w14:textId="77777777" w:rsidTr="00C01116">
        <w:tc>
          <w:tcPr>
            <w:tcW w:w="3763" w:type="dxa"/>
          </w:tcPr>
          <w:p w14:paraId="2EE2A45A" w14:textId="77777777" w:rsidR="0077756E" w:rsidRPr="00D179E2" w:rsidRDefault="0077756E" w:rsidP="0077756E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D179E2">
              <w:rPr>
                <w:sz w:val="26"/>
                <w:szCs w:val="26"/>
              </w:rPr>
              <w:t xml:space="preserve">. Государственная программа «Земельно-имущественные отношения, геодезическая и картографическая деятельность» на 2021 – 2025 годы, утвержденная постановлением Совета Министров Республики </w:t>
            </w:r>
            <w:r w:rsidRPr="00D179E2">
              <w:rPr>
                <w:sz w:val="26"/>
                <w:szCs w:val="26"/>
              </w:rPr>
              <w:lastRenderedPageBreak/>
              <w:t>Беларусь от 29 января 2021 г. № 55</w:t>
            </w:r>
          </w:p>
        </w:tc>
        <w:tc>
          <w:tcPr>
            <w:tcW w:w="2734" w:type="dxa"/>
          </w:tcPr>
          <w:p w14:paraId="47C7D7E1" w14:textId="77777777" w:rsidR="0077756E" w:rsidRPr="00D179E2" w:rsidRDefault="0077756E" w:rsidP="0077756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920" w:type="dxa"/>
          </w:tcPr>
          <w:p w14:paraId="58B19BA4" w14:textId="77777777" w:rsidR="0077756E" w:rsidRPr="00D179E2" w:rsidRDefault="0077756E" w:rsidP="0077756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D8AB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2 5</w:t>
            </w:r>
            <w:r w:rsidRPr="009D2AD7">
              <w:rPr>
                <w:sz w:val="26"/>
                <w:szCs w:val="26"/>
              </w:rPr>
              <w:t>00,00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D5C9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2 </w:t>
            </w:r>
            <w:r>
              <w:rPr>
                <w:sz w:val="26"/>
                <w:szCs w:val="26"/>
              </w:rPr>
              <w:t>060,94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6CAB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2 </w:t>
            </w:r>
            <w:r>
              <w:rPr>
                <w:sz w:val="26"/>
                <w:szCs w:val="26"/>
              </w:rPr>
              <w:t>060,94</w:t>
            </w:r>
          </w:p>
        </w:tc>
      </w:tr>
      <w:tr w:rsidR="0077756E" w14:paraId="75193672" w14:textId="77777777" w:rsidTr="00C01116">
        <w:tc>
          <w:tcPr>
            <w:tcW w:w="3763" w:type="dxa"/>
          </w:tcPr>
          <w:p w14:paraId="6AEC18E7" w14:textId="77777777" w:rsidR="0077756E" w:rsidRDefault="0077756E" w:rsidP="0077756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734" w:type="dxa"/>
          </w:tcPr>
          <w:p w14:paraId="7E845392" w14:textId="77777777" w:rsidR="0077756E" w:rsidRPr="00D179E2" w:rsidRDefault="0077756E" w:rsidP="0077756E">
            <w:pPr>
              <w:pStyle w:val="table10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920" w:type="dxa"/>
          </w:tcPr>
          <w:p w14:paraId="3586F968" w14:textId="77777777" w:rsidR="0077756E" w:rsidRDefault="0077756E" w:rsidP="0077756E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Зажевичский</w:t>
            </w:r>
          </w:p>
          <w:p w14:paraId="161ADDE1" w14:textId="77777777" w:rsidR="0077756E" w:rsidRPr="00D179E2" w:rsidRDefault="0077756E" w:rsidP="0077756E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сельский исполнительный комитет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C513" w14:textId="77777777" w:rsidR="0077756E" w:rsidRPr="009D2AD7" w:rsidRDefault="0077756E" w:rsidP="0077756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2 5</w:t>
            </w:r>
            <w:r w:rsidRPr="009D2AD7">
              <w:rPr>
                <w:sz w:val="26"/>
                <w:szCs w:val="26"/>
              </w:rPr>
              <w:t>00,00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368D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2 </w:t>
            </w:r>
            <w:r>
              <w:rPr>
                <w:sz w:val="26"/>
                <w:szCs w:val="26"/>
              </w:rPr>
              <w:t>060,94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B876" w14:textId="77777777" w:rsidR="0077756E" w:rsidRPr="005E1370" w:rsidRDefault="0077756E" w:rsidP="0077756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2 </w:t>
            </w:r>
            <w:r>
              <w:rPr>
                <w:sz w:val="26"/>
                <w:szCs w:val="26"/>
              </w:rPr>
              <w:t>060,94</w:t>
            </w:r>
          </w:p>
        </w:tc>
      </w:tr>
    </w:tbl>
    <w:p w14:paraId="31DDC478" w14:textId="77777777" w:rsidR="006E35C3" w:rsidRDefault="006E35C3" w:rsidP="00ED1D5A">
      <w:pPr>
        <w:tabs>
          <w:tab w:val="left" w:pos="6765"/>
        </w:tabs>
      </w:pPr>
    </w:p>
    <w:sectPr w:rsidR="006E35C3" w:rsidSect="0077756E">
      <w:pgSz w:w="16838" w:h="11906" w:orient="landscape"/>
      <w:pgMar w:top="851" w:right="82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D2C13" w14:textId="77777777" w:rsidR="00B36C61" w:rsidRDefault="00B36C61" w:rsidP="002D74D6">
      <w:r>
        <w:separator/>
      </w:r>
    </w:p>
  </w:endnote>
  <w:endnote w:type="continuationSeparator" w:id="0">
    <w:p w14:paraId="19E39038" w14:textId="77777777" w:rsidR="00B36C61" w:rsidRDefault="00B36C61" w:rsidP="002D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4362" w14:textId="77777777" w:rsidR="0077756E" w:rsidRDefault="007775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4B42" w14:textId="77777777" w:rsidR="0077756E" w:rsidRDefault="007775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5CEB" w14:textId="77777777" w:rsidR="0077756E" w:rsidRDefault="007775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A7DE" w14:textId="77777777" w:rsidR="00B36C61" w:rsidRDefault="00B36C61" w:rsidP="002D74D6">
      <w:r>
        <w:separator/>
      </w:r>
    </w:p>
  </w:footnote>
  <w:footnote w:type="continuationSeparator" w:id="0">
    <w:p w14:paraId="51A97F58" w14:textId="77777777" w:rsidR="00B36C61" w:rsidRDefault="00B36C61" w:rsidP="002D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FAA8" w14:textId="77777777" w:rsidR="0077756E" w:rsidRDefault="007775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2033250196"/>
      <w:docPartObj>
        <w:docPartGallery w:val="Page Numbers (Top of Page)"/>
        <w:docPartUnique/>
      </w:docPartObj>
    </w:sdtPr>
    <w:sdtContent>
      <w:p w14:paraId="4BD87CB4" w14:textId="77777777" w:rsidR="0077756E" w:rsidRPr="00945868" w:rsidRDefault="0077756E">
        <w:pPr>
          <w:pStyle w:val="a3"/>
          <w:jc w:val="center"/>
          <w:rPr>
            <w:sz w:val="28"/>
            <w:szCs w:val="28"/>
          </w:rPr>
        </w:pPr>
        <w:r w:rsidRPr="00945868">
          <w:rPr>
            <w:sz w:val="28"/>
            <w:szCs w:val="28"/>
          </w:rPr>
          <w:fldChar w:fldCharType="begin"/>
        </w:r>
        <w:r w:rsidRPr="00945868">
          <w:rPr>
            <w:sz w:val="28"/>
            <w:szCs w:val="28"/>
          </w:rPr>
          <w:instrText>PAGE   \* MERGEFORMAT</w:instrText>
        </w:r>
        <w:r w:rsidRPr="00945868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945868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E778" w14:textId="77777777" w:rsidR="0077756E" w:rsidRDefault="0077756E">
    <w:pPr>
      <w:pStyle w:val="a3"/>
      <w:rPr>
        <w:sz w:val="28"/>
        <w:szCs w:val="28"/>
      </w:rPr>
    </w:pPr>
    <w:r w:rsidRPr="002D74D6">
      <w:rPr>
        <w:sz w:val="28"/>
        <w:szCs w:val="28"/>
      </w:rPr>
      <w:ptab w:relativeTo="margin" w:alignment="center" w:leader="none"/>
    </w:r>
  </w:p>
  <w:p w14:paraId="6C6CA934" w14:textId="77777777" w:rsidR="0077756E" w:rsidRPr="002D74D6" w:rsidRDefault="0077756E">
    <w:pPr>
      <w:pStyle w:val="a3"/>
      <w:rPr>
        <w:sz w:val="28"/>
        <w:szCs w:val="28"/>
      </w:rPr>
    </w:pPr>
    <w:r w:rsidRPr="002D74D6">
      <w:rPr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348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503D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A6CE1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F5E32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DAA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AAC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06B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E5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AD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361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6CD685C"/>
    <w:multiLevelType w:val="hybridMultilevel"/>
    <w:tmpl w:val="65C8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311050">
    <w:abstractNumId w:val="10"/>
  </w:num>
  <w:num w:numId="2" w16cid:durableId="511601859">
    <w:abstractNumId w:val="9"/>
  </w:num>
  <w:num w:numId="3" w16cid:durableId="585312729">
    <w:abstractNumId w:val="7"/>
  </w:num>
  <w:num w:numId="4" w16cid:durableId="274365853">
    <w:abstractNumId w:val="6"/>
  </w:num>
  <w:num w:numId="5" w16cid:durableId="247156708">
    <w:abstractNumId w:val="5"/>
  </w:num>
  <w:num w:numId="6" w16cid:durableId="1219122723">
    <w:abstractNumId w:val="4"/>
  </w:num>
  <w:num w:numId="7" w16cid:durableId="1635139732">
    <w:abstractNumId w:val="8"/>
  </w:num>
  <w:num w:numId="8" w16cid:durableId="1173447083">
    <w:abstractNumId w:val="3"/>
  </w:num>
  <w:num w:numId="9" w16cid:durableId="1745301792">
    <w:abstractNumId w:val="2"/>
  </w:num>
  <w:num w:numId="10" w16cid:durableId="1680497295">
    <w:abstractNumId w:val="1"/>
  </w:num>
  <w:num w:numId="11" w16cid:durableId="69268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C1"/>
    <w:rsid w:val="000030E0"/>
    <w:rsid w:val="000369DE"/>
    <w:rsid w:val="00040B81"/>
    <w:rsid w:val="0007581C"/>
    <w:rsid w:val="00077276"/>
    <w:rsid w:val="0008609C"/>
    <w:rsid w:val="000B2B33"/>
    <w:rsid w:val="000E592A"/>
    <w:rsid w:val="000F49D1"/>
    <w:rsid w:val="00105FE0"/>
    <w:rsid w:val="0012164A"/>
    <w:rsid w:val="001468DB"/>
    <w:rsid w:val="00174918"/>
    <w:rsid w:val="00177BE2"/>
    <w:rsid w:val="00184085"/>
    <w:rsid w:val="001B3793"/>
    <w:rsid w:val="001C4BD2"/>
    <w:rsid w:val="001C52B9"/>
    <w:rsid w:val="001D56BB"/>
    <w:rsid w:val="001E4FD4"/>
    <w:rsid w:val="001F7513"/>
    <w:rsid w:val="00210ECF"/>
    <w:rsid w:val="002521DC"/>
    <w:rsid w:val="00255BAB"/>
    <w:rsid w:val="00265F0F"/>
    <w:rsid w:val="00274176"/>
    <w:rsid w:val="002744B0"/>
    <w:rsid w:val="002B1794"/>
    <w:rsid w:val="002C566F"/>
    <w:rsid w:val="002D6D1C"/>
    <w:rsid w:val="002D74D6"/>
    <w:rsid w:val="002F5301"/>
    <w:rsid w:val="00340EAD"/>
    <w:rsid w:val="00347B4B"/>
    <w:rsid w:val="0036016F"/>
    <w:rsid w:val="00362352"/>
    <w:rsid w:val="00362D90"/>
    <w:rsid w:val="00371EFB"/>
    <w:rsid w:val="00373678"/>
    <w:rsid w:val="003853E5"/>
    <w:rsid w:val="00394FD5"/>
    <w:rsid w:val="00396BE8"/>
    <w:rsid w:val="003A38D5"/>
    <w:rsid w:val="003A5AC1"/>
    <w:rsid w:val="003A6820"/>
    <w:rsid w:val="003B02D4"/>
    <w:rsid w:val="003D3CCE"/>
    <w:rsid w:val="003F272F"/>
    <w:rsid w:val="00406ECE"/>
    <w:rsid w:val="00442DC7"/>
    <w:rsid w:val="004573B5"/>
    <w:rsid w:val="00483870"/>
    <w:rsid w:val="00496FBC"/>
    <w:rsid w:val="004A292D"/>
    <w:rsid w:val="004C4CD2"/>
    <w:rsid w:val="004C6A86"/>
    <w:rsid w:val="004F39B1"/>
    <w:rsid w:val="0051352E"/>
    <w:rsid w:val="00542DEE"/>
    <w:rsid w:val="0055379F"/>
    <w:rsid w:val="00591C5E"/>
    <w:rsid w:val="005A29FD"/>
    <w:rsid w:val="005A5CEF"/>
    <w:rsid w:val="005B46E7"/>
    <w:rsid w:val="005B59C3"/>
    <w:rsid w:val="005C2189"/>
    <w:rsid w:val="005F32CA"/>
    <w:rsid w:val="005F42BA"/>
    <w:rsid w:val="00631F22"/>
    <w:rsid w:val="00632414"/>
    <w:rsid w:val="0064181E"/>
    <w:rsid w:val="00643B72"/>
    <w:rsid w:val="0064740C"/>
    <w:rsid w:val="006872F2"/>
    <w:rsid w:val="006912B6"/>
    <w:rsid w:val="006A08E7"/>
    <w:rsid w:val="006A54BF"/>
    <w:rsid w:val="006A587A"/>
    <w:rsid w:val="006E35C3"/>
    <w:rsid w:val="006F6F09"/>
    <w:rsid w:val="00700D0A"/>
    <w:rsid w:val="0073735F"/>
    <w:rsid w:val="00745277"/>
    <w:rsid w:val="0077756E"/>
    <w:rsid w:val="0078435E"/>
    <w:rsid w:val="007A1BB1"/>
    <w:rsid w:val="007A5F93"/>
    <w:rsid w:val="007F2CED"/>
    <w:rsid w:val="007F3140"/>
    <w:rsid w:val="007F32A8"/>
    <w:rsid w:val="008007BE"/>
    <w:rsid w:val="0080252C"/>
    <w:rsid w:val="00816C49"/>
    <w:rsid w:val="00821C59"/>
    <w:rsid w:val="00826258"/>
    <w:rsid w:val="008419AA"/>
    <w:rsid w:val="00872329"/>
    <w:rsid w:val="0087321B"/>
    <w:rsid w:val="0087665F"/>
    <w:rsid w:val="00881773"/>
    <w:rsid w:val="00883F27"/>
    <w:rsid w:val="0089056C"/>
    <w:rsid w:val="008B2C69"/>
    <w:rsid w:val="008B37C1"/>
    <w:rsid w:val="008C5F3E"/>
    <w:rsid w:val="008D11C8"/>
    <w:rsid w:val="008E47C8"/>
    <w:rsid w:val="008E71ED"/>
    <w:rsid w:val="0091155D"/>
    <w:rsid w:val="00922EF1"/>
    <w:rsid w:val="00924357"/>
    <w:rsid w:val="009337F3"/>
    <w:rsid w:val="00935A66"/>
    <w:rsid w:val="00945868"/>
    <w:rsid w:val="009461D9"/>
    <w:rsid w:val="00957BDC"/>
    <w:rsid w:val="00962963"/>
    <w:rsid w:val="0097085C"/>
    <w:rsid w:val="00987298"/>
    <w:rsid w:val="009A715E"/>
    <w:rsid w:val="009B17BA"/>
    <w:rsid w:val="009B582E"/>
    <w:rsid w:val="009D2AD7"/>
    <w:rsid w:val="009F697E"/>
    <w:rsid w:val="009F7F9F"/>
    <w:rsid w:val="00A11306"/>
    <w:rsid w:val="00A13388"/>
    <w:rsid w:val="00A75DD7"/>
    <w:rsid w:val="00A76DF2"/>
    <w:rsid w:val="00AB41E7"/>
    <w:rsid w:val="00AD7954"/>
    <w:rsid w:val="00AF6478"/>
    <w:rsid w:val="00B22395"/>
    <w:rsid w:val="00B2563F"/>
    <w:rsid w:val="00B36C61"/>
    <w:rsid w:val="00B5739A"/>
    <w:rsid w:val="00B84518"/>
    <w:rsid w:val="00B94E61"/>
    <w:rsid w:val="00BB3C97"/>
    <w:rsid w:val="00BC77D0"/>
    <w:rsid w:val="00BD0BA4"/>
    <w:rsid w:val="00BD6E98"/>
    <w:rsid w:val="00BE7A0C"/>
    <w:rsid w:val="00BF2252"/>
    <w:rsid w:val="00C01116"/>
    <w:rsid w:val="00C16927"/>
    <w:rsid w:val="00C37AAA"/>
    <w:rsid w:val="00C61AEA"/>
    <w:rsid w:val="00CB7538"/>
    <w:rsid w:val="00CD2EF6"/>
    <w:rsid w:val="00D179E2"/>
    <w:rsid w:val="00D2683A"/>
    <w:rsid w:val="00D32E29"/>
    <w:rsid w:val="00D54D3B"/>
    <w:rsid w:val="00D560ED"/>
    <w:rsid w:val="00D60B30"/>
    <w:rsid w:val="00D62D58"/>
    <w:rsid w:val="00DB4344"/>
    <w:rsid w:val="00DD6D2F"/>
    <w:rsid w:val="00DF5F45"/>
    <w:rsid w:val="00E15DF7"/>
    <w:rsid w:val="00E33DC1"/>
    <w:rsid w:val="00E410B3"/>
    <w:rsid w:val="00E61BEF"/>
    <w:rsid w:val="00E90DCB"/>
    <w:rsid w:val="00EA7FDC"/>
    <w:rsid w:val="00ED1D5A"/>
    <w:rsid w:val="00ED3A59"/>
    <w:rsid w:val="00ED675F"/>
    <w:rsid w:val="00ED6EEC"/>
    <w:rsid w:val="00EF355D"/>
    <w:rsid w:val="00F01939"/>
    <w:rsid w:val="00F14614"/>
    <w:rsid w:val="00F34489"/>
    <w:rsid w:val="00F74755"/>
    <w:rsid w:val="00F75BFC"/>
    <w:rsid w:val="00F94562"/>
    <w:rsid w:val="00FB7AB1"/>
    <w:rsid w:val="00FC7A2E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326FC"/>
  <w15:chartTrackingRefBased/>
  <w15:docId w15:val="{1201E014-F367-4E67-83EB-9F09A5B7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3A5AC1"/>
    <w:pPr>
      <w:ind w:firstLine="567"/>
      <w:jc w:val="both"/>
    </w:pPr>
  </w:style>
  <w:style w:type="paragraph" w:customStyle="1" w:styleId="newncpi0">
    <w:name w:val="newncpi0"/>
    <w:basedOn w:val="a"/>
    <w:uiPriority w:val="99"/>
    <w:rsid w:val="003A5AC1"/>
    <w:pPr>
      <w:jc w:val="both"/>
    </w:pPr>
  </w:style>
  <w:style w:type="character" w:customStyle="1" w:styleId="post">
    <w:name w:val="post"/>
    <w:uiPriority w:val="99"/>
    <w:rsid w:val="003A5AC1"/>
    <w:rPr>
      <w:rFonts w:ascii="Times New Roman" w:hAnsi="Times New Roman"/>
      <w:b/>
      <w:sz w:val="22"/>
    </w:rPr>
  </w:style>
  <w:style w:type="character" w:customStyle="1" w:styleId="pers">
    <w:name w:val="pers"/>
    <w:uiPriority w:val="99"/>
    <w:rsid w:val="003A5AC1"/>
    <w:rPr>
      <w:rFonts w:ascii="Times New Roman" w:hAnsi="Times New Roman"/>
      <w:b/>
      <w:sz w:val="22"/>
    </w:rPr>
  </w:style>
  <w:style w:type="paragraph" w:customStyle="1" w:styleId="1">
    <w:name w:val="Название1"/>
    <w:basedOn w:val="a"/>
    <w:uiPriority w:val="99"/>
    <w:rsid w:val="003A5AC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uiPriority w:val="99"/>
    <w:rsid w:val="003A5AC1"/>
    <w:pPr>
      <w:ind w:firstLine="567"/>
      <w:jc w:val="both"/>
    </w:pPr>
  </w:style>
  <w:style w:type="character" w:customStyle="1" w:styleId="HeaderChar1">
    <w:name w:val="Header Char1"/>
    <w:uiPriority w:val="99"/>
    <w:locked/>
    <w:rsid w:val="003A5AC1"/>
    <w:rPr>
      <w:rFonts w:ascii="Times New Roman" w:hAnsi="Times New Roman"/>
      <w:sz w:val="24"/>
      <w:lang w:eastAsia="ru-RU"/>
    </w:rPr>
  </w:style>
  <w:style w:type="paragraph" w:styleId="a3">
    <w:name w:val="header"/>
    <w:basedOn w:val="a"/>
    <w:link w:val="a4"/>
    <w:uiPriority w:val="99"/>
    <w:rsid w:val="003A5A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A5A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alloonTextChar1">
    <w:name w:val="Balloon Text Char1"/>
    <w:uiPriority w:val="99"/>
    <w:locked/>
    <w:rsid w:val="003A5AC1"/>
    <w:rPr>
      <w:rFonts w:ascii="Tahoma" w:hAnsi="Tahoma"/>
      <w:sz w:val="16"/>
      <w:lang w:eastAsia="ru-RU"/>
    </w:rPr>
  </w:style>
  <w:style w:type="paragraph" w:styleId="a7">
    <w:name w:val="Balloon Text"/>
    <w:basedOn w:val="a"/>
    <w:link w:val="a8"/>
    <w:uiPriority w:val="99"/>
    <w:rsid w:val="003A5AC1"/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3A5AC1"/>
    <w:rPr>
      <w:rFonts w:ascii="Tahoma" w:eastAsia="Calibri" w:hAnsi="Tahoma" w:cs="Tahoma"/>
      <w:sz w:val="16"/>
      <w:szCs w:val="16"/>
      <w:lang w:eastAsia="ru-RU"/>
    </w:rPr>
  </w:style>
  <w:style w:type="paragraph" w:customStyle="1" w:styleId="point">
    <w:name w:val="point"/>
    <w:basedOn w:val="a"/>
    <w:uiPriority w:val="99"/>
    <w:rsid w:val="003A5AC1"/>
    <w:pPr>
      <w:ind w:firstLine="567"/>
      <w:jc w:val="both"/>
    </w:pPr>
  </w:style>
  <w:style w:type="paragraph" w:customStyle="1" w:styleId="append1">
    <w:name w:val="append1"/>
    <w:basedOn w:val="a"/>
    <w:uiPriority w:val="99"/>
    <w:rsid w:val="003A5AC1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3A5AC1"/>
    <w:rPr>
      <w:sz w:val="22"/>
      <w:szCs w:val="22"/>
    </w:rPr>
  </w:style>
  <w:style w:type="paragraph" w:customStyle="1" w:styleId="titlep">
    <w:name w:val="titlep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uiPriority w:val="99"/>
    <w:rsid w:val="003A5AC1"/>
    <w:rPr>
      <w:sz w:val="20"/>
      <w:szCs w:val="20"/>
    </w:rPr>
  </w:style>
  <w:style w:type="paragraph" w:customStyle="1" w:styleId="edizmeren">
    <w:name w:val="edizmeren"/>
    <w:basedOn w:val="a"/>
    <w:uiPriority w:val="99"/>
    <w:rsid w:val="003A5AC1"/>
    <w:pPr>
      <w:jc w:val="right"/>
    </w:pPr>
    <w:rPr>
      <w:sz w:val="20"/>
      <w:szCs w:val="20"/>
    </w:rPr>
  </w:style>
  <w:style w:type="paragraph" w:customStyle="1" w:styleId="part">
    <w:name w:val="part"/>
    <w:basedOn w:val="a"/>
    <w:uiPriority w:val="99"/>
    <w:rsid w:val="003A5AC1"/>
    <w:pPr>
      <w:spacing w:before="240" w:after="240"/>
      <w:jc w:val="center"/>
    </w:pPr>
    <w:rPr>
      <w:b/>
      <w:bCs/>
      <w:caps/>
    </w:rPr>
  </w:style>
  <w:style w:type="paragraph" w:customStyle="1" w:styleId="article">
    <w:name w:val="article"/>
    <w:basedOn w:val="a"/>
    <w:uiPriority w:val="99"/>
    <w:rsid w:val="003A5AC1"/>
    <w:pPr>
      <w:spacing w:before="240" w:after="240"/>
      <w:ind w:left="1922" w:hanging="1355"/>
    </w:pPr>
    <w:rPr>
      <w:b/>
      <w:bCs/>
    </w:rPr>
  </w:style>
  <w:style w:type="paragraph" w:customStyle="1" w:styleId="titlencpi">
    <w:name w:val="titlencpi"/>
    <w:basedOn w:val="a"/>
    <w:uiPriority w:val="99"/>
    <w:rsid w:val="003A5AC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pter">
    <w:name w:val="chapt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titleg">
    <w:name w:val="titleg"/>
    <w:basedOn w:val="a"/>
    <w:uiPriority w:val="99"/>
    <w:rsid w:val="003A5AC1"/>
    <w:pPr>
      <w:jc w:val="center"/>
    </w:pPr>
    <w:rPr>
      <w:b/>
      <w:bCs/>
    </w:rPr>
  </w:style>
  <w:style w:type="paragraph" w:customStyle="1" w:styleId="titlepr">
    <w:name w:val="titlepr"/>
    <w:basedOn w:val="a"/>
    <w:uiPriority w:val="99"/>
    <w:rsid w:val="003A5AC1"/>
    <w:pPr>
      <w:jc w:val="center"/>
    </w:pPr>
    <w:rPr>
      <w:b/>
      <w:bCs/>
    </w:rPr>
  </w:style>
  <w:style w:type="paragraph" w:customStyle="1" w:styleId="aspaper">
    <w:name w:val="aspaper"/>
    <w:basedOn w:val="a"/>
    <w:uiPriority w:val="99"/>
    <w:rsid w:val="003A5AC1"/>
    <w:pPr>
      <w:jc w:val="center"/>
    </w:pPr>
    <w:rPr>
      <w:b/>
      <w:bCs/>
      <w:color w:val="FF0000"/>
    </w:rPr>
  </w:style>
  <w:style w:type="paragraph" w:customStyle="1" w:styleId="agree">
    <w:name w:val="agree"/>
    <w:basedOn w:val="a"/>
    <w:uiPriority w:val="99"/>
    <w:rsid w:val="003A5AC1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uiPriority w:val="99"/>
    <w:rsid w:val="003A5AC1"/>
    <w:pPr>
      <w:ind w:firstLine="567"/>
      <w:jc w:val="center"/>
    </w:pPr>
    <w:rPr>
      <w:b/>
      <w:bCs/>
      <w:sz w:val="32"/>
      <w:szCs w:val="32"/>
    </w:rPr>
  </w:style>
  <w:style w:type="paragraph" w:customStyle="1" w:styleId="podrazdel">
    <w:name w:val="podrazdel"/>
    <w:basedOn w:val="a"/>
    <w:uiPriority w:val="99"/>
    <w:rsid w:val="003A5AC1"/>
    <w:pPr>
      <w:jc w:val="center"/>
    </w:pPr>
    <w:rPr>
      <w:b/>
      <w:bCs/>
    </w:rPr>
  </w:style>
  <w:style w:type="paragraph" w:customStyle="1" w:styleId="onestring">
    <w:name w:val="onestring"/>
    <w:basedOn w:val="a"/>
    <w:uiPriority w:val="99"/>
    <w:rsid w:val="003A5AC1"/>
    <w:pPr>
      <w:jc w:val="right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3A5AC1"/>
    <w:pPr>
      <w:spacing w:before="240" w:after="240"/>
    </w:pPr>
    <w:rPr>
      <w:b/>
      <w:bCs/>
    </w:rPr>
  </w:style>
  <w:style w:type="paragraph" w:customStyle="1" w:styleId="titlek">
    <w:name w:val="titlek"/>
    <w:basedOn w:val="a"/>
    <w:uiPriority w:val="99"/>
    <w:rsid w:val="003A5AC1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uiPriority w:val="99"/>
    <w:rsid w:val="003A5AC1"/>
    <w:rPr>
      <w:sz w:val="20"/>
      <w:szCs w:val="20"/>
    </w:rPr>
  </w:style>
  <w:style w:type="paragraph" w:customStyle="1" w:styleId="underpoint">
    <w:name w:val="underpoint"/>
    <w:basedOn w:val="a"/>
    <w:uiPriority w:val="99"/>
    <w:rsid w:val="003A5AC1"/>
    <w:pPr>
      <w:ind w:firstLine="567"/>
      <w:jc w:val="both"/>
    </w:pPr>
  </w:style>
  <w:style w:type="paragraph" w:customStyle="1" w:styleId="signed">
    <w:name w:val="signed"/>
    <w:basedOn w:val="a"/>
    <w:uiPriority w:val="99"/>
    <w:rsid w:val="003A5AC1"/>
    <w:pPr>
      <w:ind w:firstLine="567"/>
      <w:jc w:val="both"/>
    </w:pPr>
  </w:style>
  <w:style w:type="paragraph" w:customStyle="1" w:styleId="odobren">
    <w:name w:val="odobren"/>
    <w:basedOn w:val="a"/>
    <w:uiPriority w:val="99"/>
    <w:rsid w:val="003A5AC1"/>
    <w:rPr>
      <w:sz w:val="22"/>
      <w:szCs w:val="22"/>
    </w:rPr>
  </w:style>
  <w:style w:type="paragraph" w:customStyle="1" w:styleId="odobren1">
    <w:name w:val="odobren1"/>
    <w:basedOn w:val="a"/>
    <w:uiPriority w:val="99"/>
    <w:rsid w:val="003A5AC1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snoski">
    <w:name w:val="snoski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uiPriority w:val="99"/>
    <w:rsid w:val="003A5AC1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uiPriority w:val="99"/>
    <w:rsid w:val="003A5AC1"/>
    <w:rPr>
      <w:sz w:val="36"/>
      <w:szCs w:val="36"/>
    </w:rPr>
  </w:style>
  <w:style w:type="paragraph" w:customStyle="1" w:styleId="prinodobren">
    <w:name w:val="prinodobren"/>
    <w:basedOn w:val="a"/>
    <w:uiPriority w:val="99"/>
    <w:rsid w:val="003A5AC1"/>
    <w:pPr>
      <w:spacing w:before="240" w:after="240"/>
    </w:pPr>
    <w:rPr>
      <w:i/>
      <w:iCs/>
    </w:rPr>
  </w:style>
  <w:style w:type="paragraph" w:customStyle="1" w:styleId="spiski">
    <w:name w:val="spiski"/>
    <w:basedOn w:val="a"/>
    <w:uiPriority w:val="99"/>
    <w:rsid w:val="003A5AC1"/>
  </w:style>
  <w:style w:type="paragraph" w:customStyle="1" w:styleId="nonumheader">
    <w:name w:val="nonumhead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uiPriority w:val="99"/>
    <w:rsid w:val="003A5AC1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3A5AC1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uiPriority w:val="99"/>
    <w:rsid w:val="003A5AC1"/>
    <w:pPr>
      <w:ind w:left="1134" w:firstLine="567"/>
      <w:jc w:val="both"/>
    </w:pPr>
  </w:style>
  <w:style w:type="paragraph" w:customStyle="1" w:styleId="changei">
    <w:name w:val="changei"/>
    <w:basedOn w:val="a"/>
    <w:uiPriority w:val="99"/>
    <w:rsid w:val="003A5AC1"/>
    <w:pPr>
      <w:ind w:left="1021"/>
    </w:pPr>
  </w:style>
  <w:style w:type="paragraph" w:customStyle="1" w:styleId="changeutrs">
    <w:name w:val="changeutrs"/>
    <w:basedOn w:val="a"/>
    <w:uiPriority w:val="99"/>
    <w:rsid w:val="003A5AC1"/>
    <w:pPr>
      <w:spacing w:after="240"/>
      <w:ind w:left="1134"/>
      <w:jc w:val="both"/>
    </w:pPr>
  </w:style>
  <w:style w:type="paragraph" w:customStyle="1" w:styleId="cap1">
    <w:name w:val="cap1"/>
    <w:basedOn w:val="a"/>
    <w:uiPriority w:val="99"/>
    <w:rsid w:val="003A5AC1"/>
    <w:rPr>
      <w:sz w:val="22"/>
      <w:szCs w:val="22"/>
    </w:rPr>
  </w:style>
  <w:style w:type="paragraph" w:customStyle="1" w:styleId="capu1">
    <w:name w:val="capu1"/>
    <w:basedOn w:val="a"/>
    <w:uiPriority w:val="99"/>
    <w:rsid w:val="003A5AC1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uiPriority w:val="99"/>
    <w:rsid w:val="003A5AC1"/>
    <w:pPr>
      <w:ind w:left="567"/>
      <w:jc w:val="both"/>
    </w:pPr>
  </w:style>
  <w:style w:type="paragraph" w:customStyle="1" w:styleId="begform">
    <w:name w:val="begform"/>
    <w:basedOn w:val="a"/>
    <w:uiPriority w:val="99"/>
    <w:rsid w:val="003A5AC1"/>
    <w:pPr>
      <w:ind w:firstLine="567"/>
      <w:jc w:val="both"/>
    </w:pPr>
    <w:rPr>
      <w:color w:val="FF0000"/>
    </w:rPr>
  </w:style>
  <w:style w:type="paragraph" w:customStyle="1" w:styleId="endform">
    <w:name w:val="endform"/>
    <w:basedOn w:val="a"/>
    <w:uiPriority w:val="99"/>
    <w:rsid w:val="003A5AC1"/>
    <w:pPr>
      <w:ind w:firstLine="567"/>
      <w:jc w:val="both"/>
    </w:pPr>
    <w:rPr>
      <w:color w:val="FF0000"/>
    </w:rPr>
  </w:style>
  <w:style w:type="paragraph" w:customStyle="1" w:styleId="zagrazdel">
    <w:name w:val="zagrazdel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placeprin">
    <w:name w:val="placeprin"/>
    <w:basedOn w:val="a"/>
    <w:uiPriority w:val="99"/>
    <w:rsid w:val="003A5AC1"/>
    <w:pPr>
      <w:jc w:val="center"/>
    </w:pPr>
  </w:style>
  <w:style w:type="paragraph" w:customStyle="1" w:styleId="primer">
    <w:name w:val="primer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uiPriority w:val="99"/>
    <w:rsid w:val="003A5AC1"/>
    <w:pPr>
      <w:ind w:firstLine="567"/>
      <w:jc w:val="both"/>
    </w:pPr>
  </w:style>
  <w:style w:type="paragraph" w:customStyle="1" w:styleId="withoutpar">
    <w:name w:val="withoutpar"/>
    <w:basedOn w:val="a"/>
    <w:uiPriority w:val="99"/>
    <w:rsid w:val="003A5AC1"/>
    <w:pPr>
      <w:spacing w:after="60"/>
      <w:jc w:val="both"/>
    </w:pPr>
  </w:style>
  <w:style w:type="paragraph" w:customStyle="1" w:styleId="undline">
    <w:name w:val="und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uiPriority w:val="99"/>
    <w:rsid w:val="003A5AC1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uiPriority w:val="99"/>
    <w:rsid w:val="003A5AC1"/>
    <w:pPr>
      <w:ind w:left="1134"/>
      <w:jc w:val="both"/>
    </w:pPr>
  </w:style>
  <w:style w:type="paragraph" w:customStyle="1" w:styleId="ncpidel">
    <w:name w:val="ncpidel"/>
    <w:basedOn w:val="a"/>
    <w:uiPriority w:val="99"/>
    <w:rsid w:val="003A5AC1"/>
    <w:pPr>
      <w:ind w:left="1134" w:firstLine="567"/>
      <w:jc w:val="both"/>
    </w:pPr>
  </w:style>
  <w:style w:type="paragraph" w:customStyle="1" w:styleId="tsifra">
    <w:name w:val="tsifra"/>
    <w:basedOn w:val="a"/>
    <w:uiPriority w:val="99"/>
    <w:rsid w:val="003A5AC1"/>
    <w:rPr>
      <w:b/>
      <w:bCs/>
      <w:sz w:val="36"/>
      <w:szCs w:val="36"/>
    </w:rPr>
  </w:style>
  <w:style w:type="paragraph" w:customStyle="1" w:styleId="articleintext">
    <w:name w:val="articleintext"/>
    <w:basedOn w:val="a"/>
    <w:uiPriority w:val="99"/>
    <w:rsid w:val="003A5AC1"/>
    <w:pPr>
      <w:ind w:firstLine="567"/>
      <w:jc w:val="both"/>
    </w:pPr>
  </w:style>
  <w:style w:type="paragraph" w:customStyle="1" w:styleId="newncpiv">
    <w:name w:val="newncpiv"/>
    <w:basedOn w:val="a"/>
    <w:uiPriority w:val="99"/>
    <w:rsid w:val="003A5AC1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uiPriority w:val="99"/>
    <w:rsid w:val="003A5AC1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uiPriority w:val="99"/>
    <w:rsid w:val="003A5AC1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uiPriority w:val="99"/>
    <w:rsid w:val="003A5AC1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uiPriority w:val="99"/>
    <w:rsid w:val="003A5AC1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uiPriority w:val="99"/>
    <w:rsid w:val="003A5AC1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uiPriority w:val="99"/>
    <w:rsid w:val="003A5AC1"/>
    <w:pPr>
      <w:spacing w:before="240" w:after="240"/>
    </w:pPr>
  </w:style>
  <w:style w:type="paragraph" w:customStyle="1" w:styleId="recepient">
    <w:name w:val="recepient"/>
    <w:basedOn w:val="a"/>
    <w:uiPriority w:val="99"/>
    <w:rsid w:val="003A5AC1"/>
    <w:pPr>
      <w:ind w:left="5103"/>
    </w:pPr>
  </w:style>
  <w:style w:type="paragraph" w:customStyle="1" w:styleId="doklad">
    <w:name w:val="doklad"/>
    <w:basedOn w:val="a"/>
    <w:uiPriority w:val="99"/>
    <w:rsid w:val="003A5AC1"/>
    <w:pPr>
      <w:ind w:left="2835"/>
    </w:pPr>
  </w:style>
  <w:style w:type="paragraph" w:customStyle="1" w:styleId="onpaper">
    <w:name w:val="onpaper"/>
    <w:basedOn w:val="a"/>
    <w:uiPriority w:val="99"/>
    <w:rsid w:val="003A5AC1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uiPriority w:val="99"/>
    <w:rsid w:val="003A5AC1"/>
    <w:pPr>
      <w:jc w:val="center"/>
    </w:pPr>
  </w:style>
  <w:style w:type="paragraph" w:customStyle="1" w:styleId="table9">
    <w:name w:val="table9"/>
    <w:basedOn w:val="a"/>
    <w:uiPriority w:val="99"/>
    <w:rsid w:val="003A5AC1"/>
    <w:pPr>
      <w:spacing w:after="100" w:afterAutospacing="1"/>
    </w:pPr>
    <w:rPr>
      <w:sz w:val="18"/>
      <w:szCs w:val="18"/>
    </w:rPr>
  </w:style>
  <w:style w:type="paragraph" w:customStyle="1" w:styleId="table8">
    <w:name w:val="table8"/>
    <w:basedOn w:val="a"/>
    <w:uiPriority w:val="99"/>
    <w:rsid w:val="003A5AC1"/>
    <w:pPr>
      <w:spacing w:after="100" w:afterAutospacing="1"/>
    </w:pPr>
    <w:rPr>
      <w:sz w:val="16"/>
      <w:szCs w:val="16"/>
    </w:rPr>
  </w:style>
  <w:style w:type="paragraph" w:customStyle="1" w:styleId="table7">
    <w:name w:val="table7"/>
    <w:basedOn w:val="a"/>
    <w:uiPriority w:val="99"/>
    <w:rsid w:val="003A5AC1"/>
    <w:pPr>
      <w:spacing w:after="100" w:afterAutospacing="1"/>
    </w:pPr>
    <w:rPr>
      <w:sz w:val="14"/>
      <w:szCs w:val="14"/>
    </w:rPr>
  </w:style>
  <w:style w:type="character" w:customStyle="1" w:styleId="name">
    <w:name w:val="name"/>
    <w:uiPriority w:val="99"/>
    <w:rsid w:val="003A5AC1"/>
    <w:rPr>
      <w:rFonts w:ascii="Times New Roman" w:hAnsi="Times New Roman"/>
      <w:caps/>
    </w:rPr>
  </w:style>
  <w:style w:type="character" w:customStyle="1" w:styleId="promulgator">
    <w:name w:val="promulgator"/>
    <w:uiPriority w:val="99"/>
    <w:rsid w:val="003A5AC1"/>
    <w:rPr>
      <w:rFonts w:ascii="Times New Roman" w:hAnsi="Times New Roman"/>
      <w:caps/>
    </w:rPr>
  </w:style>
  <w:style w:type="character" w:customStyle="1" w:styleId="datepr">
    <w:name w:val="datepr"/>
    <w:uiPriority w:val="99"/>
    <w:rsid w:val="003A5AC1"/>
    <w:rPr>
      <w:rFonts w:ascii="Times New Roman" w:hAnsi="Times New Roman"/>
    </w:rPr>
  </w:style>
  <w:style w:type="character" w:customStyle="1" w:styleId="datecity">
    <w:name w:val="datecity"/>
    <w:uiPriority w:val="99"/>
    <w:rsid w:val="003A5AC1"/>
    <w:rPr>
      <w:rFonts w:ascii="Times New Roman" w:hAnsi="Times New Roman"/>
      <w:sz w:val="24"/>
    </w:rPr>
  </w:style>
  <w:style w:type="character" w:customStyle="1" w:styleId="datereg">
    <w:name w:val="datereg"/>
    <w:uiPriority w:val="99"/>
    <w:rsid w:val="003A5AC1"/>
    <w:rPr>
      <w:rFonts w:ascii="Times New Roman" w:hAnsi="Times New Roman"/>
    </w:rPr>
  </w:style>
  <w:style w:type="character" w:customStyle="1" w:styleId="number">
    <w:name w:val="number"/>
    <w:uiPriority w:val="99"/>
    <w:rsid w:val="003A5AC1"/>
    <w:rPr>
      <w:rFonts w:ascii="Times New Roman" w:hAnsi="Times New Roman"/>
    </w:rPr>
  </w:style>
  <w:style w:type="character" w:customStyle="1" w:styleId="bigsimbol">
    <w:name w:val="bigsimbol"/>
    <w:uiPriority w:val="99"/>
    <w:rsid w:val="003A5AC1"/>
    <w:rPr>
      <w:rFonts w:ascii="Times New Roman" w:hAnsi="Times New Roman"/>
      <w:caps/>
    </w:rPr>
  </w:style>
  <w:style w:type="character" w:customStyle="1" w:styleId="razr">
    <w:name w:val="razr"/>
    <w:uiPriority w:val="99"/>
    <w:rsid w:val="003A5AC1"/>
    <w:rPr>
      <w:rFonts w:ascii="Times New Roman" w:hAnsi="Times New Roman"/>
      <w:spacing w:val="30"/>
    </w:rPr>
  </w:style>
  <w:style w:type="character" w:customStyle="1" w:styleId="onesymbol">
    <w:name w:val="onesymbol"/>
    <w:uiPriority w:val="99"/>
    <w:rsid w:val="003A5AC1"/>
    <w:rPr>
      <w:rFonts w:ascii="Symbol" w:hAnsi="Symbol"/>
    </w:rPr>
  </w:style>
  <w:style w:type="character" w:customStyle="1" w:styleId="onewind3">
    <w:name w:val="onewind3"/>
    <w:uiPriority w:val="99"/>
    <w:rsid w:val="003A5AC1"/>
    <w:rPr>
      <w:rFonts w:ascii="Wingdings 3" w:hAnsi="Wingdings 3"/>
    </w:rPr>
  </w:style>
  <w:style w:type="character" w:customStyle="1" w:styleId="onewind2">
    <w:name w:val="onewind2"/>
    <w:uiPriority w:val="99"/>
    <w:rsid w:val="003A5AC1"/>
    <w:rPr>
      <w:rFonts w:ascii="Wingdings 2" w:hAnsi="Wingdings 2"/>
    </w:rPr>
  </w:style>
  <w:style w:type="character" w:customStyle="1" w:styleId="onewind">
    <w:name w:val="onewind"/>
    <w:uiPriority w:val="99"/>
    <w:rsid w:val="003A5AC1"/>
    <w:rPr>
      <w:rFonts w:ascii="Wingdings" w:hAnsi="Wingdings"/>
    </w:rPr>
  </w:style>
  <w:style w:type="character" w:customStyle="1" w:styleId="rednoun">
    <w:name w:val="rednoun"/>
    <w:uiPriority w:val="99"/>
    <w:rsid w:val="003A5AC1"/>
    <w:rPr>
      <w:color w:val="FF0000"/>
      <w:shd w:val="clear" w:color="auto" w:fill="C0C0C0"/>
    </w:rPr>
  </w:style>
  <w:style w:type="character" w:customStyle="1" w:styleId="arabic">
    <w:name w:val="arabic"/>
    <w:uiPriority w:val="99"/>
    <w:rsid w:val="003A5AC1"/>
    <w:rPr>
      <w:rFonts w:ascii="Times New Roman" w:hAnsi="Times New Roman"/>
    </w:rPr>
  </w:style>
  <w:style w:type="character" w:customStyle="1" w:styleId="articlec">
    <w:name w:val="articlec"/>
    <w:uiPriority w:val="99"/>
    <w:rsid w:val="003A5AC1"/>
    <w:rPr>
      <w:rFonts w:ascii="Times New Roman" w:hAnsi="Times New Roman"/>
      <w:b/>
    </w:rPr>
  </w:style>
  <w:style w:type="character" w:customStyle="1" w:styleId="roman">
    <w:name w:val="roman"/>
    <w:uiPriority w:val="99"/>
    <w:rsid w:val="003A5AC1"/>
    <w:rPr>
      <w:rFonts w:ascii="Arial" w:hAnsi="Arial"/>
    </w:rPr>
  </w:style>
  <w:style w:type="paragraph" w:customStyle="1" w:styleId="a9">
    <w:name w:val="Знак Знак Знак Знак Знак Знак Знак Знак Знак Знак"/>
    <w:basedOn w:val="a"/>
    <w:uiPriority w:val="99"/>
    <w:rsid w:val="003A5AC1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">
    <w:name w:val="Body Text Char"/>
    <w:uiPriority w:val="99"/>
    <w:locked/>
    <w:rsid w:val="003A5AC1"/>
    <w:rPr>
      <w:sz w:val="28"/>
      <w:lang w:eastAsia="ru-RU"/>
    </w:rPr>
  </w:style>
  <w:style w:type="paragraph" w:styleId="aa">
    <w:name w:val="Body Text"/>
    <w:basedOn w:val="a"/>
    <w:link w:val="10"/>
    <w:uiPriority w:val="99"/>
    <w:rsid w:val="003A5AC1"/>
    <w:pPr>
      <w:jc w:val="both"/>
    </w:pPr>
    <w:rPr>
      <w:rFonts w:eastAsia="Calibri"/>
    </w:rPr>
  </w:style>
  <w:style w:type="character" w:customStyle="1" w:styleId="ab">
    <w:name w:val="Основной текст Знак"/>
    <w:basedOn w:val="a0"/>
    <w:uiPriority w:val="99"/>
    <w:rsid w:val="003A5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link w:val="aa"/>
    <w:uiPriority w:val="99"/>
    <w:locked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A5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No Spacing"/>
    <w:uiPriority w:val="99"/>
    <w:qFormat/>
    <w:rsid w:val="003A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rsid w:val="003A5AC1"/>
    <w:rPr>
      <w:rFonts w:cs="Times New Roman"/>
    </w:rPr>
  </w:style>
  <w:style w:type="paragraph" w:customStyle="1" w:styleId="ae">
    <w:name w:val="Знак"/>
    <w:basedOn w:val="a"/>
    <w:uiPriority w:val="99"/>
    <w:rsid w:val="003A5AC1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Стиль1"/>
    <w:basedOn w:val="a"/>
    <w:uiPriority w:val="99"/>
    <w:rsid w:val="003A5AC1"/>
    <w:rPr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3A5A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A5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A5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99"/>
    <w:rsid w:val="003A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C88E5451E61E16B3506757E8D16EEFF35E5B4E0C3814CF1CCADA36C87BFCCF424E39781C8CEF50FE12FE85947BE0C40B9E158E5B54A0C53B77A9EDF07Dd2E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3BDFA-8D98-4F06-AC32-22A48D21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8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Фининсовое управление Солигорского РИК</Company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Далидович Ирина Михайловна</dc:creator>
  <cp:keywords/>
  <dc:description/>
  <cp:lastModifiedBy>User</cp:lastModifiedBy>
  <cp:revision>34</cp:revision>
  <cp:lastPrinted>2026-02-12T06:56:00Z</cp:lastPrinted>
  <dcterms:created xsi:type="dcterms:W3CDTF">2024-04-01T12:23:00Z</dcterms:created>
  <dcterms:modified xsi:type="dcterms:W3CDTF">2026-02-16T08:29:00Z</dcterms:modified>
</cp:coreProperties>
</file>