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4C07" w14:textId="21E8E4AB" w:rsidR="00633906" w:rsidRPr="00142767" w:rsidRDefault="00633906" w:rsidP="00633906">
      <w:pPr>
        <w:tabs>
          <w:tab w:val="center" w:pos="4677"/>
        </w:tabs>
        <w:ind w:left="-709" w:right="-426"/>
        <w:jc w:val="center"/>
        <w:rPr>
          <w:i/>
          <w:sz w:val="26"/>
          <w:szCs w:val="26"/>
        </w:rPr>
      </w:pPr>
      <w:r w:rsidRPr="002C1913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27.02</w:t>
      </w:r>
      <w:r w:rsidRPr="002C1913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2C1913">
        <w:rPr>
          <w:i/>
          <w:sz w:val="26"/>
          <w:szCs w:val="26"/>
        </w:rPr>
        <w:t xml:space="preserve"> №3-28/</w:t>
      </w:r>
      <w:r w:rsidR="00FC6044">
        <w:rPr>
          <w:i/>
          <w:sz w:val="26"/>
          <w:szCs w:val="26"/>
        </w:rPr>
        <w:t>1037</w:t>
      </w:r>
    </w:p>
    <w:p w14:paraId="24198F1F" w14:textId="77777777" w:rsidR="00633906" w:rsidRPr="00142767" w:rsidRDefault="00633906" w:rsidP="00633906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2C1913">
        <w:rPr>
          <w:i/>
          <w:szCs w:val="30"/>
        </w:rPr>
        <w:t>____________________________________</w:t>
      </w:r>
      <w:r>
        <w:rPr>
          <w:i/>
          <w:szCs w:val="30"/>
        </w:rPr>
        <w:t>______________________________</w:t>
      </w:r>
    </w:p>
    <w:p w14:paraId="0394654B" w14:textId="77777777" w:rsidR="00633906" w:rsidRPr="002C1913" w:rsidRDefault="00633906" w:rsidP="00633906">
      <w:pPr>
        <w:tabs>
          <w:tab w:val="center" w:pos="4677"/>
        </w:tabs>
        <w:jc w:val="center"/>
        <w:rPr>
          <w:sz w:val="36"/>
          <w:szCs w:val="36"/>
        </w:rPr>
      </w:pPr>
      <w:r w:rsidRPr="002C1913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 xml:space="preserve">ДОЛГОВСКОГО </w:t>
      </w:r>
      <w:r w:rsidRPr="002C1913">
        <w:rPr>
          <w:sz w:val="36"/>
          <w:szCs w:val="36"/>
        </w:rPr>
        <w:t xml:space="preserve">СЕЛЬСКОГО </w:t>
      </w:r>
      <w:r>
        <w:rPr>
          <w:sz w:val="36"/>
          <w:szCs w:val="36"/>
        </w:rPr>
        <w:t>СОВЕТА ДЕПУТАТОВ</w:t>
      </w:r>
    </w:p>
    <w:p w14:paraId="6EFE973B" w14:textId="061E86AD" w:rsidR="00633906" w:rsidRPr="00107E02" w:rsidRDefault="00633906" w:rsidP="00633906">
      <w:pPr>
        <w:tabs>
          <w:tab w:val="left" w:pos="3680"/>
        </w:tabs>
        <w:jc w:val="center"/>
        <w:rPr>
          <w:szCs w:val="30"/>
        </w:rPr>
      </w:pPr>
      <w:r>
        <w:rPr>
          <w:sz w:val="36"/>
          <w:szCs w:val="36"/>
        </w:rPr>
        <w:t>26</w:t>
      </w:r>
      <w:r w:rsidRPr="002C1913">
        <w:rPr>
          <w:sz w:val="36"/>
          <w:szCs w:val="36"/>
        </w:rPr>
        <w:t xml:space="preserve"> </w:t>
      </w:r>
      <w:r>
        <w:rPr>
          <w:sz w:val="36"/>
          <w:szCs w:val="36"/>
        </w:rPr>
        <w:t>февраля</w:t>
      </w:r>
      <w:r w:rsidRPr="002C1913"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 w:rsidRPr="002C1913">
        <w:rPr>
          <w:sz w:val="36"/>
          <w:szCs w:val="36"/>
        </w:rPr>
        <w:t xml:space="preserve"> г. № </w:t>
      </w:r>
      <w:r>
        <w:rPr>
          <w:sz w:val="36"/>
          <w:szCs w:val="36"/>
        </w:rPr>
        <w:t>25</w:t>
      </w:r>
    </w:p>
    <w:p w14:paraId="1A267158" w14:textId="77777777" w:rsidR="003A5AC1" w:rsidRPr="00543CF3" w:rsidRDefault="003A5AC1" w:rsidP="003A5AC1">
      <w:pPr>
        <w:rPr>
          <w:sz w:val="30"/>
          <w:szCs w:val="30"/>
        </w:rPr>
      </w:pPr>
    </w:p>
    <w:p w14:paraId="4FD70978" w14:textId="3A464901" w:rsidR="003A5AC1" w:rsidRPr="00543CF3" w:rsidRDefault="003A5AC1" w:rsidP="001D56BB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Об утверждении отчета </w:t>
      </w:r>
      <w:r w:rsidR="001D56BB">
        <w:rPr>
          <w:sz w:val="30"/>
          <w:szCs w:val="30"/>
        </w:rPr>
        <w:t xml:space="preserve"> </w:t>
      </w:r>
      <w:r w:rsidR="00C75B84">
        <w:rPr>
          <w:sz w:val="30"/>
          <w:szCs w:val="30"/>
          <w:lang w:val="be-BY"/>
        </w:rPr>
        <w:t xml:space="preserve">      </w:t>
      </w:r>
      <w:r w:rsidRPr="00543CF3">
        <w:rPr>
          <w:sz w:val="30"/>
          <w:szCs w:val="30"/>
        </w:rPr>
        <w:t xml:space="preserve">об исполнении </w:t>
      </w:r>
      <w:r w:rsidR="00671E12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694E58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07932BE5" w14:textId="77777777" w:rsidR="003A5AC1" w:rsidRPr="00543CF3" w:rsidRDefault="003A5AC1" w:rsidP="005B62F3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3407A7DD" w14:textId="713F36B7" w:rsidR="003A5AC1" w:rsidRPr="00543CF3" w:rsidRDefault="003A5AC1" w:rsidP="002A48C4">
      <w:pPr>
        <w:widowControl w:val="0"/>
        <w:autoSpaceDE w:val="0"/>
        <w:autoSpaceDN w:val="0"/>
        <w:adjustRightInd w:val="0"/>
        <w:ind w:right="-1"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671E12">
        <w:rPr>
          <w:sz w:val="30"/>
          <w:szCs w:val="30"/>
        </w:rPr>
        <w:t>Долговский сельский</w:t>
      </w:r>
      <w:r w:rsidRPr="00543CF3">
        <w:rPr>
          <w:sz w:val="30"/>
          <w:szCs w:val="30"/>
        </w:rPr>
        <w:t xml:space="preserve"> Совет депутатов РЕШИЛ:</w:t>
      </w:r>
    </w:p>
    <w:p w14:paraId="24BFA18D" w14:textId="4C76CACC" w:rsidR="003A5AC1" w:rsidRPr="00543CF3" w:rsidRDefault="003A5AC1" w:rsidP="002A48C4">
      <w:pPr>
        <w:widowControl w:val="0"/>
        <w:autoSpaceDE w:val="0"/>
        <w:autoSpaceDN w:val="0"/>
        <w:adjustRightInd w:val="0"/>
        <w:ind w:right="-1"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1. Утвердить отчет об исполнении </w:t>
      </w:r>
      <w:r w:rsidR="00671E12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694E58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 по</w:t>
      </w:r>
      <w:r w:rsidRPr="00543CF3">
        <w:rPr>
          <w:sz w:val="30"/>
          <w:szCs w:val="30"/>
          <w:lang w:val="en-US"/>
        </w:rPr>
        <w:t> </w:t>
      </w:r>
      <w:r w:rsidRPr="00543CF3">
        <w:rPr>
          <w:sz w:val="30"/>
          <w:szCs w:val="30"/>
        </w:rPr>
        <w:t xml:space="preserve">доходам в сумме </w:t>
      </w:r>
      <w:r w:rsidR="00694E58">
        <w:rPr>
          <w:sz w:val="30"/>
          <w:szCs w:val="30"/>
        </w:rPr>
        <w:t>373 566,74</w:t>
      </w:r>
      <w:r w:rsidRPr="00543CF3">
        <w:rPr>
          <w:sz w:val="30"/>
          <w:szCs w:val="30"/>
        </w:rPr>
        <w:t xml:space="preserve"> белорусского рубля (далее – рубль) и расходам в сумме </w:t>
      </w:r>
      <w:r w:rsidR="00694E58">
        <w:rPr>
          <w:sz w:val="30"/>
          <w:szCs w:val="30"/>
        </w:rPr>
        <w:t>368 163,25</w:t>
      </w:r>
      <w:r w:rsidRPr="00543CF3">
        <w:rPr>
          <w:sz w:val="30"/>
          <w:szCs w:val="30"/>
        </w:rPr>
        <w:t xml:space="preserve"> рубля с превышением доходов над расходами в сумме </w:t>
      </w:r>
      <w:r w:rsidR="00694E58">
        <w:rPr>
          <w:sz w:val="30"/>
          <w:szCs w:val="30"/>
        </w:rPr>
        <w:t>5 403,49</w:t>
      </w:r>
      <w:r w:rsidRPr="00543CF3">
        <w:rPr>
          <w:sz w:val="30"/>
          <w:szCs w:val="30"/>
        </w:rPr>
        <w:t xml:space="preserve"> рубля (прилагается).</w:t>
      </w:r>
    </w:p>
    <w:p w14:paraId="66A57703" w14:textId="77777777" w:rsidR="003A5AC1" w:rsidRPr="00543CF3" w:rsidRDefault="003A5AC1" w:rsidP="002A48C4">
      <w:pPr>
        <w:pStyle w:val="newncpi"/>
        <w:ind w:right="-1" w:firstLine="709"/>
        <w:rPr>
          <w:sz w:val="30"/>
          <w:szCs w:val="30"/>
        </w:rPr>
      </w:pPr>
      <w:r w:rsidRPr="00543CF3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74D3914B" w14:textId="77777777" w:rsidR="003A5AC1" w:rsidRPr="00543CF3" w:rsidRDefault="003A5AC1" w:rsidP="002A48C4">
      <w:pPr>
        <w:pStyle w:val="newncpi"/>
        <w:spacing w:line="360" w:lineRule="auto"/>
        <w:ind w:right="-1" w:firstLine="0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3"/>
        <w:gridCol w:w="2950"/>
      </w:tblGrid>
      <w:tr w:rsidR="003A5AC1" w:rsidRPr="00543CF3" w14:paraId="2DF0DC8B" w14:textId="77777777" w:rsidTr="007A5F93">
        <w:tc>
          <w:tcPr>
            <w:tcW w:w="34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79D6F7" w14:textId="77777777" w:rsidR="003A5AC1" w:rsidRPr="00543CF3" w:rsidRDefault="003A5AC1" w:rsidP="007A5F93">
            <w:pPr>
              <w:pStyle w:val="newncpi0"/>
              <w:jc w:val="left"/>
              <w:rPr>
                <w:sz w:val="30"/>
                <w:szCs w:val="30"/>
              </w:rPr>
            </w:pPr>
            <w:r w:rsidRPr="00543CF3">
              <w:rPr>
                <w:rStyle w:val="post"/>
                <w:b w:val="0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38B127" w14:textId="05DF7241" w:rsidR="003A5AC1" w:rsidRPr="00543CF3" w:rsidRDefault="007340A7" w:rsidP="007A5F93">
            <w:pPr>
              <w:pStyle w:val="newncpi0"/>
              <w:jc w:val="left"/>
              <w:rPr>
                <w:sz w:val="30"/>
                <w:szCs w:val="30"/>
              </w:rPr>
            </w:pPr>
            <w:r>
              <w:rPr>
                <w:rStyle w:val="pers"/>
                <w:b w:val="0"/>
                <w:bCs/>
                <w:sz w:val="30"/>
                <w:szCs w:val="30"/>
                <w:lang w:val="en-US"/>
              </w:rPr>
              <w:t>C</w:t>
            </w:r>
            <w:r w:rsidR="003A5AC1" w:rsidRPr="00543CF3">
              <w:rPr>
                <w:rStyle w:val="pers"/>
                <w:b w:val="0"/>
                <w:bCs/>
                <w:sz w:val="30"/>
                <w:szCs w:val="30"/>
              </w:rPr>
              <w:t>.</w:t>
            </w:r>
            <w:r>
              <w:rPr>
                <w:rStyle w:val="pers"/>
                <w:b w:val="0"/>
                <w:bCs/>
                <w:sz w:val="30"/>
                <w:szCs w:val="30"/>
              </w:rPr>
              <w:t>А</w:t>
            </w:r>
            <w:r w:rsidR="003A5AC1" w:rsidRPr="00543CF3">
              <w:rPr>
                <w:rStyle w:val="pers"/>
                <w:b w:val="0"/>
                <w:bCs/>
                <w:sz w:val="30"/>
                <w:szCs w:val="30"/>
              </w:rPr>
              <w:t>.</w:t>
            </w:r>
            <w:r w:rsidR="00671E12" w:rsidRPr="00671E12">
              <w:rPr>
                <w:rStyle w:val="pers"/>
                <w:b w:val="0"/>
                <w:bCs/>
                <w:sz w:val="30"/>
                <w:szCs w:val="30"/>
              </w:rPr>
              <w:t>Сенюк</w:t>
            </w:r>
          </w:p>
        </w:tc>
      </w:tr>
    </w:tbl>
    <w:p w14:paraId="0C497CE4" w14:textId="77777777" w:rsidR="003A5AC1" w:rsidRPr="00543CF3" w:rsidRDefault="003A5AC1" w:rsidP="003A5AC1">
      <w:pPr>
        <w:rPr>
          <w:sz w:val="30"/>
          <w:szCs w:val="30"/>
        </w:rPr>
      </w:pPr>
    </w:p>
    <w:p w14:paraId="7A48F9BC" w14:textId="77777777" w:rsidR="006872F2" w:rsidRDefault="006872F2"/>
    <w:p w14:paraId="5CA1A95D" w14:textId="77777777" w:rsidR="003A5AC1" w:rsidRDefault="003A5AC1"/>
    <w:p w14:paraId="40EB4F98" w14:textId="77777777" w:rsidR="003A5AC1" w:rsidRDefault="003A5AC1"/>
    <w:p w14:paraId="1E5948E5" w14:textId="77777777" w:rsidR="003A5AC1" w:rsidRDefault="003A5AC1"/>
    <w:p w14:paraId="624E4864" w14:textId="77777777" w:rsidR="003A5AC1" w:rsidRDefault="003A5AC1"/>
    <w:p w14:paraId="703BFDF1" w14:textId="77777777" w:rsidR="003A5AC1" w:rsidRDefault="003A5AC1"/>
    <w:p w14:paraId="4889E9AE" w14:textId="77777777" w:rsidR="003A5AC1" w:rsidRDefault="003A5AC1"/>
    <w:p w14:paraId="6DD69E09" w14:textId="77777777" w:rsidR="003A5AC1" w:rsidRDefault="003A5AC1"/>
    <w:p w14:paraId="5D79B9B3" w14:textId="77777777" w:rsidR="003A5AC1" w:rsidRDefault="003A5AC1"/>
    <w:p w14:paraId="21D600BD" w14:textId="77777777" w:rsidR="003A5AC1" w:rsidRDefault="003A5AC1"/>
    <w:p w14:paraId="29E71E0A" w14:textId="77777777" w:rsidR="003A5AC1" w:rsidRDefault="003A5AC1"/>
    <w:p w14:paraId="22783522" w14:textId="77777777" w:rsidR="003A5AC1" w:rsidRDefault="003A5AC1"/>
    <w:p w14:paraId="789B2879" w14:textId="77777777" w:rsidR="003A5AC1" w:rsidRDefault="003A5AC1"/>
    <w:p w14:paraId="736CA2F7" w14:textId="77777777" w:rsidR="003A5AC1" w:rsidRDefault="003A5AC1"/>
    <w:p w14:paraId="29B4C50F" w14:textId="77777777" w:rsidR="003A5AC1" w:rsidRDefault="003A5AC1"/>
    <w:p w14:paraId="16F89683" w14:textId="77777777" w:rsidR="003A5AC1" w:rsidRDefault="003A5AC1"/>
    <w:p w14:paraId="59B2CCB2" w14:textId="77777777" w:rsidR="003A5AC1" w:rsidRDefault="003A5AC1"/>
    <w:p w14:paraId="3B63AFD7" w14:textId="77777777" w:rsidR="003A5AC1" w:rsidRDefault="003A5AC1"/>
    <w:p w14:paraId="7A5DA983" w14:textId="77777777" w:rsidR="003A5AC1" w:rsidRDefault="003A5AC1"/>
    <w:p w14:paraId="763D01B2" w14:textId="77777777" w:rsidR="00105FE0" w:rsidRDefault="00105FE0">
      <w:pPr>
        <w:spacing w:after="160" w:line="259" w:lineRule="auto"/>
      </w:pPr>
      <w:r>
        <w:br w:type="page"/>
      </w:r>
    </w:p>
    <w:p w14:paraId="1D76F44A" w14:textId="77777777" w:rsidR="003A5AC1" w:rsidRDefault="003A5AC1">
      <w:pPr>
        <w:sectPr w:rsidR="003A5AC1" w:rsidSect="002A48C4">
          <w:headerReference w:type="default" r:id="rId8"/>
          <w:headerReference w:type="first" r:id="rId9"/>
          <w:pgSz w:w="11906" w:h="16838"/>
          <w:pgMar w:top="1134" w:right="707" w:bottom="1134" w:left="1701" w:header="708" w:footer="708" w:gutter="0"/>
          <w:pgNumType w:start="2"/>
          <w:cols w:space="708"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626E1C" w:rsidRPr="00626E1C" w14:paraId="12BA7FA6" w14:textId="77777777" w:rsidTr="00F14614">
        <w:trPr>
          <w:trHeight w:val="1420"/>
        </w:trPr>
        <w:tc>
          <w:tcPr>
            <w:tcW w:w="1843" w:type="dxa"/>
          </w:tcPr>
          <w:p w14:paraId="778680A3" w14:textId="77777777" w:rsidR="003A5AC1" w:rsidRPr="00626E1C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7E01F189" w14:textId="77777777" w:rsidR="003A5AC1" w:rsidRPr="001563C1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color w:val="000000" w:themeColor="text1"/>
                <w:sz w:val="30"/>
                <w:szCs w:val="30"/>
              </w:rPr>
            </w:pPr>
            <w:r w:rsidRPr="001563C1">
              <w:rPr>
                <w:color w:val="000000" w:themeColor="text1"/>
                <w:sz w:val="30"/>
                <w:szCs w:val="30"/>
              </w:rPr>
              <w:t xml:space="preserve">УТВЕРЖДЕНО </w:t>
            </w:r>
          </w:p>
          <w:p w14:paraId="2B9C0C95" w14:textId="77777777" w:rsidR="003A5AC1" w:rsidRPr="001563C1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color w:val="000000" w:themeColor="text1"/>
                <w:sz w:val="30"/>
                <w:szCs w:val="30"/>
              </w:rPr>
            </w:pPr>
            <w:r w:rsidRPr="001563C1">
              <w:rPr>
                <w:color w:val="000000" w:themeColor="text1"/>
                <w:sz w:val="30"/>
                <w:szCs w:val="30"/>
              </w:rPr>
              <w:t xml:space="preserve">Решение </w:t>
            </w:r>
          </w:p>
          <w:p w14:paraId="1C9B74B1" w14:textId="17DDBA7E" w:rsidR="003A5AC1" w:rsidRPr="001563C1" w:rsidRDefault="00671E12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color w:val="000000" w:themeColor="text1"/>
                <w:sz w:val="30"/>
                <w:szCs w:val="30"/>
              </w:rPr>
            </w:pPr>
            <w:r w:rsidRPr="001563C1">
              <w:rPr>
                <w:color w:val="000000" w:themeColor="text1"/>
                <w:sz w:val="30"/>
                <w:szCs w:val="30"/>
              </w:rPr>
              <w:t xml:space="preserve">Долговского сельского </w:t>
            </w:r>
            <w:r w:rsidR="00626E1C" w:rsidRPr="001563C1">
              <w:rPr>
                <w:color w:val="000000" w:themeColor="text1"/>
                <w:sz w:val="30"/>
                <w:szCs w:val="30"/>
              </w:rPr>
              <w:t xml:space="preserve">             </w:t>
            </w:r>
            <w:r w:rsidRPr="001563C1">
              <w:rPr>
                <w:color w:val="000000" w:themeColor="text1"/>
                <w:sz w:val="30"/>
                <w:szCs w:val="30"/>
              </w:rPr>
              <w:t xml:space="preserve">Совета </w:t>
            </w:r>
            <w:r w:rsidR="003A5AC1" w:rsidRPr="001563C1">
              <w:rPr>
                <w:color w:val="000000" w:themeColor="text1"/>
                <w:sz w:val="30"/>
                <w:szCs w:val="30"/>
              </w:rPr>
              <w:t xml:space="preserve">депутатов </w:t>
            </w:r>
          </w:p>
          <w:p w14:paraId="12D8657F" w14:textId="31680246" w:rsidR="003A5AC1" w:rsidRPr="001563C1" w:rsidRDefault="001563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color w:val="000000" w:themeColor="text1"/>
                <w:sz w:val="30"/>
                <w:szCs w:val="30"/>
                <w:lang w:val="be-BY"/>
              </w:rPr>
            </w:pPr>
            <w:r w:rsidRPr="001563C1">
              <w:rPr>
                <w:color w:val="000000" w:themeColor="text1"/>
                <w:sz w:val="30"/>
                <w:szCs w:val="30"/>
                <w:lang w:val="be-BY"/>
              </w:rPr>
              <w:t>26.02.2026 № 25</w:t>
            </w:r>
          </w:p>
        </w:tc>
      </w:tr>
    </w:tbl>
    <w:p w14:paraId="17BFB3DC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3063CD60" w14:textId="77777777" w:rsidR="00105FE0" w:rsidRPr="00543CF3" w:rsidRDefault="00105FE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14:paraId="7FCA962A" w14:textId="77777777" w:rsidR="003A5AC1" w:rsidRPr="00543CF3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19EFD59A" w14:textId="4DE9AE5B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 w:rsidR="00B60E34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694E58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20E230AA" w14:textId="77777777" w:rsidR="003A5AC1" w:rsidRPr="0087321B" w:rsidRDefault="003A5AC1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64181E" w:rsidRPr="00532EDD" w14:paraId="65C370C5" w14:textId="77777777" w:rsidTr="0064181E">
        <w:trPr>
          <w:trHeight w:val="13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AAF" w14:textId="4F8B995D" w:rsidR="003A5AC1" w:rsidRPr="00532ED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Источники финансирования дефицита, направления использования профицита </w:t>
            </w:r>
            <w:r w:rsidR="00B60E34" w:rsidRPr="00532EDD">
              <w:rPr>
                <w:sz w:val="26"/>
                <w:szCs w:val="26"/>
              </w:rPr>
              <w:t>сельского</w:t>
            </w:r>
            <w:r w:rsidRPr="00532EDD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5A5" w14:textId="77777777" w:rsidR="003A5AC1" w:rsidRPr="00532EDD" w:rsidRDefault="003A5AC1" w:rsidP="007A5F93">
            <w:pPr>
              <w:pStyle w:val="ConsPlusCell"/>
              <w:ind w:right="-75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DC03" w14:textId="77777777" w:rsidR="003A5AC1" w:rsidRPr="00532ED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D76" w14:textId="77777777" w:rsidR="003A5AC1" w:rsidRPr="00532ED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Исполнено</w:t>
            </w:r>
          </w:p>
        </w:tc>
      </w:tr>
      <w:tr w:rsidR="0064181E" w:rsidRPr="00532EDD" w14:paraId="5A5AE4B7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BA8" w14:textId="77777777" w:rsidR="003A5AC1" w:rsidRPr="00532EDD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89B3" w14:textId="3F92B8C9" w:rsidR="003A5AC1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5E50" w14:textId="05C28027" w:rsidR="003A5AC1" w:rsidRPr="00940F7D" w:rsidRDefault="00764198" w:rsidP="007A5F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31 457,82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2E514" w14:textId="0F71D9BD" w:rsidR="003A5AC1" w:rsidRPr="00532EDD" w:rsidRDefault="003A5AC1" w:rsidP="007A5F9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–</w:t>
            </w:r>
            <w:r w:rsidR="00694E58">
              <w:rPr>
                <w:sz w:val="26"/>
                <w:szCs w:val="26"/>
              </w:rPr>
              <w:t>5 403,49</w:t>
            </w:r>
            <w:r w:rsidR="00262A68">
              <w:rPr>
                <w:sz w:val="26"/>
                <w:szCs w:val="26"/>
              </w:rPr>
              <w:t xml:space="preserve">  </w:t>
            </w:r>
          </w:p>
        </w:tc>
      </w:tr>
      <w:tr w:rsidR="0064181E" w:rsidRPr="00532EDD" w14:paraId="55A28D78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003" w14:textId="77777777" w:rsidR="003A5AC1" w:rsidRPr="00532EDD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A03A2" w14:textId="49ABB447" w:rsidR="003A5AC1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3118" w14:textId="5C589240" w:rsidR="003A5AC1" w:rsidRPr="00940F7D" w:rsidRDefault="00764198" w:rsidP="007A5F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31 457,82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A5E5A" w14:textId="57C6C258" w:rsidR="003A5AC1" w:rsidRPr="00532EDD" w:rsidRDefault="003A5AC1" w:rsidP="007A5F9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–</w:t>
            </w:r>
            <w:r w:rsidR="00694E58">
              <w:rPr>
                <w:sz w:val="26"/>
                <w:szCs w:val="26"/>
              </w:rPr>
              <w:t>5 403,49</w:t>
            </w:r>
          </w:p>
        </w:tc>
      </w:tr>
      <w:tr w:rsidR="0064181E" w:rsidRPr="00532EDD" w14:paraId="5746A3EE" w14:textId="77777777" w:rsidTr="0064181E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84A" w14:textId="77777777" w:rsidR="003A5AC1" w:rsidRPr="00532EDD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D499" w14:textId="1C649D46" w:rsidR="003A5AC1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E9FE" w14:textId="2B20C2E2" w:rsidR="003A5AC1" w:rsidRPr="00940F7D" w:rsidRDefault="00764198" w:rsidP="007A5F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31 457,82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8B37" w14:textId="2EAD512A" w:rsidR="003A5AC1" w:rsidRPr="00532EDD" w:rsidRDefault="003A5AC1" w:rsidP="007A5F9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–</w:t>
            </w:r>
            <w:r w:rsidR="00694E58">
              <w:rPr>
                <w:sz w:val="26"/>
                <w:szCs w:val="26"/>
              </w:rPr>
              <w:t>5 403,49</w:t>
            </w:r>
          </w:p>
        </w:tc>
      </w:tr>
    </w:tbl>
    <w:p w14:paraId="5759EBA9" w14:textId="77777777" w:rsidR="00105FE0" w:rsidRPr="00532EDD" w:rsidRDefault="00105FE0" w:rsidP="00255BAB">
      <w:pPr>
        <w:jc w:val="right"/>
        <w:rPr>
          <w:sz w:val="26"/>
          <w:szCs w:val="26"/>
        </w:rPr>
      </w:pPr>
    </w:p>
    <w:p w14:paraId="2FB292FA" w14:textId="77777777" w:rsidR="003A5AC1" w:rsidRPr="00532EDD" w:rsidRDefault="00255BAB" w:rsidP="00255BAB">
      <w:pPr>
        <w:jc w:val="right"/>
        <w:rPr>
          <w:sz w:val="26"/>
          <w:szCs w:val="26"/>
        </w:rPr>
      </w:pPr>
      <w:r w:rsidRPr="00532ED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(</w:t>
      </w:r>
      <w:r w:rsidRPr="00532EDD">
        <w:rPr>
          <w:sz w:val="30"/>
          <w:szCs w:val="30"/>
        </w:rPr>
        <w:t>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3A5AC1" w:rsidRPr="00532EDD" w14:paraId="13A5C806" w14:textId="77777777" w:rsidTr="001F7513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FD4" w14:textId="0E6400FE" w:rsidR="003A5AC1" w:rsidRPr="00532ED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Доходы </w:t>
            </w:r>
            <w:r w:rsidR="00B60E34" w:rsidRPr="00532EDD">
              <w:rPr>
                <w:sz w:val="26"/>
                <w:szCs w:val="26"/>
              </w:rPr>
              <w:t xml:space="preserve">сельского </w:t>
            </w:r>
            <w:r w:rsidRPr="00532EDD">
              <w:rPr>
                <w:sz w:val="26"/>
                <w:szCs w:val="26"/>
              </w:rPr>
              <w:t>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2E25" w14:textId="77777777" w:rsidR="003A5AC1" w:rsidRPr="00694E58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841BD1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0B18" w14:textId="77777777" w:rsidR="003A5AC1" w:rsidRPr="000674DD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0674DD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86C4" w14:textId="77777777" w:rsidR="003A5AC1" w:rsidRPr="00694E58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F77F59">
              <w:rPr>
                <w:sz w:val="26"/>
                <w:szCs w:val="26"/>
              </w:rPr>
              <w:t>Исполнено</w:t>
            </w:r>
          </w:p>
        </w:tc>
      </w:tr>
      <w:tr w:rsidR="003A5AC1" w:rsidRPr="00532EDD" w14:paraId="141E129C" w14:textId="77777777" w:rsidTr="000369DE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835" w14:textId="4D75EFA1" w:rsidR="003A5AC1" w:rsidRPr="00532EDD" w:rsidRDefault="00B60E34" w:rsidP="007A5F93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E048" w14:textId="0157A912" w:rsidR="003A5AC1" w:rsidRPr="00532EDD" w:rsidRDefault="00841BD1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222 288,00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DF0E" w14:textId="12A19DD3" w:rsidR="003A5AC1" w:rsidRPr="00532EDD" w:rsidRDefault="00E6677A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223 488,00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FF11" w14:textId="16AA1300" w:rsidR="003A5AC1" w:rsidRPr="00532EDD" w:rsidRDefault="00694E58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223 027,25</w:t>
            </w:r>
          </w:p>
        </w:tc>
      </w:tr>
      <w:tr w:rsidR="003A5AC1" w:rsidRPr="00532EDD" w14:paraId="63A2B1CE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F92" w14:textId="77777777" w:rsidR="003A5AC1" w:rsidRPr="00532EDD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8705" w14:textId="10AB0A9F" w:rsidR="003A5AC1" w:rsidRPr="00532EDD" w:rsidRDefault="00841BD1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195 783</w:t>
            </w:r>
            <w:r w:rsidR="00262A68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A2A1" w14:textId="3C73B0B7" w:rsidR="003A5AC1" w:rsidRPr="00532EDD" w:rsidRDefault="00E6677A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196 983,00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F631" w14:textId="5DF2ABE0" w:rsidR="003A5AC1" w:rsidRPr="00532EDD" w:rsidRDefault="00694E58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196 730,72</w:t>
            </w:r>
          </w:p>
        </w:tc>
      </w:tr>
      <w:tr w:rsidR="003A5AC1" w:rsidRPr="00532EDD" w14:paraId="1B243853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D59" w14:textId="77777777" w:rsidR="003A5AC1" w:rsidRPr="00532EDD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E6A7" w14:textId="643567A1" w:rsidR="003A5AC1" w:rsidRPr="00532EDD" w:rsidRDefault="00262A68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41BD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5 </w:t>
            </w:r>
            <w:r w:rsidR="00841BD1">
              <w:rPr>
                <w:sz w:val="26"/>
                <w:szCs w:val="26"/>
              </w:rPr>
              <w:t>78</w:t>
            </w:r>
            <w:r>
              <w:rPr>
                <w:sz w:val="26"/>
                <w:szCs w:val="26"/>
              </w:rPr>
              <w:t>3</w:t>
            </w:r>
            <w:r w:rsidR="00671E1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704F" w14:textId="2AC5815E" w:rsidR="003A5AC1" w:rsidRPr="00532EDD" w:rsidRDefault="00E6677A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196 983</w:t>
            </w:r>
            <w:r w:rsidR="00671E1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3FCB" w14:textId="6A24E155" w:rsidR="003A5AC1" w:rsidRPr="00532EDD" w:rsidRDefault="00694E58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196 730,72</w:t>
            </w:r>
          </w:p>
        </w:tc>
      </w:tr>
      <w:tr w:rsidR="00EB3EFF" w:rsidRPr="00532EDD" w14:paraId="3C786946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72E" w14:textId="66716D51" w:rsidR="00EB3EFF" w:rsidRPr="00532EDD" w:rsidRDefault="00EB3EFF" w:rsidP="007A5F93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65791" w14:textId="6F0EC1E7" w:rsidR="00EB3EFF" w:rsidRPr="00532EDD" w:rsidRDefault="00841BD1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185 438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FFB7" w14:textId="0D32DBEB" w:rsidR="00EB3EFF" w:rsidRPr="00532EDD" w:rsidRDefault="00E6677A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186 638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BF22" w14:textId="3B6E63AF" w:rsidR="00EB3EFF" w:rsidRPr="00532EDD" w:rsidRDefault="00694E58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187 903,11</w:t>
            </w:r>
          </w:p>
        </w:tc>
      </w:tr>
      <w:tr w:rsidR="006E75D7" w:rsidRPr="00532EDD" w14:paraId="137CB2EB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D72" w14:textId="05E24DD4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lastRenderedPageBreak/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1EA9" w14:textId="27DA1B40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8 295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E27D7" w14:textId="465D10AF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8 295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B32E8" w14:textId="7530B35C" w:rsidR="006E75D7" w:rsidRPr="00532EDD" w:rsidRDefault="00AC057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94E58">
              <w:rPr>
                <w:sz w:val="26"/>
                <w:szCs w:val="26"/>
              </w:rPr>
              <w:t> 575,38</w:t>
            </w:r>
          </w:p>
        </w:tc>
      </w:tr>
      <w:tr w:rsidR="006E75D7" w:rsidRPr="00532EDD" w14:paraId="00464823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3CA" w14:textId="55D07E2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Подоходный налог с физических лиц, исчисленный с доходов в виде выигрышей (возвращенных не 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DEE2" w14:textId="333F3AB9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D6E46" w14:textId="2CF42289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5C1A" w14:textId="0BFCCA3B" w:rsidR="006E75D7" w:rsidRPr="00532EDD" w:rsidRDefault="00694E58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959,61</w:t>
            </w:r>
          </w:p>
        </w:tc>
      </w:tr>
      <w:tr w:rsidR="006E75D7" w:rsidRPr="00532EDD" w14:paraId="0ABEC539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B96" w14:textId="3A848A9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Подоходный налог с физических лиц, не признаваемых налоговыми резидентами Республики Беларусь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B1F4" w14:textId="236BF1F6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838D" w14:textId="58790E75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B4FA" w14:textId="11387925" w:rsidR="006E75D7" w:rsidRPr="00532EDD" w:rsidRDefault="00694E58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91,88</w:t>
            </w:r>
          </w:p>
        </w:tc>
      </w:tr>
      <w:tr w:rsidR="006E75D7" w:rsidRPr="00532EDD" w14:paraId="5DB6D936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742" w14:textId="09C59654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CE26" w14:textId="5AD5FC5B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50DD" w14:textId="2AB14045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0FC96" w14:textId="0890F59A" w:rsidR="006E75D7" w:rsidRPr="00532EDD" w:rsidRDefault="00694E58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463,33</w:t>
            </w:r>
          </w:p>
        </w:tc>
      </w:tr>
      <w:tr w:rsidR="006E75D7" w:rsidRPr="00532EDD" w14:paraId="50427A1C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FBA" w14:textId="7C24D553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CDCC" w14:textId="6DF4B553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F309" w14:textId="3307AE7A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877A2" w14:textId="4157DB6D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737,41</w:t>
            </w:r>
          </w:p>
        </w:tc>
      </w:tr>
      <w:tr w:rsidR="006E75D7" w:rsidRPr="00532EDD" w14:paraId="1B7AA93B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901" w14:textId="7777777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05B1" w14:textId="137985F0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22 305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011C" w14:textId="4C478A64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22 305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76A7" w14:textId="0DEF3D88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22 977,26</w:t>
            </w:r>
          </w:p>
        </w:tc>
      </w:tr>
      <w:tr w:rsidR="006E75D7" w:rsidRPr="00532EDD" w14:paraId="1ECF91EE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7A0" w14:textId="7777777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A1FF" w14:textId="7F4A5627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7 145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8A8E" w14:textId="62795D3E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7 145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13809" w14:textId="137B52B9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7 579,85</w:t>
            </w:r>
          </w:p>
        </w:tc>
      </w:tr>
      <w:tr w:rsidR="006E75D7" w:rsidRPr="00532EDD" w14:paraId="6E9B7E14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5E7" w14:textId="07060373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7B3B" w14:textId="504EE0BF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7 145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C57E2" w14:textId="45517434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7 145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3D97" w14:textId="29E45A05" w:rsidR="006E75D7" w:rsidRPr="00532EDD" w:rsidRDefault="00AC057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37150">
              <w:rPr>
                <w:sz w:val="26"/>
                <w:szCs w:val="26"/>
              </w:rPr>
              <w:t> 579,85</w:t>
            </w:r>
          </w:p>
        </w:tc>
      </w:tr>
      <w:tr w:rsidR="006E75D7" w:rsidRPr="00532EDD" w14:paraId="330A166A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714" w14:textId="7777777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815E9" w14:textId="26A2F2FE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15 160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5599" w14:textId="4B58B414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15 160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B323" w14:textId="7A56F0DD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15 397,41</w:t>
            </w:r>
          </w:p>
        </w:tc>
      </w:tr>
      <w:tr w:rsidR="006E75D7" w:rsidRPr="00532EDD" w14:paraId="0CAF90E2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C0A" w14:textId="456ABEE5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B2B5" w14:textId="52AC0F07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15 160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90A3" w14:textId="494B1D20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15 160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909C" w14:textId="54137CB8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15 397,41</w:t>
            </w:r>
          </w:p>
        </w:tc>
      </w:tr>
      <w:tr w:rsidR="006E75D7" w:rsidRPr="00532EDD" w14:paraId="1A963668" w14:textId="77777777" w:rsidTr="000369DE">
        <w:trPr>
          <w:trHeight w:val="37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671" w14:textId="7777777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A1A77" w14:textId="3B5B60D1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96F1" w14:textId="3DA473BA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34EE3" w14:textId="0B1C651D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3 319,27</w:t>
            </w:r>
          </w:p>
        </w:tc>
      </w:tr>
      <w:tr w:rsidR="006E75D7" w:rsidRPr="00532EDD" w14:paraId="0F06FA99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264" w14:textId="7777777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C90E" w14:textId="1F831026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F6CD" w14:textId="7CA255D8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7F2B5" w14:textId="31816610" w:rsidR="006E75D7" w:rsidRPr="00532EDD" w:rsidRDefault="00AC057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37150">
              <w:rPr>
                <w:sz w:val="26"/>
                <w:szCs w:val="26"/>
              </w:rPr>
              <w:t> 319,27</w:t>
            </w:r>
          </w:p>
        </w:tc>
      </w:tr>
      <w:tr w:rsidR="006E75D7" w:rsidRPr="00532EDD" w14:paraId="7F1433BC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857" w14:textId="7B9725FE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3365" w14:textId="004C9F0D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6F9A" w14:textId="58B03C2A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4 200</w:t>
            </w:r>
            <w:r w:rsidR="006E75D7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2C7B" w14:textId="03CEAE66" w:rsidR="006E75D7" w:rsidRPr="00532EDD" w:rsidRDefault="00AC057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37150">
              <w:rPr>
                <w:sz w:val="26"/>
                <w:szCs w:val="26"/>
              </w:rPr>
              <w:t> 319,27</w:t>
            </w:r>
          </w:p>
        </w:tc>
      </w:tr>
      <w:tr w:rsidR="006E75D7" w:rsidRPr="00532EDD" w14:paraId="2BA3E26C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752" w14:textId="0E9ED7E0" w:rsidR="006E75D7" w:rsidRPr="00532EDD" w:rsidRDefault="00B60E34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2A0BA" w14:textId="779D8ED2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4 104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D48B" w14:textId="2F652EE7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43 364,00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8B38" w14:textId="394CF748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47 342,17</w:t>
            </w:r>
          </w:p>
        </w:tc>
      </w:tr>
      <w:tr w:rsidR="006E75D7" w:rsidRPr="00532EDD" w14:paraId="165A8205" w14:textId="77777777" w:rsidTr="000369DE">
        <w:trPr>
          <w:trHeight w:val="346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579" w14:textId="7777777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45D70" w14:textId="56D2C5AA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5A4C" w14:textId="272214D1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C976" w14:textId="7079CABB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156,11</w:t>
            </w:r>
          </w:p>
        </w:tc>
      </w:tr>
      <w:tr w:rsidR="006E75D7" w:rsidRPr="00532EDD" w14:paraId="36F74C2B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E9A" w14:textId="77777777" w:rsidR="006E75D7" w:rsidRPr="00532EDD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EA0B" w14:textId="6F664505" w:rsidR="006E75D7" w:rsidRPr="00532EDD" w:rsidRDefault="00841BD1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8881" w14:textId="78E7EEC6" w:rsidR="006E75D7" w:rsidRPr="00532EDD" w:rsidRDefault="00E6677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294E7" w14:textId="5140C462" w:rsidR="006E75D7" w:rsidRPr="00532EDD" w:rsidRDefault="00037150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156,11</w:t>
            </w:r>
          </w:p>
        </w:tc>
      </w:tr>
      <w:tr w:rsidR="001B03B2" w:rsidRPr="00532EDD" w14:paraId="1F77FC1E" w14:textId="77777777" w:rsidTr="000369DE">
        <w:trPr>
          <w:trHeight w:val="6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6D3" w14:textId="5FC170EE" w:rsidR="001B03B2" w:rsidRPr="00532EDD" w:rsidRDefault="001B03B2" w:rsidP="001B03B2">
            <w:pPr>
              <w:pStyle w:val="ConsPlusCell"/>
              <w:jc w:val="both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4840" w14:textId="7DA9E9C5" w:rsidR="001B03B2" w:rsidRPr="00532EDD" w:rsidRDefault="00841BD1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F92CC" w14:textId="33FBCD01" w:rsidR="001B03B2" w:rsidRPr="00532EDD" w:rsidRDefault="00E6677A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63E4" w14:textId="0B871243" w:rsidR="001B03B2" w:rsidRPr="00532EDD" w:rsidRDefault="00037150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156,11</w:t>
            </w:r>
          </w:p>
        </w:tc>
      </w:tr>
      <w:tr w:rsidR="001B03B2" w:rsidRPr="00532EDD" w14:paraId="47E117C0" w14:textId="77777777" w:rsidTr="001563C1">
        <w:trPr>
          <w:trHeight w:val="38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004" w14:textId="77777777" w:rsidR="001B03B2" w:rsidRPr="00532EDD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E07B" w14:textId="1D9DCA4A" w:rsidR="001B03B2" w:rsidRPr="00532EDD" w:rsidRDefault="00841BD1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3 989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9F28" w14:textId="50CB2EA9" w:rsidR="001B03B2" w:rsidRPr="00532EDD" w:rsidRDefault="00E6677A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39 149,00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9E85" w14:textId="2BAE4E3E" w:rsidR="001B03B2" w:rsidRPr="00532EDD" w:rsidRDefault="00037150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42 620,60</w:t>
            </w:r>
          </w:p>
        </w:tc>
      </w:tr>
      <w:tr w:rsidR="001B03B2" w:rsidRPr="00532EDD" w14:paraId="3E7BCAE2" w14:textId="77777777" w:rsidTr="001563C1">
        <w:trPr>
          <w:trHeight w:val="27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CE0" w14:textId="77777777" w:rsidR="001B03B2" w:rsidRPr="00532EDD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lastRenderedPageBreak/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A4F8" w14:textId="7E7CA1A0" w:rsidR="001B03B2" w:rsidRPr="00532EDD" w:rsidRDefault="00841BD1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8B5C1" w14:textId="3855B2B4" w:rsidR="001B03B2" w:rsidRPr="00532EDD" w:rsidRDefault="00E6677A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8A19" w14:textId="0A5CC2DB" w:rsidR="001B03B2" w:rsidRPr="00532EDD" w:rsidRDefault="00037150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1 385,65</w:t>
            </w:r>
          </w:p>
        </w:tc>
      </w:tr>
      <w:tr w:rsidR="001B03B2" w:rsidRPr="00532EDD" w14:paraId="05FDAF56" w14:textId="77777777" w:rsidTr="001563C1">
        <w:trPr>
          <w:trHeight w:val="41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67B" w14:textId="27F8D877" w:rsidR="001B03B2" w:rsidRPr="00532EDD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3E49" w14:textId="1CAB5F8C" w:rsidR="001B03B2" w:rsidRPr="00532EDD" w:rsidRDefault="00841BD1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59CC" w14:textId="1E610691" w:rsidR="001B03B2" w:rsidRPr="00532EDD" w:rsidRDefault="00E6677A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DACD" w14:textId="04DA687E" w:rsidR="001B03B2" w:rsidRPr="00532EDD" w:rsidRDefault="00037150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998,39</w:t>
            </w:r>
          </w:p>
        </w:tc>
      </w:tr>
      <w:tr w:rsidR="001B03B2" w:rsidRPr="00532EDD" w14:paraId="03AFB5A8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D1B" w14:textId="16FF96DC" w:rsidR="001B03B2" w:rsidRPr="00532EDD" w:rsidRDefault="001B03B2" w:rsidP="001B03B2">
            <w:pPr>
              <w:pStyle w:val="ConsPlusCell"/>
              <w:jc w:val="both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Плата за право </w:t>
            </w:r>
            <w:r w:rsidR="00037150">
              <w:rPr>
                <w:sz w:val="26"/>
                <w:szCs w:val="26"/>
              </w:rPr>
              <w:t>заключения договоров аренды</w:t>
            </w:r>
            <w:r w:rsidRPr="00532EDD">
              <w:rPr>
                <w:sz w:val="26"/>
                <w:szCs w:val="26"/>
              </w:rPr>
              <w:t xml:space="preserve">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4EF2" w14:textId="75389C16" w:rsidR="001B03B2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8776" w14:textId="5D698F3D" w:rsidR="001B03B2" w:rsidRPr="00532EDD" w:rsidRDefault="0049025E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B03B2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82C7" w14:textId="1294C8C8" w:rsidR="001B03B2" w:rsidRPr="00532EDD" w:rsidRDefault="00037150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387,26</w:t>
            </w:r>
          </w:p>
        </w:tc>
      </w:tr>
      <w:tr w:rsidR="001B03B2" w:rsidRPr="00532EDD" w14:paraId="0BAF4AF9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BAF" w14:textId="77777777" w:rsidR="001B03B2" w:rsidRPr="00532EDD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43455" w14:textId="69966BF0" w:rsidR="001B03B2" w:rsidRPr="00532EDD" w:rsidRDefault="00841BD1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3 775,</w:t>
            </w:r>
            <w:r w:rsidR="00423139" w:rsidRPr="00532EDD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7DB8" w14:textId="6B4FB462" w:rsidR="001B03B2" w:rsidRPr="00532EDD" w:rsidRDefault="00E6677A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5 105</w:t>
            </w:r>
            <w:r w:rsidR="00423139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B158" w14:textId="2A45D272" w:rsidR="001B03B2" w:rsidRPr="00532EDD" w:rsidRDefault="00037150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5 230,18</w:t>
            </w:r>
          </w:p>
        </w:tc>
      </w:tr>
      <w:tr w:rsidR="00423139" w:rsidRPr="00532EDD" w14:paraId="115BECAE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49D" w14:textId="2CFC03FD" w:rsidR="00423139" w:rsidRPr="00532EDD" w:rsidRDefault="00C13E64" w:rsidP="0042313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622E" w14:textId="0C3622BA" w:rsidR="00423139" w:rsidRPr="00532EDD" w:rsidRDefault="00841BD1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3 775</w:t>
            </w:r>
            <w:r w:rsidR="00423139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3BB4" w14:textId="5C659E99" w:rsidR="00423139" w:rsidRPr="00532EDD" w:rsidRDefault="00E6677A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3 775</w:t>
            </w:r>
            <w:r w:rsidR="00423139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33CB0" w14:textId="38DE18BE" w:rsidR="00423139" w:rsidRPr="00532EDD" w:rsidRDefault="00037150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3 126,19</w:t>
            </w:r>
          </w:p>
        </w:tc>
      </w:tr>
      <w:tr w:rsidR="00423139" w:rsidRPr="00532EDD" w14:paraId="1CF046D2" w14:textId="77777777" w:rsidTr="002B66A6">
        <w:trPr>
          <w:trHeight w:val="177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471" w14:textId="41BB3AD2" w:rsidR="00423139" w:rsidRPr="00532EDD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зданий, сооружений и помещений,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24ED7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A89445A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7092915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7A215BE" w14:textId="2C8FE7BE" w:rsidR="00423139" w:rsidRPr="00532EDD" w:rsidRDefault="002B66A6" w:rsidP="002B66A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33D27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475AF918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58FF597A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60893299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2F2815C8" w14:textId="77777777" w:rsidR="00423139" w:rsidRPr="00532EDD" w:rsidRDefault="00423139" w:rsidP="00B60E34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</w:p>
          <w:p w14:paraId="3028F7AF" w14:textId="584E916C" w:rsidR="00423139" w:rsidRPr="00532EDD" w:rsidRDefault="00E6677A" w:rsidP="002B66A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1 330</w:t>
            </w:r>
            <w:r w:rsidR="002B66A6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F810" w14:textId="77777777" w:rsidR="00423139" w:rsidRPr="00532EDD" w:rsidRDefault="0042313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3CC9CB9" w14:textId="77777777" w:rsidR="00423139" w:rsidRPr="00532EDD" w:rsidRDefault="0042313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F8728FA" w14:textId="77777777" w:rsidR="00423139" w:rsidRPr="00532EDD" w:rsidRDefault="0042313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5FF1C8E" w14:textId="77777777" w:rsidR="00423139" w:rsidRPr="00532EDD" w:rsidRDefault="0042313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7018BFB6" w14:textId="77777777" w:rsidR="00423139" w:rsidRPr="00532EDD" w:rsidRDefault="0042313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EB2D05D" w14:textId="36C21C97" w:rsidR="00423139" w:rsidRPr="00532EDD" w:rsidRDefault="00037150" w:rsidP="002B66A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2 103,99</w:t>
            </w:r>
          </w:p>
        </w:tc>
      </w:tr>
      <w:tr w:rsidR="00423139" w:rsidRPr="00532EDD" w14:paraId="37370561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2022" w14:textId="2794F568" w:rsidR="00423139" w:rsidRPr="00532EDD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Доходы от имущества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7D0F" w14:textId="054767DA" w:rsidR="00423139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897F2" w14:textId="4BD11E9A" w:rsidR="00423139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33 830</w:t>
            </w:r>
            <w:r w:rsidR="00703D59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9DD2F" w14:textId="3A31E067" w:rsidR="00423139" w:rsidRPr="00532EDD" w:rsidRDefault="00037150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34 286,60</w:t>
            </w:r>
          </w:p>
        </w:tc>
      </w:tr>
      <w:tr w:rsidR="00423139" w:rsidRPr="00532EDD" w14:paraId="485227DD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633" w14:textId="189764EF" w:rsidR="00423139" w:rsidRPr="00532EDD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55B1" w14:textId="5FAF001E" w:rsidR="00423139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482F" w14:textId="4403E4AF" w:rsidR="00423139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33 830</w:t>
            </w:r>
            <w:r w:rsidR="00423139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0799" w14:textId="52D82A77" w:rsidR="00423139" w:rsidRPr="00532EDD" w:rsidRDefault="00037150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34 286,60</w:t>
            </w:r>
          </w:p>
        </w:tc>
      </w:tr>
      <w:tr w:rsidR="00423139" w:rsidRPr="00532EDD" w14:paraId="02274F5D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3FF" w14:textId="77BBFCFC" w:rsidR="00423139" w:rsidRPr="00532EDD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AA35" w14:textId="77777777" w:rsidR="00703D59" w:rsidRDefault="00703D5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941EBFC" w14:textId="77777777" w:rsidR="00703D59" w:rsidRDefault="00703D5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16F71C5" w14:textId="77777777" w:rsidR="00703D59" w:rsidRDefault="00703D5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064A6E0" w14:textId="6106EAED" w:rsidR="00423139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1824A" w14:textId="77777777" w:rsidR="00703D59" w:rsidRDefault="00703D5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1B636B75" w14:textId="77777777" w:rsidR="00703D59" w:rsidRDefault="00703D5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2A10B72" w14:textId="77777777" w:rsidR="00703D59" w:rsidRDefault="00703D59" w:rsidP="00B60E34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1062C608" w14:textId="031086E3" w:rsidR="00423139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3E3F" w14:textId="77777777" w:rsidR="00703D59" w:rsidRDefault="00703D5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39F33BD" w14:textId="77777777" w:rsidR="00703D59" w:rsidRDefault="00703D5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7F85D23C" w14:textId="77777777" w:rsidR="00703D59" w:rsidRDefault="00703D59" w:rsidP="00423139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853CE8A" w14:textId="15196E57" w:rsidR="00423139" w:rsidRPr="00532EDD" w:rsidRDefault="00037150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1 718,17</w:t>
            </w:r>
          </w:p>
        </w:tc>
      </w:tr>
      <w:tr w:rsidR="00423139" w:rsidRPr="00532EDD" w14:paraId="388CFA08" w14:textId="77777777" w:rsidTr="001563C1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094" w14:textId="6199D5C5" w:rsidR="00423139" w:rsidRPr="00532EDD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22BC" w14:textId="42E19E0D" w:rsidR="00423139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282B" w14:textId="73904DB1" w:rsidR="00423139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B0FF" w14:textId="0285D509" w:rsidR="00423139" w:rsidRPr="00532EDD" w:rsidRDefault="00037150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1 718,17</w:t>
            </w:r>
          </w:p>
        </w:tc>
      </w:tr>
      <w:tr w:rsidR="00B60E34" w:rsidRPr="00532EDD" w14:paraId="4628DD1B" w14:textId="77777777" w:rsidTr="002A48C4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0F8" w14:textId="016491FA" w:rsidR="00B60E34" w:rsidRPr="00532EDD" w:rsidRDefault="00B60E34" w:rsidP="00B60E34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41E" w14:textId="0CDE9638" w:rsidR="00B60E34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DA2" w14:textId="01B7DD79" w:rsidR="00B60E34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0EC7" w14:textId="5794DC75" w:rsidR="00B60E34" w:rsidRPr="00532EDD" w:rsidRDefault="00C50F2B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4 565,46</w:t>
            </w:r>
          </w:p>
        </w:tc>
      </w:tr>
      <w:tr w:rsidR="00B60E34" w:rsidRPr="00532EDD" w14:paraId="133B5090" w14:textId="77777777" w:rsidTr="002A48C4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8C6" w14:textId="3A417F5B" w:rsidR="00B60E34" w:rsidRPr="00532EDD" w:rsidRDefault="00B60E34" w:rsidP="00B60E34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0C4" w14:textId="3CE4882C" w:rsidR="00B60E34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B12" w14:textId="6586B58F" w:rsidR="00B60E34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4 100</w:t>
            </w:r>
            <w:r w:rsidR="00B60E34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92D" w14:textId="5FC857F3" w:rsidR="00B60E34" w:rsidRPr="00532EDD" w:rsidRDefault="00C50F2B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4 565,46</w:t>
            </w:r>
          </w:p>
        </w:tc>
      </w:tr>
      <w:tr w:rsidR="00B60E34" w:rsidRPr="00532EDD" w14:paraId="31028007" w14:textId="77777777" w:rsidTr="002A48C4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04C" w14:textId="7DBFAA16" w:rsidR="00B60E34" w:rsidRPr="00532EDD" w:rsidRDefault="00B60E34" w:rsidP="00B60E34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lastRenderedPageBreak/>
              <w:t>Иные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AE7" w14:textId="04DEAF7A" w:rsidR="00B60E34" w:rsidRPr="00532EDD" w:rsidRDefault="00B60E34" w:rsidP="00B60E34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AD8" w14:textId="5C6A6155" w:rsidR="00B60E34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4 100</w:t>
            </w:r>
            <w:r w:rsidR="00B60E34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2E3" w14:textId="52D10866" w:rsidR="00B60E34" w:rsidRPr="00532EDD" w:rsidRDefault="00C50F2B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4 565,46</w:t>
            </w:r>
          </w:p>
        </w:tc>
      </w:tr>
      <w:tr w:rsidR="00423139" w:rsidRPr="00532EDD" w14:paraId="2492BCCD" w14:textId="77777777" w:rsidTr="002A48C4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578" w14:textId="54633011" w:rsidR="00423139" w:rsidRPr="00532EDD" w:rsidRDefault="00B60E34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FC36" w14:textId="65A8C185" w:rsidR="00423139" w:rsidRPr="00532EDD" w:rsidRDefault="00841BD1" w:rsidP="004231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5F43" w14:textId="276FDB62" w:rsidR="00423139" w:rsidRPr="00532EDD" w:rsidRDefault="000674DD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574C" w14:textId="573C71A3" w:rsidR="00423139" w:rsidRPr="00532EDD" w:rsidRDefault="00F77F59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103 197,32</w:t>
            </w:r>
          </w:p>
        </w:tc>
      </w:tr>
      <w:tr w:rsidR="00423139" w:rsidRPr="00532EDD" w14:paraId="06065AFF" w14:textId="77777777" w:rsidTr="001563C1">
        <w:trPr>
          <w:trHeight w:val="63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52C" w14:textId="77777777" w:rsidR="00423139" w:rsidRPr="00532EDD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BC483" w14:textId="6E3513C8" w:rsidR="00423139" w:rsidRPr="00532EDD" w:rsidRDefault="00841BD1" w:rsidP="004231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EB306" w14:textId="7353F18D" w:rsidR="00423139" w:rsidRPr="00532EDD" w:rsidRDefault="000674DD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DA6E" w14:textId="5499C86A" w:rsidR="00423139" w:rsidRPr="00532EDD" w:rsidRDefault="00F77F59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103 197,32</w:t>
            </w:r>
          </w:p>
        </w:tc>
      </w:tr>
      <w:tr w:rsidR="00423139" w:rsidRPr="00532EDD" w14:paraId="7897EFBC" w14:textId="77777777" w:rsidTr="001563C1">
        <w:trPr>
          <w:trHeight w:val="54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27B" w14:textId="77777777" w:rsidR="00423139" w:rsidRPr="00532EDD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2B37" w14:textId="4FC52403" w:rsidR="00423139" w:rsidRPr="00532EDD" w:rsidRDefault="00841BD1" w:rsidP="004231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B159" w14:textId="68605D0B" w:rsidR="00423139" w:rsidRPr="00532EDD" w:rsidRDefault="000674DD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59167" w14:textId="10E79D7E" w:rsidR="00423139" w:rsidRPr="00532EDD" w:rsidRDefault="00F77F59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103 197,32</w:t>
            </w:r>
          </w:p>
        </w:tc>
      </w:tr>
      <w:tr w:rsidR="00423139" w:rsidRPr="00532EDD" w14:paraId="14916558" w14:textId="77777777" w:rsidTr="000369DE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4FEE6" w14:textId="77777777" w:rsidR="00423139" w:rsidRPr="00532EDD" w:rsidRDefault="00423139" w:rsidP="00423139">
            <w:pPr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A448" w14:textId="5670075A" w:rsidR="00423139" w:rsidRPr="00532EDD" w:rsidRDefault="00841BD1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3931" w14:textId="0817E938" w:rsidR="00423139" w:rsidRPr="00532EDD" w:rsidRDefault="000674DD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85 244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013C" w14:textId="13EC8DC4" w:rsidR="00423139" w:rsidRPr="00532EDD" w:rsidRDefault="00F77F59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85 244,00</w:t>
            </w:r>
          </w:p>
        </w:tc>
      </w:tr>
      <w:tr w:rsidR="00B60E34" w:rsidRPr="00532EDD" w14:paraId="5CAC028D" w14:textId="77777777" w:rsidTr="00B60E34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E56A" w14:textId="77777777" w:rsidR="00B60E34" w:rsidRPr="00532EDD" w:rsidRDefault="00B60E34" w:rsidP="00B60E34">
            <w:pPr>
              <w:jc w:val="both"/>
              <w:rPr>
                <w:sz w:val="26"/>
                <w:szCs w:val="26"/>
              </w:rPr>
            </w:pPr>
            <w:r w:rsidRPr="00532EDD">
              <w:rPr>
                <w:bCs/>
                <w:sz w:val="26"/>
                <w:szCs w:val="26"/>
              </w:rPr>
              <w:t>Иные межбюджетные трансферты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BC5" w14:textId="59B88C13" w:rsidR="00B60E34" w:rsidRPr="00532EDD" w:rsidRDefault="00B60E34" w:rsidP="00B60E34">
            <w:pPr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4C93" w14:textId="36737CA5" w:rsidR="00B60E34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</w:t>
            </w:r>
            <w:r w:rsidR="00B60E34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6C3C" w14:textId="21268277" w:rsidR="00B60E34" w:rsidRPr="00532EDD" w:rsidRDefault="00F77F59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17 953,32</w:t>
            </w:r>
          </w:p>
        </w:tc>
      </w:tr>
      <w:tr w:rsidR="00B60E34" w:rsidRPr="00532EDD" w14:paraId="47CC4050" w14:textId="77777777" w:rsidTr="00B60E34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C35F" w14:textId="6231DF51" w:rsidR="00B60E34" w:rsidRPr="00532EDD" w:rsidRDefault="00B60E34" w:rsidP="00B60E34">
            <w:pPr>
              <w:jc w:val="both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Иные межбюджетные</w:t>
            </w:r>
            <w:r w:rsidR="009843FC">
              <w:rPr>
                <w:sz w:val="26"/>
                <w:szCs w:val="26"/>
              </w:rPr>
              <w:t xml:space="preserve"> </w:t>
            </w:r>
            <w:r w:rsidRPr="00532EDD">
              <w:rPr>
                <w:sz w:val="26"/>
                <w:szCs w:val="26"/>
              </w:rPr>
              <w:t>трансферты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46E" w14:textId="77777777" w:rsidR="00B60E34" w:rsidRPr="00532EDD" w:rsidRDefault="00B60E34" w:rsidP="00B60E34">
            <w:pPr>
              <w:jc w:val="right"/>
              <w:rPr>
                <w:sz w:val="26"/>
                <w:szCs w:val="26"/>
              </w:rPr>
            </w:pPr>
          </w:p>
          <w:p w14:paraId="4255FFC9" w14:textId="6E98B935" w:rsidR="00B60E34" w:rsidRPr="00532EDD" w:rsidRDefault="00B60E34" w:rsidP="00B60E34">
            <w:pPr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878D" w14:textId="1B910AD5" w:rsidR="00B60E34" w:rsidRPr="00532EDD" w:rsidRDefault="000674DD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20 000</w:t>
            </w:r>
            <w:r w:rsidR="00B60E34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1BA5" w14:textId="414DEB27" w:rsidR="00B60E34" w:rsidRPr="00532EDD" w:rsidRDefault="00F77F59" w:rsidP="00B60E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17 953,32</w:t>
            </w:r>
          </w:p>
        </w:tc>
      </w:tr>
      <w:tr w:rsidR="00423139" w:rsidRPr="00532EDD" w14:paraId="359C8465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7C12" w14:textId="77777777" w:rsidR="00423139" w:rsidRPr="00532EDD" w:rsidRDefault="00423139" w:rsidP="00423139">
            <w:pPr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1B12F" w14:textId="5A2CF230" w:rsidR="00423139" w:rsidRPr="00532EDD" w:rsidRDefault="00841BD1" w:rsidP="004231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311 636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0841" w14:textId="34DFE6F6" w:rsidR="00423139" w:rsidRPr="00532EDD" w:rsidRDefault="000674DD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372 096,00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47795" w14:textId="2FB81D12" w:rsidR="00423139" w:rsidRPr="00532EDD" w:rsidRDefault="00F77F59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373 566,74</w:t>
            </w:r>
          </w:p>
        </w:tc>
      </w:tr>
    </w:tbl>
    <w:p w14:paraId="508FD46E" w14:textId="77777777" w:rsidR="001F7513" w:rsidRPr="00532EDD" w:rsidRDefault="001F7513" w:rsidP="00255BAB">
      <w:pPr>
        <w:jc w:val="right"/>
        <w:rPr>
          <w:sz w:val="26"/>
          <w:szCs w:val="26"/>
        </w:rPr>
      </w:pPr>
    </w:p>
    <w:p w14:paraId="38D57393" w14:textId="77777777" w:rsidR="00255BAB" w:rsidRPr="00532EDD" w:rsidRDefault="00255BAB" w:rsidP="00255BAB">
      <w:pPr>
        <w:jc w:val="right"/>
        <w:rPr>
          <w:sz w:val="26"/>
          <w:szCs w:val="26"/>
        </w:rPr>
      </w:pPr>
      <w:r w:rsidRPr="00532ED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3A5AC1" w:rsidRPr="00532EDD" w14:paraId="76D8F57E" w14:textId="77777777" w:rsidTr="00E61BEF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2A7" w14:textId="26CDC58C" w:rsidR="003A5AC1" w:rsidRPr="00532EDD" w:rsidRDefault="00E61BEF" w:rsidP="007A5F93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Р</w:t>
            </w:r>
            <w:r w:rsidR="003A5AC1" w:rsidRPr="00532EDD">
              <w:rPr>
                <w:sz w:val="26"/>
                <w:szCs w:val="26"/>
              </w:rPr>
              <w:t xml:space="preserve">асходы </w:t>
            </w:r>
            <w:r w:rsidR="00B60E34" w:rsidRPr="00532EDD">
              <w:rPr>
                <w:sz w:val="26"/>
                <w:szCs w:val="26"/>
              </w:rPr>
              <w:t>сельского</w:t>
            </w:r>
            <w:r w:rsidR="003A5AC1" w:rsidRPr="00532EDD">
              <w:rPr>
                <w:sz w:val="26"/>
                <w:szCs w:val="26"/>
              </w:rPr>
              <w:t xml:space="preserve">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239" w14:textId="77777777" w:rsidR="003A5AC1" w:rsidRPr="00694E58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7A0549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A6F" w14:textId="77777777" w:rsidR="003A5AC1" w:rsidRPr="00694E58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A21306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0DE" w14:textId="77777777" w:rsidR="003A5AC1" w:rsidRPr="00694E58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E31C17">
              <w:rPr>
                <w:sz w:val="26"/>
                <w:szCs w:val="26"/>
              </w:rPr>
              <w:t>Исполнено</w:t>
            </w:r>
          </w:p>
        </w:tc>
      </w:tr>
      <w:tr w:rsidR="003A5AC1" w:rsidRPr="00532EDD" w14:paraId="7A0BE81E" w14:textId="77777777" w:rsidTr="00F14614">
        <w:trPr>
          <w:trHeight w:val="3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299" w14:textId="77777777" w:rsidR="00E61BEF" w:rsidRPr="00532EDD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80349" w14:textId="633F06C0" w:rsidR="003A5AC1" w:rsidRPr="00532EDD" w:rsidRDefault="007A0549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234 636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0387" w14:textId="76685A2B" w:rsidR="003A5AC1" w:rsidRPr="00532EDD" w:rsidRDefault="00A21306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326 053,82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1D31" w14:textId="206E343D" w:rsidR="003A5AC1" w:rsidRPr="00532EDD" w:rsidRDefault="00A21306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299 207,41</w:t>
            </w:r>
          </w:p>
        </w:tc>
      </w:tr>
      <w:tr w:rsidR="003A5AC1" w:rsidRPr="00532EDD" w14:paraId="31C6D1FC" w14:textId="77777777" w:rsidTr="00F14614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8E6" w14:textId="77777777" w:rsidR="003A5AC1" w:rsidRPr="00532EDD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FF17" w14:textId="14B81157" w:rsidR="003A5AC1" w:rsidRPr="00532EDD" w:rsidRDefault="007A0549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229 372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5DF8A" w14:textId="67D0DFBF" w:rsidR="003A5AC1" w:rsidRPr="00532EDD" w:rsidRDefault="00A21306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271 405,26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5DDE" w14:textId="77FC3665" w:rsidR="003A5AC1" w:rsidRPr="00532EDD" w:rsidRDefault="00A21306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246 809,42</w:t>
            </w:r>
          </w:p>
        </w:tc>
      </w:tr>
      <w:tr w:rsidR="003A5AC1" w:rsidRPr="00532EDD" w14:paraId="6DD10D94" w14:textId="77777777" w:rsidTr="00F14614">
        <w:trPr>
          <w:trHeight w:val="42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D33" w14:textId="77777777" w:rsidR="003A5AC1" w:rsidRPr="00532EDD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E066" w14:textId="73BCC4BD" w:rsidR="003A5AC1" w:rsidRPr="00532EDD" w:rsidRDefault="007A0549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229 372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7ED9" w14:textId="160169C9" w:rsidR="003A5AC1" w:rsidRPr="00532EDD" w:rsidRDefault="00A21306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271 405,26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23D9" w14:textId="6F438C61" w:rsidR="003A5AC1" w:rsidRPr="00532EDD" w:rsidRDefault="00A21306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246 809,42</w:t>
            </w:r>
          </w:p>
        </w:tc>
      </w:tr>
      <w:tr w:rsidR="00F844DA" w:rsidRPr="00532EDD" w14:paraId="519D81D4" w14:textId="77777777" w:rsidTr="00B60E34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7E2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F3B1D" w14:textId="42D87024" w:rsidR="00F844DA" w:rsidRPr="00532EDD" w:rsidRDefault="007A0549" w:rsidP="00532ED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2 264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25A" w14:textId="25BBA10B" w:rsidR="00F844DA" w:rsidRPr="00532EDD" w:rsidRDefault="00A21306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2 190,74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FDD" w14:textId="6CD8A20B" w:rsidR="00F844DA" w:rsidRPr="00532EDD" w:rsidRDefault="00532EDD" w:rsidP="00532EDD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</w:tr>
      <w:tr w:rsidR="00F844DA" w:rsidRPr="00532EDD" w14:paraId="244029C7" w14:textId="77777777" w:rsidTr="00B60E34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973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F226" w14:textId="4C44972D" w:rsidR="00F844DA" w:rsidRPr="00532EDD" w:rsidRDefault="007A0549" w:rsidP="00532ED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2 264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10B" w14:textId="77777777" w:rsidR="00F844DA" w:rsidRPr="00532EDD" w:rsidRDefault="00F844DA" w:rsidP="00532EDD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C4E7FB0" w14:textId="05EAC564" w:rsidR="00F844DA" w:rsidRPr="00532EDD" w:rsidRDefault="00A21306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2 190,74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696" w14:textId="77777777" w:rsidR="00F844DA" w:rsidRPr="00532EDD" w:rsidRDefault="00F844DA" w:rsidP="00532EDD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A853B49" w14:textId="565EB131" w:rsidR="00F844DA" w:rsidRPr="00532EDD" w:rsidRDefault="00532EDD" w:rsidP="00532EDD">
            <w:pPr>
              <w:pStyle w:val="ConsPlusCell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</w:tr>
      <w:tr w:rsidR="00F844DA" w:rsidRPr="00532EDD" w14:paraId="1C6242A4" w14:textId="77777777" w:rsidTr="00F14614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AFE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78DA" w14:textId="0B454583" w:rsidR="00F844DA" w:rsidRPr="00532EDD" w:rsidRDefault="007A0549" w:rsidP="00532ED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844DA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1039" w14:textId="09F5DAF8" w:rsidR="00F844DA" w:rsidRPr="00532EDD" w:rsidRDefault="00A21306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82A0F" w14:textId="6CE0D8D8" w:rsidR="00F844DA" w:rsidRPr="00532EDD" w:rsidRDefault="00E31C17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11 940,17</w:t>
            </w:r>
          </w:p>
        </w:tc>
      </w:tr>
      <w:tr w:rsidR="00F844DA" w:rsidRPr="00532EDD" w14:paraId="2C0E1072" w14:textId="77777777" w:rsidTr="00F14614">
        <w:trPr>
          <w:trHeight w:val="38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21B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C5F3" w14:textId="3E2484CB" w:rsidR="00F844DA" w:rsidRPr="00532EDD" w:rsidRDefault="007A0549" w:rsidP="00532ED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844DA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C156" w14:textId="1F851495" w:rsidR="00F844DA" w:rsidRPr="00532EDD" w:rsidRDefault="00A21306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12 000</w:t>
            </w:r>
            <w:r w:rsidR="00F844D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F36" w14:textId="48C3C946" w:rsidR="00F844DA" w:rsidRPr="00532EDD" w:rsidRDefault="00E31C17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11 940,17</w:t>
            </w:r>
          </w:p>
        </w:tc>
      </w:tr>
      <w:tr w:rsidR="00532EDD" w:rsidRPr="00532EDD" w14:paraId="66D63A8F" w14:textId="77777777" w:rsidTr="00262A68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99DE9" w14:textId="77777777" w:rsidR="00532EDD" w:rsidRPr="00532EDD" w:rsidRDefault="00532EDD" w:rsidP="00532EDD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BD6" w14:textId="54A7BC79" w:rsidR="00532EDD" w:rsidRPr="00532EDD" w:rsidRDefault="00532EDD" w:rsidP="00532EDD">
            <w:pPr>
              <w:pStyle w:val="table10"/>
              <w:jc w:val="right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A290" w14:textId="47F623AE" w:rsidR="00532EDD" w:rsidRPr="00532EDD" w:rsidRDefault="00A21306" w:rsidP="00532ED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455A3" w14:textId="3C9A7842" w:rsidR="00532EDD" w:rsidRPr="00532EDD" w:rsidRDefault="00E31C17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</w:tr>
      <w:tr w:rsidR="00532EDD" w:rsidRPr="00532EDD" w14:paraId="7937DFDB" w14:textId="77777777" w:rsidTr="001563C1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172D0" w14:textId="77777777" w:rsidR="00532EDD" w:rsidRPr="00532EDD" w:rsidRDefault="00532EDD" w:rsidP="00532EDD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0DC" w14:textId="6163954A" w:rsidR="00532EDD" w:rsidRPr="00532EDD" w:rsidRDefault="00A21306" w:rsidP="00532ED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55F6" w14:textId="41B431D8" w:rsidR="00532EDD" w:rsidRPr="00532EDD" w:rsidRDefault="00A21306" w:rsidP="00532ED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7044" w14:textId="27C3262D" w:rsidR="00532EDD" w:rsidRPr="00532EDD" w:rsidRDefault="00E31C17" w:rsidP="00532EDD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</w:tr>
      <w:tr w:rsidR="00F844DA" w:rsidRPr="00532EDD" w14:paraId="60FF1795" w14:textId="77777777" w:rsidTr="001563C1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C38E3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F5879" w14:textId="1F9E1F2C" w:rsidR="00F844DA" w:rsidRPr="00532EDD" w:rsidRDefault="007A0549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76D06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E509" w14:textId="0FE4F0DB" w:rsidR="00F844DA" w:rsidRPr="00532EDD" w:rsidRDefault="00A21306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6442" w14:textId="7C96BC12" w:rsidR="00F844DA" w:rsidRPr="00532EDD" w:rsidRDefault="00E31C1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  <w:tr w:rsidR="00F844DA" w:rsidRPr="00532EDD" w14:paraId="542AB77B" w14:textId="77777777" w:rsidTr="001563C1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7FC67B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EE2ECE" w14:textId="7EC7DC7C" w:rsidR="00F844DA" w:rsidRPr="00532EDD" w:rsidRDefault="007A0549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76D06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8671AB" w14:textId="320BFF82" w:rsidR="00F844DA" w:rsidRPr="00532EDD" w:rsidRDefault="00A21306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C3AF59" w14:textId="389059E2" w:rsidR="00F844DA" w:rsidRPr="00532EDD" w:rsidRDefault="00E31C1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  <w:tr w:rsidR="00F844DA" w:rsidRPr="00532EDD" w14:paraId="65DE2F55" w14:textId="77777777" w:rsidTr="001563C1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D4D6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BF7A" w14:textId="619DCAA7" w:rsidR="00F844DA" w:rsidRPr="00532EDD" w:rsidRDefault="007A0549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76D06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08BD4" w14:textId="5751BC23" w:rsidR="00F844DA" w:rsidRPr="00532EDD" w:rsidRDefault="00A21306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1C0F" w14:textId="0B98A185" w:rsidR="00F844DA" w:rsidRPr="00532EDD" w:rsidRDefault="00E31C1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  <w:tr w:rsidR="00F844DA" w:rsidRPr="00532EDD" w14:paraId="7134D0F6" w14:textId="77777777" w:rsidTr="00E61BEF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6316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01F1" w14:textId="34389173" w:rsidR="00F844DA" w:rsidRPr="00532EDD" w:rsidRDefault="007A0549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</w:t>
            </w:r>
            <w:r w:rsidR="00E76D06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3119" w14:textId="7B779AE6" w:rsidR="00F844DA" w:rsidRPr="00532EDD" w:rsidRDefault="00A21306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D6EE9" w14:textId="2A871F7C" w:rsidR="00F844DA" w:rsidRPr="00532EDD" w:rsidRDefault="00E31C1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64 929,08</w:t>
            </w:r>
          </w:p>
        </w:tc>
      </w:tr>
      <w:tr w:rsidR="00F844DA" w:rsidRPr="00532EDD" w14:paraId="0F4CDA49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509F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A9E5" w14:textId="07907211" w:rsidR="00F844DA" w:rsidRPr="00532EDD" w:rsidRDefault="007A0549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</w:t>
            </w:r>
            <w:r w:rsidR="00E76D06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90A2" w14:textId="50BD5087" w:rsidR="00F844DA" w:rsidRPr="00532EDD" w:rsidRDefault="00A21306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538B" w14:textId="4B527889" w:rsidR="00F844DA" w:rsidRPr="00532EDD" w:rsidRDefault="00E31C1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64 929,08  </w:t>
            </w:r>
          </w:p>
        </w:tc>
      </w:tr>
      <w:tr w:rsidR="00F844DA" w:rsidRPr="00532EDD" w14:paraId="010BE27E" w14:textId="77777777" w:rsidTr="00E61BEF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4317" w14:textId="77777777" w:rsidR="00F844DA" w:rsidRPr="00532EDD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ABAA" w14:textId="7386442D" w:rsidR="00F844DA" w:rsidRPr="00532EDD" w:rsidRDefault="007A0549" w:rsidP="00F844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311 636</w:t>
            </w:r>
            <w:r w:rsidR="00E76D06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5839" w14:textId="1A33478E" w:rsidR="00F844DA" w:rsidRPr="00532EDD" w:rsidRDefault="00A21306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403 553,82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656C6" w14:textId="36278894" w:rsidR="00F844DA" w:rsidRPr="00532EDD" w:rsidRDefault="00E31C17" w:rsidP="00F844DA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368 163,25</w:t>
            </w:r>
          </w:p>
        </w:tc>
      </w:tr>
    </w:tbl>
    <w:p w14:paraId="3FFCB94A" w14:textId="77777777" w:rsidR="00255BAB" w:rsidRPr="00532EDD" w:rsidRDefault="003A5AC1" w:rsidP="00255BAB">
      <w:pPr>
        <w:jc w:val="right"/>
        <w:rPr>
          <w:sz w:val="30"/>
          <w:szCs w:val="30"/>
        </w:rPr>
      </w:pPr>
      <w:r w:rsidRPr="00532EDD"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="002F5301" w:rsidRPr="00532EDD">
        <w:rPr>
          <w:sz w:val="26"/>
          <w:szCs w:val="26"/>
        </w:rPr>
        <w:t xml:space="preserve">                                                                             </w:t>
      </w:r>
      <w:r w:rsidRPr="00532EDD">
        <w:rPr>
          <w:sz w:val="26"/>
          <w:szCs w:val="26"/>
        </w:rPr>
        <w:t xml:space="preserve">   </w:t>
      </w:r>
      <w:r w:rsidR="008B37C1" w:rsidRPr="00532EDD">
        <w:rPr>
          <w:sz w:val="26"/>
          <w:szCs w:val="26"/>
        </w:rPr>
        <w:t xml:space="preserve">              </w:t>
      </w:r>
      <w:r w:rsidR="0087321B" w:rsidRPr="00532EDD">
        <w:rPr>
          <w:sz w:val="26"/>
          <w:szCs w:val="26"/>
        </w:rPr>
        <w:t xml:space="preserve">  </w:t>
      </w:r>
      <w:r w:rsidR="00255BAB" w:rsidRPr="00532ED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532EDD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48"/>
        <w:gridCol w:w="754"/>
        <w:gridCol w:w="754"/>
        <w:gridCol w:w="754"/>
        <w:gridCol w:w="754"/>
        <w:gridCol w:w="2223"/>
        <w:gridCol w:w="2341"/>
        <w:gridCol w:w="2214"/>
      </w:tblGrid>
      <w:tr w:rsidR="002F5301" w:rsidRPr="00532EDD" w14:paraId="51059812" w14:textId="77777777" w:rsidTr="00E76D06">
        <w:trPr>
          <w:cantSplit/>
          <w:trHeight w:val="1134"/>
        </w:trPr>
        <w:tc>
          <w:tcPr>
            <w:tcW w:w="4948" w:type="dxa"/>
            <w:vAlign w:val="center"/>
          </w:tcPr>
          <w:p w14:paraId="5D5D2A98" w14:textId="72D67C83" w:rsidR="003A5AC1" w:rsidRPr="00532EDD" w:rsidRDefault="003A5AC1" w:rsidP="00C61A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Расходы по распорядителям бюджетных средств </w:t>
            </w:r>
            <w:r w:rsidR="00B60E34" w:rsidRPr="00532EDD">
              <w:rPr>
                <w:sz w:val="26"/>
                <w:szCs w:val="26"/>
              </w:rPr>
              <w:t>сельского</w:t>
            </w:r>
            <w:r w:rsidRPr="00532EDD">
              <w:rPr>
                <w:sz w:val="26"/>
                <w:szCs w:val="26"/>
              </w:rPr>
              <w:t xml:space="preserve"> бюджета в соответствии с ведомственной классификацией расходов </w:t>
            </w:r>
            <w:r w:rsidR="00B60E34" w:rsidRPr="00532EDD">
              <w:rPr>
                <w:sz w:val="26"/>
                <w:szCs w:val="26"/>
              </w:rPr>
              <w:t>сельского</w:t>
            </w:r>
            <w:r w:rsidRPr="00532EDD">
              <w:rPr>
                <w:sz w:val="26"/>
                <w:szCs w:val="26"/>
              </w:rPr>
              <w:t xml:space="preserve"> бюджета и функциональной классификацией расходов бюджета</w:t>
            </w:r>
          </w:p>
        </w:tc>
        <w:tc>
          <w:tcPr>
            <w:tcW w:w="754" w:type="dxa"/>
            <w:textDirection w:val="btLr"/>
            <w:vAlign w:val="center"/>
          </w:tcPr>
          <w:p w14:paraId="5A37DEEF" w14:textId="77777777" w:rsidR="003A5AC1" w:rsidRPr="00532ED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Глава</w:t>
            </w:r>
          </w:p>
        </w:tc>
        <w:tc>
          <w:tcPr>
            <w:tcW w:w="754" w:type="dxa"/>
            <w:textDirection w:val="btLr"/>
            <w:vAlign w:val="center"/>
          </w:tcPr>
          <w:p w14:paraId="2C706F3C" w14:textId="77777777" w:rsidR="003A5AC1" w:rsidRPr="00532ED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Раздел</w:t>
            </w:r>
          </w:p>
        </w:tc>
        <w:tc>
          <w:tcPr>
            <w:tcW w:w="754" w:type="dxa"/>
            <w:textDirection w:val="btLr"/>
            <w:vAlign w:val="center"/>
          </w:tcPr>
          <w:p w14:paraId="706826A9" w14:textId="77777777" w:rsidR="003A5AC1" w:rsidRPr="00532ED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Подраздел</w:t>
            </w:r>
          </w:p>
        </w:tc>
        <w:tc>
          <w:tcPr>
            <w:tcW w:w="754" w:type="dxa"/>
            <w:textDirection w:val="btLr"/>
            <w:vAlign w:val="center"/>
          </w:tcPr>
          <w:p w14:paraId="66A027BD" w14:textId="77777777" w:rsidR="003A5AC1" w:rsidRPr="00532EDD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Вид</w:t>
            </w:r>
          </w:p>
        </w:tc>
        <w:tc>
          <w:tcPr>
            <w:tcW w:w="2223" w:type="dxa"/>
            <w:vAlign w:val="center"/>
          </w:tcPr>
          <w:p w14:paraId="292171BA" w14:textId="77777777" w:rsidR="003A5AC1" w:rsidRPr="00694E58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7A0549">
              <w:rPr>
                <w:sz w:val="26"/>
                <w:szCs w:val="26"/>
              </w:rPr>
              <w:t>Утверждено</w:t>
            </w:r>
          </w:p>
        </w:tc>
        <w:tc>
          <w:tcPr>
            <w:tcW w:w="2341" w:type="dxa"/>
            <w:vAlign w:val="center"/>
          </w:tcPr>
          <w:p w14:paraId="0314ADE9" w14:textId="77777777" w:rsidR="003A5AC1" w:rsidRPr="00694E58" w:rsidRDefault="003A5AC1" w:rsidP="001F75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806939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14" w:type="dxa"/>
            <w:vAlign w:val="center"/>
          </w:tcPr>
          <w:p w14:paraId="4B60861B" w14:textId="77777777" w:rsidR="003A5AC1" w:rsidRPr="00694E58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806939">
              <w:rPr>
                <w:sz w:val="26"/>
                <w:szCs w:val="26"/>
              </w:rPr>
              <w:t>Исполнено</w:t>
            </w:r>
          </w:p>
        </w:tc>
      </w:tr>
      <w:tr w:rsidR="002B66A6" w:rsidRPr="00532EDD" w14:paraId="586E6658" w14:textId="77777777" w:rsidTr="00E76D06">
        <w:tc>
          <w:tcPr>
            <w:tcW w:w="4948" w:type="dxa"/>
          </w:tcPr>
          <w:p w14:paraId="5E9DC631" w14:textId="338939D9" w:rsidR="002B66A6" w:rsidRPr="00532EDD" w:rsidRDefault="002B66A6" w:rsidP="00D62D5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754" w:type="dxa"/>
            <w:vAlign w:val="bottom"/>
          </w:tcPr>
          <w:p w14:paraId="65C9367E" w14:textId="74625F4E" w:rsidR="002B66A6" w:rsidRPr="00532EDD" w:rsidRDefault="002B66A6" w:rsidP="008B2C69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754" w:type="dxa"/>
            <w:vAlign w:val="bottom"/>
          </w:tcPr>
          <w:p w14:paraId="733C60CE" w14:textId="1F738396" w:rsidR="002B66A6" w:rsidRPr="00532EDD" w:rsidRDefault="002B66A6" w:rsidP="008B2C69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6E5AA14A" w14:textId="66BCA801" w:rsidR="002B66A6" w:rsidRPr="00532EDD" w:rsidRDefault="002B66A6" w:rsidP="008B2C69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25EA87CC" w14:textId="2A14A09D" w:rsidR="002B66A6" w:rsidRPr="00532EDD" w:rsidRDefault="002B66A6" w:rsidP="008B2C69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316876F3" w14:textId="6BF687DF" w:rsidR="002B66A6" w:rsidRPr="00532EDD" w:rsidRDefault="007A054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311 636</w:t>
            </w:r>
            <w:r w:rsidR="002B66A6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0FA819F4" w14:textId="34D7E3A4" w:rsidR="002B66A6" w:rsidRPr="00532EDD" w:rsidRDefault="00806939" w:rsidP="005F32C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403 553,82</w:t>
            </w:r>
          </w:p>
        </w:tc>
        <w:tc>
          <w:tcPr>
            <w:tcW w:w="2214" w:type="dxa"/>
            <w:vAlign w:val="bottom"/>
          </w:tcPr>
          <w:p w14:paraId="3EF858AB" w14:textId="11B1D72F" w:rsidR="002B66A6" w:rsidRPr="00532EDD" w:rsidRDefault="0080693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368 163,25</w:t>
            </w:r>
          </w:p>
        </w:tc>
      </w:tr>
      <w:tr w:rsidR="00745277" w:rsidRPr="00532EDD" w14:paraId="0829978C" w14:textId="77777777" w:rsidTr="00E76D06">
        <w:tc>
          <w:tcPr>
            <w:tcW w:w="4948" w:type="dxa"/>
          </w:tcPr>
          <w:p w14:paraId="0AECB4C2" w14:textId="0FA0D94E" w:rsidR="00745277" w:rsidRPr="00532EDD" w:rsidRDefault="007203C7" w:rsidP="00D62D58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Долговский сельский исполнительный комитет</w:t>
            </w:r>
          </w:p>
        </w:tc>
        <w:tc>
          <w:tcPr>
            <w:tcW w:w="754" w:type="dxa"/>
            <w:vAlign w:val="bottom"/>
          </w:tcPr>
          <w:p w14:paraId="35DF247C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C8770C1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2FD6F70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4FA8CE90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A0950F8" w14:textId="7A0171AB" w:rsidR="00745277" w:rsidRPr="00532EDD" w:rsidRDefault="007A054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311 636</w:t>
            </w:r>
            <w:r w:rsidR="00DD670D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7273FEBA" w14:textId="6A0993D9" w:rsidR="00745277" w:rsidRPr="00532EDD" w:rsidRDefault="00806939" w:rsidP="005F32C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403 553,82</w:t>
            </w:r>
          </w:p>
        </w:tc>
        <w:tc>
          <w:tcPr>
            <w:tcW w:w="2214" w:type="dxa"/>
            <w:vAlign w:val="bottom"/>
          </w:tcPr>
          <w:p w14:paraId="67000E18" w14:textId="740A57E8" w:rsidR="00745277" w:rsidRPr="00532EDD" w:rsidRDefault="0080693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368 163,25</w:t>
            </w:r>
          </w:p>
        </w:tc>
      </w:tr>
      <w:tr w:rsidR="00745277" w:rsidRPr="00532EDD" w14:paraId="7E3049FC" w14:textId="77777777" w:rsidTr="00E76D06">
        <w:tc>
          <w:tcPr>
            <w:tcW w:w="4948" w:type="dxa"/>
          </w:tcPr>
          <w:p w14:paraId="3EA78DC2" w14:textId="77777777" w:rsidR="00745277" w:rsidRPr="00532EDD" w:rsidRDefault="00745277" w:rsidP="00D62D58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54" w:type="dxa"/>
            <w:vAlign w:val="bottom"/>
          </w:tcPr>
          <w:p w14:paraId="3CF61249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72846F2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6F36963E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1C2EAAAF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556AD40" w14:textId="144A6887" w:rsidR="00745277" w:rsidRPr="00532EDD" w:rsidRDefault="007A054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234 636</w:t>
            </w:r>
            <w:r w:rsidR="00E76D06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29415A80" w14:textId="3D66F362" w:rsidR="00745277" w:rsidRPr="00532EDD" w:rsidRDefault="0080693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326 053,82</w:t>
            </w:r>
          </w:p>
        </w:tc>
        <w:tc>
          <w:tcPr>
            <w:tcW w:w="2214" w:type="dxa"/>
            <w:vAlign w:val="bottom"/>
          </w:tcPr>
          <w:p w14:paraId="4B39A9B4" w14:textId="0C3478C7" w:rsidR="00745277" w:rsidRPr="00532EDD" w:rsidRDefault="0080693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299 207,41</w:t>
            </w:r>
          </w:p>
        </w:tc>
      </w:tr>
      <w:tr w:rsidR="00FB7AB1" w:rsidRPr="00532EDD" w14:paraId="2461CB28" w14:textId="77777777" w:rsidTr="007203C7">
        <w:tc>
          <w:tcPr>
            <w:tcW w:w="4948" w:type="dxa"/>
          </w:tcPr>
          <w:p w14:paraId="1D934275" w14:textId="77777777" w:rsidR="00FB7AB1" w:rsidRPr="00532EDD" w:rsidRDefault="00FB7AB1" w:rsidP="00FB7AB1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54" w:type="dxa"/>
            <w:vAlign w:val="bottom"/>
          </w:tcPr>
          <w:p w14:paraId="35694A5C" w14:textId="77777777" w:rsidR="00FB7AB1" w:rsidRPr="00532EDD" w:rsidRDefault="00FB7AB1" w:rsidP="00FB7AB1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23568CAE" w14:textId="77777777" w:rsidR="00FB7AB1" w:rsidRPr="00532EDD" w:rsidRDefault="00FB7AB1" w:rsidP="00FB7AB1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A5FC035" w14:textId="77777777" w:rsidR="00FB7AB1" w:rsidRPr="00532EDD" w:rsidRDefault="00FB7AB1" w:rsidP="00FB7AB1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565D98A7" w14:textId="77777777" w:rsidR="00FB7AB1" w:rsidRPr="00532EDD" w:rsidRDefault="00FB7AB1" w:rsidP="00FB7AB1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FB631FB" w14:textId="621AF815" w:rsidR="00FB7AB1" w:rsidRPr="00532EDD" w:rsidRDefault="007A0549" w:rsidP="00FB7AB1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229 372</w:t>
            </w:r>
            <w:r w:rsidR="00E76D06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6BA858ED" w14:textId="1D484997" w:rsidR="00FB7AB1" w:rsidRPr="00532EDD" w:rsidRDefault="00806939" w:rsidP="00FB7AB1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271 405,26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346867C5" w14:textId="3612042B" w:rsidR="00FB7AB1" w:rsidRPr="00532EDD" w:rsidRDefault="00806939" w:rsidP="00FB7AB1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246 809,42</w:t>
            </w:r>
          </w:p>
        </w:tc>
      </w:tr>
      <w:tr w:rsidR="00745277" w:rsidRPr="00532EDD" w14:paraId="21E66C07" w14:textId="77777777" w:rsidTr="007203C7">
        <w:tc>
          <w:tcPr>
            <w:tcW w:w="4948" w:type="dxa"/>
          </w:tcPr>
          <w:p w14:paraId="56BB8829" w14:textId="77777777" w:rsidR="00745277" w:rsidRPr="00532EDD" w:rsidRDefault="00745277" w:rsidP="00D62D58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54" w:type="dxa"/>
            <w:vAlign w:val="bottom"/>
          </w:tcPr>
          <w:p w14:paraId="7363636F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6EA91A9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2FE2CF72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2B3D1418" w14:textId="77777777" w:rsidR="00745277" w:rsidRPr="00532EDD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6138A1BA" w14:textId="47667277" w:rsidR="00745277" w:rsidRPr="00532EDD" w:rsidRDefault="007A054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229 372</w:t>
            </w:r>
            <w:r w:rsidR="00A4571B" w:rsidRPr="00532EDD">
              <w:rPr>
                <w:sz w:val="26"/>
                <w:szCs w:val="26"/>
              </w:rPr>
              <w:t>,00</w:t>
            </w:r>
            <w:r w:rsidR="007203C7" w:rsidRPr="00532EDD">
              <w:rPr>
                <w:sz w:val="26"/>
                <w:szCs w:val="26"/>
              </w:rPr>
              <w:t xml:space="preserve">                                                                    </w:t>
            </w:r>
            <w:r w:rsidR="00A4571B" w:rsidRPr="00532EDD">
              <w:rPr>
                <w:sz w:val="26"/>
                <w:szCs w:val="26"/>
              </w:rPr>
              <w:t xml:space="preserve">                                                          </w:t>
            </w:r>
            <w:r w:rsidR="007203C7" w:rsidRPr="00532EDD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54A14193" w14:textId="5C2D0D2B" w:rsidR="00745277" w:rsidRPr="00532EDD" w:rsidRDefault="0080693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271 405,26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495D788C" w14:textId="76310CD5" w:rsidR="00745277" w:rsidRPr="00532EDD" w:rsidRDefault="00806939" w:rsidP="008B2C6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246 809,42</w:t>
            </w:r>
          </w:p>
        </w:tc>
      </w:tr>
      <w:tr w:rsidR="00A4571B" w:rsidRPr="00532EDD" w14:paraId="59AED000" w14:textId="77777777" w:rsidTr="00B60E34">
        <w:tc>
          <w:tcPr>
            <w:tcW w:w="4948" w:type="dxa"/>
          </w:tcPr>
          <w:p w14:paraId="1FCB01DE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54" w:type="dxa"/>
            <w:vAlign w:val="bottom"/>
          </w:tcPr>
          <w:p w14:paraId="4A135367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2736145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F677F83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4093B090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CE95468" w14:textId="292F9CE0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2 264</w:t>
            </w:r>
            <w:r w:rsidR="00A4571B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shd w:val="clear" w:color="auto" w:fill="auto"/>
          </w:tcPr>
          <w:p w14:paraId="1E5820A8" w14:textId="08EC1549" w:rsidR="00A4571B" w:rsidRPr="00532EDD" w:rsidRDefault="00806939" w:rsidP="00532EDD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2 190,74</w:t>
            </w:r>
          </w:p>
        </w:tc>
        <w:tc>
          <w:tcPr>
            <w:tcW w:w="2214" w:type="dxa"/>
            <w:shd w:val="clear" w:color="auto" w:fill="auto"/>
          </w:tcPr>
          <w:p w14:paraId="35E97EB6" w14:textId="038BE56A" w:rsidR="00A4571B" w:rsidRPr="00532EDD" w:rsidRDefault="00532EDD" w:rsidP="00532EDD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</w:tr>
      <w:tr w:rsidR="00A4571B" w:rsidRPr="00532EDD" w14:paraId="5E3BF727" w14:textId="77777777" w:rsidTr="00B60E34">
        <w:tc>
          <w:tcPr>
            <w:tcW w:w="4948" w:type="dxa"/>
          </w:tcPr>
          <w:p w14:paraId="0FBF72BF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754" w:type="dxa"/>
            <w:vAlign w:val="bottom"/>
          </w:tcPr>
          <w:p w14:paraId="3EA1CBD9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0162217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C26B987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04A83C79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4524ABEC" w14:textId="663EA352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2 264</w:t>
            </w:r>
            <w:r w:rsidR="00A4571B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shd w:val="clear" w:color="auto" w:fill="auto"/>
          </w:tcPr>
          <w:p w14:paraId="38B323B0" w14:textId="77777777" w:rsidR="00A4571B" w:rsidRPr="00532EDD" w:rsidRDefault="00A4571B" w:rsidP="00532EDD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2EAB44F7" w14:textId="77777777" w:rsidR="00A4571B" w:rsidRPr="00532EDD" w:rsidRDefault="00A4571B" w:rsidP="00532EDD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2AE45EE4" w14:textId="5443E33F" w:rsidR="00A4571B" w:rsidRPr="00532EDD" w:rsidRDefault="00806939" w:rsidP="00532EDD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2 190,74</w:t>
            </w:r>
          </w:p>
        </w:tc>
        <w:tc>
          <w:tcPr>
            <w:tcW w:w="2214" w:type="dxa"/>
            <w:shd w:val="clear" w:color="auto" w:fill="auto"/>
          </w:tcPr>
          <w:p w14:paraId="3202BF02" w14:textId="77777777" w:rsidR="00A4571B" w:rsidRPr="00532EDD" w:rsidRDefault="00A4571B" w:rsidP="00532EDD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2EA15262" w14:textId="77777777" w:rsidR="00A4571B" w:rsidRPr="00532EDD" w:rsidRDefault="00A4571B" w:rsidP="00532EDD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161928B9" w14:textId="56FC527F" w:rsidR="00A4571B" w:rsidRPr="00532EDD" w:rsidRDefault="00532EDD" w:rsidP="00532EDD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 w:rsidRPr="00532EDD">
              <w:rPr>
                <w:sz w:val="26"/>
                <w:szCs w:val="26"/>
              </w:rPr>
              <w:t>0,00</w:t>
            </w:r>
          </w:p>
        </w:tc>
      </w:tr>
      <w:tr w:rsidR="00A4571B" w:rsidRPr="00532EDD" w14:paraId="5B033CD1" w14:textId="77777777" w:rsidTr="007203C7">
        <w:tc>
          <w:tcPr>
            <w:tcW w:w="4948" w:type="dxa"/>
          </w:tcPr>
          <w:p w14:paraId="3D858AFB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54" w:type="dxa"/>
            <w:vAlign w:val="bottom"/>
          </w:tcPr>
          <w:p w14:paraId="473183AB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19511B5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5ED53DBF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35AE9EEE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20E28B3A" w14:textId="548FBB09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4571B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2E03EDD0" w14:textId="7C9DB7E3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12 000,00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67C711D0" w14:textId="62F21E50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11 940,17</w:t>
            </w:r>
          </w:p>
        </w:tc>
      </w:tr>
      <w:tr w:rsidR="00A4571B" w:rsidRPr="00532EDD" w14:paraId="66EC6F40" w14:textId="77777777" w:rsidTr="00E76D06">
        <w:tc>
          <w:tcPr>
            <w:tcW w:w="4948" w:type="dxa"/>
          </w:tcPr>
          <w:p w14:paraId="2640F91E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754" w:type="dxa"/>
            <w:vAlign w:val="bottom"/>
          </w:tcPr>
          <w:p w14:paraId="25A1A98D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5F23BCC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8ECD613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30DD965B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03</w:t>
            </w:r>
          </w:p>
        </w:tc>
        <w:tc>
          <w:tcPr>
            <w:tcW w:w="2223" w:type="dxa"/>
            <w:vAlign w:val="bottom"/>
          </w:tcPr>
          <w:p w14:paraId="3FDDF9D9" w14:textId="10B7693A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4571B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41C6DD0A" w14:textId="5B734339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12 000</w:t>
            </w:r>
            <w:r w:rsidR="002F27CB">
              <w:rPr>
                <w:sz w:val="26"/>
                <w:szCs w:val="26"/>
              </w:rPr>
              <w:t>,00</w:t>
            </w:r>
          </w:p>
        </w:tc>
        <w:tc>
          <w:tcPr>
            <w:tcW w:w="2214" w:type="dxa"/>
            <w:vAlign w:val="bottom"/>
          </w:tcPr>
          <w:p w14:paraId="051A8EFF" w14:textId="08BEB57C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11 940,17</w:t>
            </w:r>
          </w:p>
        </w:tc>
      </w:tr>
      <w:tr w:rsidR="000439C9" w:rsidRPr="00532EDD" w14:paraId="606150A7" w14:textId="77777777" w:rsidTr="00E76D06">
        <w:tc>
          <w:tcPr>
            <w:tcW w:w="4948" w:type="dxa"/>
          </w:tcPr>
          <w:p w14:paraId="42AEFFEE" w14:textId="711CAFA3" w:rsidR="000439C9" w:rsidRPr="00532EDD" w:rsidRDefault="000439C9" w:rsidP="00A4571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54" w:type="dxa"/>
            <w:vAlign w:val="bottom"/>
          </w:tcPr>
          <w:p w14:paraId="4E9D262D" w14:textId="45BFBB21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7DCE6895" w14:textId="68C5FB0D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28F0CF8" w14:textId="55F004F2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74F17536" w14:textId="728D7E8E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6E2A80D7" w14:textId="4E34E032" w:rsidR="000439C9" w:rsidRPr="00532EDD" w:rsidRDefault="000439C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6F9DAB6B" w14:textId="0587BBB8" w:rsidR="000439C9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  <w:tc>
          <w:tcPr>
            <w:tcW w:w="2214" w:type="dxa"/>
            <w:vAlign w:val="bottom"/>
          </w:tcPr>
          <w:p w14:paraId="0EC616B2" w14:textId="57C1F101" w:rsidR="000439C9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</w:tr>
      <w:tr w:rsidR="000439C9" w:rsidRPr="00532EDD" w14:paraId="5BFAC889" w14:textId="77777777" w:rsidTr="00E76D06">
        <w:tc>
          <w:tcPr>
            <w:tcW w:w="4948" w:type="dxa"/>
          </w:tcPr>
          <w:p w14:paraId="294ECC2F" w14:textId="63D8B581" w:rsidR="000439C9" w:rsidRDefault="000439C9" w:rsidP="00A4571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54" w:type="dxa"/>
            <w:vAlign w:val="bottom"/>
          </w:tcPr>
          <w:p w14:paraId="4EFBE3FE" w14:textId="0D1078FD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3066549A" w14:textId="70B21B63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60C85CCE" w14:textId="32393122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019D21E8" w14:textId="51491018" w:rsidR="000439C9" w:rsidRPr="00532EDD" w:rsidRDefault="000439C9" w:rsidP="00A4571B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23" w:type="dxa"/>
            <w:vAlign w:val="bottom"/>
          </w:tcPr>
          <w:p w14:paraId="042A774F" w14:textId="080463CA" w:rsidR="000439C9" w:rsidRPr="00532EDD" w:rsidRDefault="000439C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6C2FC3C0" w14:textId="7931DC7D" w:rsidR="000439C9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  <w:tc>
          <w:tcPr>
            <w:tcW w:w="2214" w:type="dxa"/>
            <w:vAlign w:val="bottom"/>
          </w:tcPr>
          <w:p w14:paraId="7F758EF8" w14:textId="02517462" w:rsidR="000439C9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40 457,82</w:t>
            </w:r>
          </w:p>
        </w:tc>
      </w:tr>
      <w:tr w:rsidR="00A4571B" w:rsidRPr="00532EDD" w14:paraId="357A9A81" w14:textId="77777777" w:rsidTr="00E76D06">
        <w:tc>
          <w:tcPr>
            <w:tcW w:w="4948" w:type="dxa"/>
          </w:tcPr>
          <w:p w14:paraId="7E371CEC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54" w:type="dxa"/>
            <w:vAlign w:val="bottom"/>
          </w:tcPr>
          <w:p w14:paraId="235D9747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88136EA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70248AB8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44EA9B45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7538B97" w14:textId="00CF344F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4571B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5B1F24C7" w14:textId="7B246222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2214" w:type="dxa"/>
            <w:vAlign w:val="bottom"/>
          </w:tcPr>
          <w:p w14:paraId="54D2C91F" w14:textId="3976DE7B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  <w:tr w:rsidR="00A4571B" w:rsidRPr="00532EDD" w14:paraId="593C33EB" w14:textId="77777777" w:rsidTr="00E76D06">
        <w:tc>
          <w:tcPr>
            <w:tcW w:w="4948" w:type="dxa"/>
          </w:tcPr>
          <w:p w14:paraId="110C0C20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54" w:type="dxa"/>
            <w:vAlign w:val="bottom"/>
          </w:tcPr>
          <w:p w14:paraId="1639D004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2EDD942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39B48E78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5ECA7519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7FB2251" w14:textId="7DE41928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4571B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186035ED" w14:textId="138DE197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2214" w:type="dxa"/>
            <w:vAlign w:val="bottom"/>
          </w:tcPr>
          <w:p w14:paraId="3E0176ED" w14:textId="79F18EC1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  <w:tr w:rsidR="00A4571B" w:rsidRPr="00532EDD" w14:paraId="74B9224D" w14:textId="77777777" w:rsidTr="00E76D06">
        <w:tc>
          <w:tcPr>
            <w:tcW w:w="4948" w:type="dxa"/>
          </w:tcPr>
          <w:p w14:paraId="75A0A5B2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54" w:type="dxa"/>
            <w:vAlign w:val="bottom"/>
          </w:tcPr>
          <w:p w14:paraId="2F018A03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91861BD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676A88E4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7D128EFB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02</w:t>
            </w:r>
          </w:p>
        </w:tc>
        <w:tc>
          <w:tcPr>
            <w:tcW w:w="2223" w:type="dxa"/>
            <w:vAlign w:val="bottom"/>
          </w:tcPr>
          <w:p w14:paraId="4C043290" w14:textId="296268BB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4571B" w:rsidRPr="00532EDD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5814900F" w14:textId="44B445EC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2214" w:type="dxa"/>
            <w:vAlign w:val="bottom"/>
          </w:tcPr>
          <w:p w14:paraId="27E76FCF" w14:textId="4C482D4D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  <w:tr w:rsidR="00A4571B" w:rsidRPr="00532EDD" w14:paraId="2ADB81FE" w14:textId="77777777" w:rsidTr="00E76D06">
        <w:tc>
          <w:tcPr>
            <w:tcW w:w="4948" w:type="dxa"/>
          </w:tcPr>
          <w:p w14:paraId="2D10CF77" w14:textId="77777777" w:rsidR="00A4571B" w:rsidRPr="00532EDD" w:rsidRDefault="00A4571B" w:rsidP="00A4571B">
            <w:pPr>
              <w:pStyle w:val="table10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54" w:type="dxa"/>
            <w:vAlign w:val="bottom"/>
          </w:tcPr>
          <w:p w14:paraId="78F3DD80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3E855D1A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1D5193FA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5DA69604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AD5FA22" w14:textId="3F0574A1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</w:t>
            </w:r>
            <w:r w:rsidR="00610E0A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5DE9CCA8" w14:textId="13651EAD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72 000,00</w:t>
            </w:r>
          </w:p>
        </w:tc>
        <w:tc>
          <w:tcPr>
            <w:tcW w:w="2214" w:type="dxa"/>
            <w:vAlign w:val="bottom"/>
          </w:tcPr>
          <w:p w14:paraId="6D5D2EDB" w14:textId="23C2B55A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64 929,08</w:t>
            </w:r>
          </w:p>
        </w:tc>
      </w:tr>
      <w:tr w:rsidR="00A4571B" w:rsidRPr="00532EDD" w14:paraId="368FF4C9" w14:textId="77777777" w:rsidTr="00E76D06">
        <w:tc>
          <w:tcPr>
            <w:tcW w:w="4948" w:type="dxa"/>
          </w:tcPr>
          <w:p w14:paraId="4216BF9F" w14:textId="2B70B1B8" w:rsidR="00A4571B" w:rsidRPr="00532EDD" w:rsidRDefault="00610E0A" w:rsidP="00A4571B">
            <w:pPr>
              <w:pStyle w:val="table10"/>
              <w:rPr>
                <w:sz w:val="26"/>
                <w:szCs w:val="26"/>
              </w:rPr>
            </w:pPr>
            <w:bookmarkStart w:id="1" w:name="_Hlk162875641"/>
            <w:r w:rsidRPr="00532EDD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54" w:type="dxa"/>
            <w:vAlign w:val="bottom"/>
          </w:tcPr>
          <w:p w14:paraId="7DC20223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16D8EE94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1B4572F8" w14:textId="34024D23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</w:t>
            </w:r>
            <w:r w:rsidR="00DD670D" w:rsidRPr="00532EDD">
              <w:rPr>
                <w:sz w:val="26"/>
                <w:szCs w:val="26"/>
              </w:rPr>
              <w:t>3</w:t>
            </w:r>
          </w:p>
        </w:tc>
        <w:tc>
          <w:tcPr>
            <w:tcW w:w="754" w:type="dxa"/>
            <w:vAlign w:val="bottom"/>
          </w:tcPr>
          <w:p w14:paraId="52584758" w14:textId="77777777" w:rsidR="00A4571B" w:rsidRPr="00532EDD" w:rsidRDefault="00A4571B" w:rsidP="00A4571B">
            <w:pPr>
              <w:pStyle w:val="table10"/>
              <w:jc w:val="center"/>
              <w:rPr>
                <w:sz w:val="26"/>
                <w:szCs w:val="26"/>
              </w:rPr>
            </w:pPr>
            <w:r w:rsidRPr="00532EDD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FB5DE1A" w14:textId="7E504FF4" w:rsidR="00A4571B" w:rsidRPr="00532EDD" w:rsidRDefault="007A054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</w:t>
            </w:r>
            <w:r w:rsidR="00DD670D" w:rsidRPr="00532EDD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1F164AD6" w14:textId="72A58CF3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72 000,00</w:t>
            </w:r>
          </w:p>
        </w:tc>
        <w:tc>
          <w:tcPr>
            <w:tcW w:w="2214" w:type="dxa"/>
            <w:vAlign w:val="bottom"/>
          </w:tcPr>
          <w:p w14:paraId="3541C0D8" w14:textId="0620C72A" w:rsidR="00A4571B" w:rsidRPr="00532EDD" w:rsidRDefault="00806939" w:rsidP="00A4571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64 929,08</w:t>
            </w:r>
          </w:p>
        </w:tc>
      </w:tr>
      <w:bookmarkEnd w:id="1"/>
    </w:tbl>
    <w:p w14:paraId="7C235216" w14:textId="77777777" w:rsidR="003A5AC1" w:rsidRDefault="003A5AC1"/>
    <w:p w14:paraId="72110B8D" w14:textId="77777777" w:rsidR="00AF6478" w:rsidRPr="0007581C" w:rsidRDefault="00AF6478" w:rsidP="0087321B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410B3">
        <w:t xml:space="preserve">   </w:t>
      </w:r>
      <w:r w:rsidR="0087321B">
        <w:t xml:space="preserve">     </w:t>
      </w:r>
      <w:r w:rsidR="00E410B3">
        <w:t xml:space="preserve">   </w:t>
      </w:r>
      <w:r>
        <w:t xml:space="preserve">     </w:t>
      </w: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2734"/>
        <w:gridCol w:w="2920"/>
        <w:gridCol w:w="1711"/>
        <w:gridCol w:w="1768"/>
        <w:gridCol w:w="1846"/>
      </w:tblGrid>
      <w:tr w:rsidR="0087321B" w14:paraId="36FF453B" w14:textId="77777777" w:rsidTr="00FD78F0">
        <w:tc>
          <w:tcPr>
            <w:tcW w:w="3763" w:type="dxa"/>
          </w:tcPr>
          <w:p w14:paraId="12F52047" w14:textId="17DDDD8E" w:rsidR="00E410B3" w:rsidRPr="00D179E2" w:rsidRDefault="00E410B3" w:rsidP="00E410B3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 w:rsidR="001C52B9"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 xml:space="preserve">, финансирование которых предусматривается за счет средств </w:t>
            </w:r>
            <w:r w:rsidR="00B60E34">
              <w:rPr>
                <w:sz w:val="26"/>
                <w:szCs w:val="26"/>
              </w:rPr>
              <w:t>сельского</w:t>
            </w:r>
            <w:r w:rsidRPr="00D179E2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734" w:type="dxa"/>
            <w:vAlign w:val="center"/>
          </w:tcPr>
          <w:p w14:paraId="60E4079A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 w:rsidR="001C52B9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920" w:type="dxa"/>
            <w:vAlign w:val="center"/>
          </w:tcPr>
          <w:p w14:paraId="2704878C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711" w:type="dxa"/>
            <w:vAlign w:val="center"/>
          </w:tcPr>
          <w:p w14:paraId="73D0CF36" w14:textId="77777777" w:rsidR="00E410B3" w:rsidRPr="00694E58" w:rsidRDefault="00E410B3" w:rsidP="00E410B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7A0549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2CAA4427" w14:textId="77777777" w:rsidR="00E410B3" w:rsidRPr="000107F7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0107F7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1B0557A0" w14:textId="77777777" w:rsidR="00E410B3" w:rsidRPr="000107F7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0107F7">
              <w:rPr>
                <w:sz w:val="26"/>
                <w:szCs w:val="26"/>
              </w:rPr>
              <w:t>Исполнено</w:t>
            </w:r>
          </w:p>
        </w:tc>
      </w:tr>
      <w:tr w:rsidR="0087321B" w14:paraId="1EDD0EFA" w14:textId="77777777" w:rsidTr="00FD78F0">
        <w:tc>
          <w:tcPr>
            <w:tcW w:w="3763" w:type="dxa"/>
          </w:tcPr>
          <w:p w14:paraId="3471D3B6" w14:textId="0CC33625" w:rsidR="00483870" w:rsidRPr="00D179E2" w:rsidRDefault="00AC0247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0" w:history="1">
              <w:r w:rsidR="00483870"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благоприятная среда» на 2021 – 2025 годы, утвержденная постановлением Совета Министров Республики Беларусь от 28 января 2021 г. № 50:</w:t>
            </w:r>
          </w:p>
        </w:tc>
        <w:tc>
          <w:tcPr>
            <w:tcW w:w="2734" w:type="dxa"/>
          </w:tcPr>
          <w:p w14:paraId="0DD3C53C" w14:textId="77777777" w:rsidR="00483870" w:rsidRPr="00D179E2" w:rsidRDefault="00483870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14:paraId="104259A7" w14:textId="77777777" w:rsidR="00483870" w:rsidRPr="00D179E2" w:rsidRDefault="00483870" w:rsidP="0048387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5C7620C0" w14:textId="3F956C7B" w:rsidR="00483870" w:rsidRPr="00D179E2" w:rsidRDefault="007A0549" w:rsidP="0048387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</w:t>
            </w:r>
            <w:r w:rsidR="00AC0247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3AD351B9" w14:textId="44F9C6F2" w:rsidR="00483870" w:rsidRPr="00D179E2" w:rsidRDefault="00806939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72 000,00</w:t>
            </w:r>
          </w:p>
        </w:tc>
        <w:tc>
          <w:tcPr>
            <w:tcW w:w="1846" w:type="dxa"/>
          </w:tcPr>
          <w:p w14:paraId="57F2F63B" w14:textId="603100EF" w:rsidR="00483870" w:rsidRPr="00D179E2" w:rsidRDefault="00806939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64 929,08</w:t>
            </w:r>
          </w:p>
        </w:tc>
      </w:tr>
      <w:tr w:rsidR="0087321B" w14:paraId="60BDB504" w14:textId="77777777" w:rsidTr="00FD78F0">
        <w:tc>
          <w:tcPr>
            <w:tcW w:w="3763" w:type="dxa"/>
          </w:tcPr>
          <w:p w14:paraId="0322B9C7" w14:textId="49B7E168" w:rsidR="00373678" w:rsidRPr="00D179E2" w:rsidRDefault="00373678" w:rsidP="0037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2 «Благоустройство»</w:t>
            </w:r>
          </w:p>
        </w:tc>
        <w:tc>
          <w:tcPr>
            <w:tcW w:w="2734" w:type="dxa"/>
          </w:tcPr>
          <w:p w14:paraId="663DB273" w14:textId="77777777" w:rsidR="00373678" w:rsidRPr="00D179E2" w:rsidRDefault="00373678" w:rsidP="0037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жилищно-коммунальные услуги и жилищное </w:t>
            </w:r>
            <w:r w:rsidRPr="00D17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строительство</w:t>
            </w:r>
          </w:p>
        </w:tc>
        <w:tc>
          <w:tcPr>
            <w:tcW w:w="2920" w:type="dxa"/>
          </w:tcPr>
          <w:p w14:paraId="67F3D798" w14:textId="380EC97B" w:rsidR="00373678" w:rsidRPr="00D179E2" w:rsidRDefault="00AC0247" w:rsidP="00373678">
            <w:pPr>
              <w:pStyle w:val="table10"/>
              <w:rPr>
                <w:sz w:val="26"/>
                <w:szCs w:val="26"/>
              </w:rPr>
            </w:pPr>
            <w:bookmarkStart w:id="2" w:name="_Hlk162875868"/>
            <w:r>
              <w:rPr>
                <w:sz w:val="26"/>
                <w:szCs w:val="26"/>
              </w:rPr>
              <w:lastRenderedPageBreak/>
              <w:t>Долговский сельский исполнительный комитет</w:t>
            </w:r>
            <w:bookmarkEnd w:id="2"/>
          </w:p>
        </w:tc>
        <w:tc>
          <w:tcPr>
            <w:tcW w:w="1711" w:type="dxa"/>
          </w:tcPr>
          <w:p w14:paraId="10A2CFB1" w14:textId="1F7B0624" w:rsidR="00373678" w:rsidRPr="00D179E2" w:rsidRDefault="007A0549" w:rsidP="0037367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</w:t>
            </w:r>
            <w:r w:rsidR="00AC0247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51067B3D" w14:textId="466F5505" w:rsidR="00373678" w:rsidRPr="00D179E2" w:rsidRDefault="00806939" w:rsidP="003736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72 000,00</w:t>
            </w:r>
          </w:p>
        </w:tc>
        <w:tc>
          <w:tcPr>
            <w:tcW w:w="1846" w:type="dxa"/>
          </w:tcPr>
          <w:p w14:paraId="00B2A702" w14:textId="3585A0D2" w:rsidR="00373678" w:rsidRPr="00D179E2" w:rsidRDefault="00806939" w:rsidP="003736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64 929,08</w:t>
            </w:r>
          </w:p>
        </w:tc>
      </w:tr>
      <w:tr w:rsidR="0087321B" w14:paraId="05094E8A" w14:textId="77777777" w:rsidTr="00FD78F0">
        <w:tc>
          <w:tcPr>
            <w:tcW w:w="3763" w:type="dxa"/>
          </w:tcPr>
          <w:p w14:paraId="7C32AD2E" w14:textId="021191AF" w:rsidR="00396BE8" w:rsidRPr="00D179E2" w:rsidRDefault="00AC0247" w:rsidP="00396BE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96BE8" w:rsidRPr="00D179E2">
              <w:rPr>
                <w:sz w:val="26"/>
                <w:szCs w:val="26"/>
              </w:rPr>
              <w:t>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2734" w:type="dxa"/>
          </w:tcPr>
          <w:p w14:paraId="3F2AAA48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920" w:type="dxa"/>
          </w:tcPr>
          <w:p w14:paraId="62D36DA3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046C15F1" w14:textId="2932DA41" w:rsidR="00396BE8" w:rsidRPr="00D179E2" w:rsidRDefault="007A0549" w:rsidP="00396BE8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8A5486" w:rsidRPr="008A5486">
              <w:rPr>
                <w:sz w:val="26"/>
                <w:szCs w:val="26"/>
              </w:rPr>
              <w:t> 000,00</w:t>
            </w:r>
          </w:p>
        </w:tc>
        <w:tc>
          <w:tcPr>
            <w:tcW w:w="1768" w:type="dxa"/>
          </w:tcPr>
          <w:p w14:paraId="41926643" w14:textId="269AAF75" w:rsidR="00396BE8" w:rsidRPr="00D179E2" w:rsidRDefault="000107F7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1846" w:type="dxa"/>
          </w:tcPr>
          <w:p w14:paraId="2869FC85" w14:textId="0B6AC9AB" w:rsidR="00396BE8" w:rsidRPr="00D179E2" w:rsidRDefault="000107F7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  <w:tr w:rsidR="0087321B" w14:paraId="78884650" w14:textId="77777777" w:rsidTr="00FD78F0">
        <w:trPr>
          <w:trHeight w:val="431"/>
        </w:trPr>
        <w:tc>
          <w:tcPr>
            <w:tcW w:w="3763" w:type="dxa"/>
          </w:tcPr>
          <w:p w14:paraId="5116BDE7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</w:tcPr>
          <w:p w14:paraId="7080227A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</w:tcPr>
          <w:p w14:paraId="7EB7A12C" w14:textId="18BD01A9" w:rsidR="00396BE8" w:rsidRPr="00D179E2" w:rsidRDefault="008A5486" w:rsidP="00396BE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Долговский сельский исполнительный комитет</w:t>
            </w:r>
          </w:p>
        </w:tc>
        <w:tc>
          <w:tcPr>
            <w:tcW w:w="1711" w:type="dxa"/>
          </w:tcPr>
          <w:p w14:paraId="06098401" w14:textId="545792EF" w:rsidR="00396BE8" w:rsidRPr="00D179E2" w:rsidRDefault="007A0549" w:rsidP="00396BE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A5486">
              <w:rPr>
                <w:sz w:val="26"/>
                <w:szCs w:val="26"/>
              </w:rPr>
              <w:t> 000,00</w:t>
            </w:r>
          </w:p>
        </w:tc>
        <w:tc>
          <w:tcPr>
            <w:tcW w:w="1768" w:type="dxa"/>
          </w:tcPr>
          <w:p w14:paraId="3619BE54" w14:textId="3690E33C" w:rsidR="00396BE8" w:rsidRPr="00D179E2" w:rsidRDefault="000107F7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5 500,00</w:t>
            </w:r>
          </w:p>
        </w:tc>
        <w:tc>
          <w:tcPr>
            <w:tcW w:w="1846" w:type="dxa"/>
          </w:tcPr>
          <w:p w14:paraId="14A77D8D" w14:textId="18C6B9C0" w:rsidR="00396BE8" w:rsidRPr="00D179E2" w:rsidRDefault="000107F7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4 026,76</w:t>
            </w:r>
          </w:p>
        </w:tc>
      </w:tr>
    </w:tbl>
    <w:p w14:paraId="1F4107A5" w14:textId="77777777" w:rsidR="006E35C3" w:rsidRDefault="006E35C3"/>
    <w:p w14:paraId="1CCF1724" w14:textId="77777777" w:rsidR="006E35C3" w:rsidRDefault="006E35C3"/>
    <w:p w14:paraId="4FB77D85" w14:textId="77777777" w:rsidR="006E35C3" w:rsidRDefault="006E35C3"/>
    <w:sectPr w:rsidR="006E35C3" w:rsidSect="001F7513">
      <w:pgSz w:w="16838" w:h="11906" w:orient="landscape"/>
      <w:pgMar w:top="1701" w:right="820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2869" w14:textId="77777777" w:rsidR="00FC11CC" w:rsidRDefault="00FC11CC" w:rsidP="002D74D6">
      <w:r>
        <w:separator/>
      </w:r>
    </w:p>
  </w:endnote>
  <w:endnote w:type="continuationSeparator" w:id="0">
    <w:p w14:paraId="3FA77434" w14:textId="77777777" w:rsidR="00FC11CC" w:rsidRDefault="00FC11CC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DAB6" w14:textId="77777777" w:rsidR="00FC11CC" w:rsidRDefault="00FC11CC" w:rsidP="002D74D6">
      <w:r>
        <w:separator/>
      </w:r>
    </w:p>
  </w:footnote>
  <w:footnote w:type="continuationSeparator" w:id="0">
    <w:p w14:paraId="686985D3" w14:textId="77777777" w:rsidR="00FC11CC" w:rsidRDefault="00FC11CC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5551" w14:textId="403D7588" w:rsidR="005B62F3" w:rsidRPr="00945868" w:rsidRDefault="005B62F3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A915" w14:textId="77777777" w:rsidR="005B62F3" w:rsidRDefault="005B62F3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44833723" w14:textId="77777777" w:rsidR="005B62F3" w:rsidRPr="002D74D6" w:rsidRDefault="005B62F3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0933948">
    <w:abstractNumId w:val="10"/>
  </w:num>
  <w:num w:numId="2" w16cid:durableId="925114815">
    <w:abstractNumId w:val="9"/>
  </w:num>
  <w:num w:numId="3" w16cid:durableId="135993774">
    <w:abstractNumId w:val="7"/>
  </w:num>
  <w:num w:numId="4" w16cid:durableId="1751998193">
    <w:abstractNumId w:val="6"/>
  </w:num>
  <w:num w:numId="5" w16cid:durableId="1351293996">
    <w:abstractNumId w:val="5"/>
  </w:num>
  <w:num w:numId="6" w16cid:durableId="1618171765">
    <w:abstractNumId w:val="4"/>
  </w:num>
  <w:num w:numId="7" w16cid:durableId="333840848">
    <w:abstractNumId w:val="8"/>
  </w:num>
  <w:num w:numId="8" w16cid:durableId="428545117">
    <w:abstractNumId w:val="3"/>
  </w:num>
  <w:num w:numId="9" w16cid:durableId="951980030">
    <w:abstractNumId w:val="2"/>
  </w:num>
  <w:num w:numId="10" w16cid:durableId="1902861331">
    <w:abstractNumId w:val="1"/>
  </w:num>
  <w:num w:numId="11" w16cid:durableId="126734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30E0"/>
    <w:rsid w:val="000107F7"/>
    <w:rsid w:val="000116B7"/>
    <w:rsid w:val="000369DE"/>
    <w:rsid w:val="00037150"/>
    <w:rsid w:val="000439C9"/>
    <w:rsid w:val="000674DD"/>
    <w:rsid w:val="0007581C"/>
    <w:rsid w:val="00077276"/>
    <w:rsid w:val="0008609C"/>
    <w:rsid w:val="000C586B"/>
    <w:rsid w:val="000F49D1"/>
    <w:rsid w:val="00105FE0"/>
    <w:rsid w:val="001563C1"/>
    <w:rsid w:val="00174918"/>
    <w:rsid w:val="00184085"/>
    <w:rsid w:val="001B03B2"/>
    <w:rsid w:val="001C4BD2"/>
    <w:rsid w:val="001C52B9"/>
    <w:rsid w:val="001D56BB"/>
    <w:rsid w:val="001F7513"/>
    <w:rsid w:val="00240CC1"/>
    <w:rsid w:val="002521DC"/>
    <w:rsid w:val="00255BAB"/>
    <w:rsid w:val="00262A68"/>
    <w:rsid w:val="00265F0F"/>
    <w:rsid w:val="002744B0"/>
    <w:rsid w:val="002A48C4"/>
    <w:rsid w:val="002B1794"/>
    <w:rsid w:val="002B66A6"/>
    <w:rsid w:val="002D74D6"/>
    <w:rsid w:val="002F27CB"/>
    <w:rsid w:val="002F5301"/>
    <w:rsid w:val="00340EAD"/>
    <w:rsid w:val="0036016F"/>
    <w:rsid w:val="0036237B"/>
    <w:rsid w:val="00373678"/>
    <w:rsid w:val="003853E5"/>
    <w:rsid w:val="00396BE8"/>
    <w:rsid w:val="003A5AC1"/>
    <w:rsid w:val="003A6820"/>
    <w:rsid w:val="003E596B"/>
    <w:rsid w:val="003F272F"/>
    <w:rsid w:val="00406ECE"/>
    <w:rsid w:val="00423139"/>
    <w:rsid w:val="00483870"/>
    <w:rsid w:val="0048479A"/>
    <w:rsid w:val="0049025E"/>
    <w:rsid w:val="00496FBC"/>
    <w:rsid w:val="004A292D"/>
    <w:rsid w:val="004C4CD2"/>
    <w:rsid w:val="004D55D5"/>
    <w:rsid w:val="0051352E"/>
    <w:rsid w:val="00532EDD"/>
    <w:rsid w:val="00591C5E"/>
    <w:rsid w:val="0059335B"/>
    <w:rsid w:val="005A5CEF"/>
    <w:rsid w:val="005B46E7"/>
    <w:rsid w:val="005B62F3"/>
    <w:rsid w:val="005F32CA"/>
    <w:rsid w:val="00610E0A"/>
    <w:rsid w:val="00626E1C"/>
    <w:rsid w:val="00631F22"/>
    <w:rsid w:val="00633906"/>
    <w:rsid w:val="0064181E"/>
    <w:rsid w:val="00671E12"/>
    <w:rsid w:val="006872F2"/>
    <w:rsid w:val="00694E58"/>
    <w:rsid w:val="006E35C3"/>
    <w:rsid w:val="006E75D7"/>
    <w:rsid w:val="00700D0A"/>
    <w:rsid w:val="00703D59"/>
    <w:rsid w:val="007203C7"/>
    <w:rsid w:val="007340A7"/>
    <w:rsid w:val="0073735F"/>
    <w:rsid w:val="00745277"/>
    <w:rsid w:val="00751133"/>
    <w:rsid w:val="00764198"/>
    <w:rsid w:val="00764B43"/>
    <w:rsid w:val="007A0549"/>
    <w:rsid w:val="007A1BB1"/>
    <w:rsid w:val="007A5F93"/>
    <w:rsid w:val="007F2CED"/>
    <w:rsid w:val="0080252C"/>
    <w:rsid w:val="00806939"/>
    <w:rsid w:val="00816C49"/>
    <w:rsid w:val="00821C59"/>
    <w:rsid w:val="00841BD1"/>
    <w:rsid w:val="00855DCC"/>
    <w:rsid w:val="0087321B"/>
    <w:rsid w:val="008A5486"/>
    <w:rsid w:val="008B2C69"/>
    <w:rsid w:val="008B37C1"/>
    <w:rsid w:val="008D11C8"/>
    <w:rsid w:val="008E47C8"/>
    <w:rsid w:val="00907755"/>
    <w:rsid w:val="00922AB5"/>
    <w:rsid w:val="00927183"/>
    <w:rsid w:val="00940F7D"/>
    <w:rsid w:val="00945715"/>
    <w:rsid w:val="00945868"/>
    <w:rsid w:val="00957BDC"/>
    <w:rsid w:val="00962963"/>
    <w:rsid w:val="0098424C"/>
    <w:rsid w:val="009843FC"/>
    <w:rsid w:val="00994D6E"/>
    <w:rsid w:val="009B582E"/>
    <w:rsid w:val="009E7B50"/>
    <w:rsid w:val="00A21306"/>
    <w:rsid w:val="00A4571B"/>
    <w:rsid w:val="00A74C58"/>
    <w:rsid w:val="00A75DD7"/>
    <w:rsid w:val="00AC0247"/>
    <w:rsid w:val="00AC057E"/>
    <w:rsid w:val="00AF6478"/>
    <w:rsid w:val="00B5739A"/>
    <w:rsid w:val="00B60E34"/>
    <w:rsid w:val="00BB3C97"/>
    <w:rsid w:val="00BE0031"/>
    <w:rsid w:val="00BE560B"/>
    <w:rsid w:val="00BF18B4"/>
    <w:rsid w:val="00C13E64"/>
    <w:rsid w:val="00C16927"/>
    <w:rsid w:val="00C50F2B"/>
    <w:rsid w:val="00C57633"/>
    <w:rsid w:val="00C61AEA"/>
    <w:rsid w:val="00C75B84"/>
    <w:rsid w:val="00CA4473"/>
    <w:rsid w:val="00D179E2"/>
    <w:rsid w:val="00D2683A"/>
    <w:rsid w:val="00D32E29"/>
    <w:rsid w:val="00D560ED"/>
    <w:rsid w:val="00D60B30"/>
    <w:rsid w:val="00D62D58"/>
    <w:rsid w:val="00D6796A"/>
    <w:rsid w:val="00DD670D"/>
    <w:rsid w:val="00DD6D2F"/>
    <w:rsid w:val="00DF155C"/>
    <w:rsid w:val="00DF5F45"/>
    <w:rsid w:val="00E15DF7"/>
    <w:rsid w:val="00E31C17"/>
    <w:rsid w:val="00E33DC1"/>
    <w:rsid w:val="00E410B3"/>
    <w:rsid w:val="00E47980"/>
    <w:rsid w:val="00E61BEF"/>
    <w:rsid w:val="00E6677A"/>
    <w:rsid w:val="00E76D06"/>
    <w:rsid w:val="00EB3EFF"/>
    <w:rsid w:val="00ED675F"/>
    <w:rsid w:val="00EF355D"/>
    <w:rsid w:val="00F01939"/>
    <w:rsid w:val="00F14614"/>
    <w:rsid w:val="00F34489"/>
    <w:rsid w:val="00F43250"/>
    <w:rsid w:val="00F478B1"/>
    <w:rsid w:val="00F714BA"/>
    <w:rsid w:val="00F77F59"/>
    <w:rsid w:val="00F844DA"/>
    <w:rsid w:val="00F94562"/>
    <w:rsid w:val="00FB039B"/>
    <w:rsid w:val="00FB7AB1"/>
    <w:rsid w:val="00FC11CC"/>
    <w:rsid w:val="00FC604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CFA43"/>
  <w15:chartTrackingRefBased/>
  <w15:docId w15:val="{1201E014-F367-4E67-83EB-9F09A5B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8E5451E61E16B3506757E8D16EEFF35E5B4E0C3814CF1CCADA36C87BFCCF424E39781C8CEF50FE12FE85947BE0C40B9E158E5B54A0C53B77A9EDF07Dd2E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A76C-5C19-4991-8026-CB4C1557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10</cp:revision>
  <cp:lastPrinted>2026-02-26T09:19:00Z</cp:lastPrinted>
  <dcterms:created xsi:type="dcterms:W3CDTF">2026-02-26T09:02:00Z</dcterms:created>
  <dcterms:modified xsi:type="dcterms:W3CDTF">2026-02-27T13:04:00Z</dcterms:modified>
</cp:coreProperties>
</file>