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53150" w14:textId="677A1F03" w:rsidR="00F43243" w:rsidRPr="00187266" w:rsidRDefault="0001578A" w:rsidP="004B7A4E">
      <w:pPr>
        <w:pStyle w:val="aa"/>
        <w:rPr>
          <w:sz w:val="16"/>
          <w:szCs w:val="16"/>
        </w:rPr>
      </w:pPr>
      <w:bookmarkStart w:id="0" w:name="_Hlk221118741"/>
      <w:bookmarkStart w:id="1" w:name="_GoBack"/>
      <w:bookmarkEnd w:id="0"/>
      <w:bookmarkEnd w:id="1"/>
      <w:r w:rsidRPr="0001578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A06A2A" wp14:editId="7010F62C">
                <wp:simplePos x="0" y="0"/>
                <wp:positionH relativeFrom="column">
                  <wp:posOffset>3157855</wp:posOffset>
                </wp:positionH>
                <wp:positionV relativeFrom="paragraph">
                  <wp:posOffset>83185</wp:posOffset>
                </wp:positionV>
                <wp:extent cx="2466975" cy="1404620"/>
                <wp:effectExtent l="0" t="0" r="28575" b="273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0A9EE" w14:textId="77777777" w:rsidR="0001578A" w:rsidRPr="0001578A" w:rsidRDefault="0001578A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</w:pP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ул.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be-BY" w:eastAsia="ru-RU"/>
                              </w:rPr>
                              <w:t xml:space="preserve"> </w:t>
                            </w:r>
                            <w:proofErr w:type="spellStart"/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Берсона</w:t>
                            </w:r>
                            <w:proofErr w:type="spellEnd"/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, 14, 220030 г.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val="be-BY" w:eastAsia="ru-RU"/>
                              </w:rPr>
                              <w:t xml:space="preserve"> </w:t>
                            </w: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Минск</w:t>
                            </w:r>
                          </w:p>
                          <w:p w14:paraId="4353D1EC" w14:textId="77777777" w:rsidR="0001578A" w:rsidRPr="0001578A" w:rsidRDefault="0001578A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</w:pPr>
                            <w:r w:rsidRPr="0001578A">
                              <w:rPr>
                                <w:rFonts w:eastAsia="Times New Roman" w:cs="Times New Roman"/>
                                <w:sz w:val="22"/>
                                <w:lang w:eastAsia="ru-RU"/>
                              </w:rPr>
                              <w:t>тел. 200 81 75, факс 226 47 98</w:t>
                            </w:r>
                          </w:p>
                          <w:p w14:paraId="7044B3E2" w14:textId="541D12B8" w:rsidR="0001578A" w:rsidRDefault="0001578A" w:rsidP="00DA36E4">
                            <w:pPr>
                              <w:ind w:firstLine="0"/>
                              <w:jc w:val="left"/>
                              <w:rPr>
                                <w:rStyle w:val="a7"/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</w:pPr>
                            <w:proofErr w:type="spellStart"/>
                            <w:r w:rsidRPr="00C70D9D"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  <w:t>e-mail</w:t>
                            </w:r>
                            <w:proofErr w:type="spellEnd"/>
                            <w:r w:rsidRPr="00C70D9D"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  <w:t xml:space="preserve">: </w:t>
                            </w:r>
                            <w:hyperlink r:id="rId5" w:history="1">
                              <w:r w:rsidR="00C70D9D" w:rsidRPr="00C70D9D">
                                <w:rPr>
                                  <w:rStyle w:val="a7"/>
                                  <w:rFonts w:eastAsia="Times New Roman" w:cs="Times New Roman"/>
                                  <w:sz w:val="22"/>
                                  <w:lang w:val="de-CH" w:eastAsia="ru-RU"/>
                                </w:rPr>
                                <w:t>mail@investinbelarus.by</w:t>
                              </w:r>
                            </w:hyperlink>
                          </w:p>
                          <w:p w14:paraId="7A63F81A" w14:textId="77777777" w:rsidR="008B1AB0" w:rsidRPr="00C70D9D" w:rsidRDefault="008B1AB0" w:rsidP="00DA36E4">
                            <w:pPr>
                              <w:ind w:firstLine="0"/>
                              <w:jc w:val="left"/>
                              <w:rPr>
                                <w:rFonts w:eastAsia="Times New Roman" w:cs="Times New Roman"/>
                                <w:sz w:val="22"/>
                                <w:lang w:val="de-CH" w:eastAsia="ru-RU"/>
                              </w:rPr>
                            </w:pPr>
                          </w:p>
                          <w:p w14:paraId="46B0AAD9" w14:textId="683206C9" w:rsidR="00C70D9D" w:rsidRPr="008B1AB0" w:rsidRDefault="00DD7E43" w:rsidP="008B1AB0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lang w:val="de-CH"/>
                              </w:rPr>
                            </w:pPr>
                            <w:hyperlink r:id="rId6" w:history="1">
                              <w:r w:rsidR="00C70D9D" w:rsidRPr="00C70D9D">
                                <w:rPr>
                                  <w:rStyle w:val="a7"/>
                                  <w:i/>
                                  <w:iCs/>
                                  <w:lang w:val="de-CH"/>
                                </w:rPr>
                                <w:t>http://investinbelarus.by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06A2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.65pt;margin-top:6.55pt;width:19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">
                <v:textbox style="mso-fit-shape-to-text:t">
                  <w:txbxContent>
                    <w:p w14:paraId="3D10A9EE" w14:textId="77777777" w:rsidR="0001578A" w:rsidRPr="0001578A" w:rsidRDefault="0001578A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eastAsia="ru-RU"/>
                        </w:rPr>
                      </w:pPr>
                      <w:r w:rsidRPr="0001578A">
                        <w:rPr>
                          <w:rFonts w:eastAsia="Times New Roman" w:cs="Times New Roman"/>
                          <w:sz w:val="22"/>
                          <w:lang w:eastAsia="ru-RU"/>
                        </w:rPr>
                        <w:t>ул.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be-BY" w:eastAsia="ru-RU"/>
                        </w:rPr>
                        <w:t xml:space="preserve"> </w:t>
                      </w:r>
                      <w:proofErr w:type="spellStart"/>
                      <w:r w:rsidRPr="0001578A">
                        <w:rPr>
                          <w:rFonts w:eastAsia="Times New Roman" w:cs="Times New Roman"/>
                          <w:sz w:val="22"/>
                          <w:lang w:eastAsia="ru-RU"/>
                        </w:rPr>
                        <w:t>Берсона</w:t>
                      </w:r>
                      <w:proofErr w:type="spellEnd"/>
                      <w:r w:rsidRPr="0001578A">
                        <w:rPr>
                          <w:rFonts w:eastAsia="Times New Roman" w:cs="Times New Roman"/>
                          <w:sz w:val="22"/>
                          <w:lang w:eastAsia="ru-RU"/>
                        </w:rPr>
                        <w:t>, 14, 220030 г.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val="be-BY" w:eastAsia="ru-RU"/>
                        </w:rPr>
                        <w:t xml:space="preserve"> </w:t>
                      </w:r>
                      <w:r w:rsidRPr="0001578A">
                        <w:rPr>
                          <w:rFonts w:eastAsia="Times New Roman" w:cs="Times New Roman"/>
                          <w:sz w:val="22"/>
                          <w:lang w:eastAsia="ru-RU"/>
                        </w:rPr>
                        <w:t>Минск</w:t>
                      </w:r>
                    </w:p>
                    <w:p w14:paraId="4353D1EC" w14:textId="77777777" w:rsidR="0001578A" w:rsidRPr="0001578A" w:rsidRDefault="0001578A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eastAsia="ru-RU"/>
                        </w:rPr>
                      </w:pPr>
                      <w:r w:rsidRPr="0001578A">
                        <w:rPr>
                          <w:rFonts w:eastAsia="Times New Roman" w:cs="Times New Roman"/>
                          <w:sz w:val="22"/>
                          <w:lang w:eastAsia="ru-RU"/>
                        </w:rPr>
                        <w:t>тел. 200 81 75, факс 226 47 98</w:t>
                      </w:r>
                    </w:p>
                    <w:p w14:paraId="7044B3E2" w14:textId="541D12B8" w:rsidR="0001578A" w:rsidRDefault="0001578A" w:rsidP="00DA36E4">
                      <w:pPr>
                        <w:ind w:firstLine="0"/>
                        <w:jc w:val="left"/>
                        <w:rPr>
                          <w:rStyle w:val="a7"/>
                          <w:rFonts w:eastAsia="Times New Roman" w:cs="Times New Roman"/>
                          <w:sz w:val="22"/>
                          <w:lang w:val="de-CH" w:eastAsia="ru-RU"/>
                        </w:rPr>
                      </w:pPr>
                      <w:proofErr w:type="spellStart"/>
                      <w:r w:rsidRPr="00C70D9D">
                        <w:rPr>
                          <w:rFonts w:eastAsia="Times New Roman" w:cs="Times New Roman"/>
                          <w:sz w:val="22"/>
                          <w:lang w:val="de-CH" w:eastAsia="ru-RU"/>
                        </w:rPr>
                        <w:t>e-mail</w:t>
                      </w:r>
                      <w:proofErr w:type="spellEnd"/>
                      <w:r w:rsidRPr="00C70D9D">
                        <w:rPr>
                          <w:rFonts w:eastAsia="Times New Roman" w:cs="Times New Roman"/>
                          <w:sz w:val="22"/>
                          <w:lang w:val="de-CH" w:eastAsia="ru-RU"/>
                        </w:rPr>
                        <w:t xml:space="preserve">: </w:t>
                      </w:r>
                      <w:hyperlink r:id="rId7" w:history="1">
                        <w:r w:rsidR="00C70D9D" w:rsidRPr="00C70D9D">
                          <w:rPr>
                            <w:rStyle w:val="a7"/>
                            <w:rFonts w:eastAsia="Times New Roman" w:cs="Times New Roman"/>
                            <w:sz w:val="22"/>
                            <w:lang w:val="de-CH" w:eastAsia="ru-RU"/>
                          </w:rPr>
                          <w:t>mail@investinbelarus.by</w:t>
                        </w:r>
                      </w:hyperlink>
                    </w:p>
                    <w:p w14:paraId="7A63F81A" w14:textId="77777777" w:rsidR="008B1AB0" w:rsidRPr="00C70D9D" w:rsidRDefault="008B1AB0" w:rsidP="00DA36E4">
                      <w:pPr>
                        <w:ind w:firstLine="0"/>
                        <w:jc w:val="left"/>
                        <w:rPr>
                          <w:rFonts w:eastAsia="Times New Roman" w:cs="Times New Roman"/>
                          <w:sz w:val="22"/>
                          <w:lang w:val="de-CH" w:eastAsia="ru-RU"/>
                        </w:rPr>
                      </w:pPr>
                    </w:p>
                    <w:p w14:paraId="46B0AAD9" w14:textId="683206C9" w:rsidR="00C70D9D" w:rsidRPr="008B1AB0" w:rsidRDefault="00DD7E43" w:rsidP="008B1AB0">
                      <w:pPr>
                        <w:ind w:firstLine="0"/>
                        <w:jc w:val="center"/>
                        <w:rPr>
                          <w:i/>
                          <w:iCs/>
                          <w:lang w:val="de-CH"/>
                        </w:rPr>
                      </w:pPr>
                      <w:hyperlink r:id="rId8" w:history="1">
                        <w:r w:rsidR="00C70D9D" w:rsidRPr="00C70D9D">
                          <w:rPr>
                            <w:rStyle w:val="a7"/>
                            <w:i/>
                            <w:iCs/>
                            <w:lang w:val="de-CH"/>
                          </w:rPr>
                          <w:t>http://investinbelarus.by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6"/>
          <w:szCs w:val="16"/>
        </w:rPr>
        <w:t xml:space="preserve">  </w:t>
      </w:r>
      <w:r w:rsidRPr="0001578A">
        <w:t xml:space="preserve"> </w:t>
      </w:r>
      <w:r w:rsidR="00DA36E4" w:rsidRPr="00E1501E">
        <w:rPr>
          <w:noProof/>
        </w:rPr>
        <w:drawing>
          <wp:inline distT="0" distB="0" distL="0" distR="0" wp14:anchorId="53049566" wp14:editId="71E445B0">
            <wp:extent cx="1906473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44" cy="150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B7E46" w14:textId="689E0B89" w:rsidR="00817F66" w:rsidRPr="00DA36E4" w:rsidRDefault="00E1501E" w:rsidP="00161876">
      <w:pPr>
        <w:rPr>
          <w:b/>
          <w:bCs/>
          <w:szCs w:val="28"/>
        </w:rPr>
      </w:pPr>
      <w:r w:rsidRPr="00DA36E4">
        <w:rPr>
          <w:b/>
          <w:bCs/>
          <w:szCs w:val="28"/>
        </w:rPr>
        <w:t xml:space="preserve">Руководителю </w:t>
      </w:r>
      <w:r w:rsidR="00DA36E4" w:rsidRPr="00DA36E4">
        <w:rPr>
          <w:b/>
          <w:bCs/>
          <w:szCs w:val="28"/>
        </w:rPr>
        <w:t>К</w:t>
      </w:r>
      <w:r w:rsidRPr="00DA36E4">
        <w:rPr>
          <w:b/>
          <w:bCs/>
          <w:szCs w:val="28"/>
        </w:rPr>
        <w:t>омпании</w:t>
      </w:r>
    </w:p>
    <w:p w14:paraId="161C949D" w14:textId="617E0C25" w:rsidR="000044BF" w:rsidRPr="00187266" w:rsidRDefault="000044BF" w:rsidP="00161876">
      <w:pPr>
        <w:rPr>
          <w:sz w:val="16"/>
          <w:szCs w:val="16"/>
        </w:rPr>
      </w:pPr>
    </w:p>
    <w:p w14:paraId="6A92841D" w14:textId="6C8F9665" w:rsidR="00173CA5" w:rsidRDefault="000044BF" w:rsidP="00161876">
      <w:pPr>
        <w:rPr>
          <w:szCs w:val="28"/>
        </w:rPr>
      </w:pPr>
      <w:r w:rsidRPr="00CC2524">
        <w:rPr>
          <w:szCs w:val="28"/>
        </w:rPr>
        <w:t xml:space="preserve">Государственное учреждение </w:t>
      </w:r>
      <w:r w:rsidRPr="00DA36E4">
        <w:rPr>
          <w:b/>
          <w:bCs/>
          <w:szCs w:val="28"/>
        </w:rPr>
        <w:t>Национальное агентство инвестиций и приватизации</w:t>
      </w:r>
      <w:r w:rsidR="00795FD3">
        <w:rPr>
          <w:b/>
          <w:bCs/>
          <w:szCs w:val="28"/>
        </w:rPr>
        <w:t xml:space="preserve"> </w:t>
      </w:r>
      <w:r w:rsidR="009032DD">
        <w:rPr>
          <w:szCs w:val="28"/>
        </w:rPr>
        <w:t>свидетельствует Вам свое уважение</w:t>
      </w:r>
      <w:r w:rsidR="000A2841" w:rsidRPr="000A2841">
        <w:rPr>
          <w:szCs w:val="28"/>
        </w:rPr>
        <w:t xml:space="preserve"> </w:t>
      </w:r>
      <w:r w:rsidR="009032DD">
        <w:rPr>
          <w:szCs w:val="28"/>
        </w:rPr>
        <w:t>и</w:t>
      </w:r>
      <w:r w:rsidR="00795FD3">
        <w:rPr>
          <w:b/>
          <w:bCs/>
          <w:szCs w:val="28"/>
        </w:rPr>
        <w:t xml:space="preserve"> </w:t>
      </w:r>
      <w:r w:rsidR="00BF747E" w:rsidRPr="00CC2524">
        <w:rPr>
          <w:szCs w:val="28"/>
        </w:rPr>
        <w:t>приглашает</w:t>
      </w:r>
      <w:r w:rsidR="00DD513C" w:rsidRPr="00CC2524">
        <w:rPr>
          <w:szCs w:val="28"/>
        </w:rPr>
        <w:t xml:space="preserve"> </w:t>
      </w:r>
      <w:r w:rsidR="00E1501E">
        <w:rPr>
          <w:szCs w:val="28"/>
        </w:rPr>
        <w:t>Вашу компанию к сотрудничеству</w:t>
      </w:r>
      <w:r w:rsidR="000A2841">
        <w:rPr>
          <w:szCs w:val="28"/>
        </w:rPr>
        <w:t>, связанному с инвестиционной деятельностью</w:t>
      </w:r>
      <w:r w:rsidR="00E1501E">
        <w:rPr>
          <w:szCs w:val="28"/>
        </w:rPr>
        <w:t xml:space="preserve"> </w:t>
      </w:r>
      <w:r w:rsidR="000A2841" w:rsidRPr="00CC2524">
        <w:rPr>
          <w:szCs w:val="28"/>
        </w:rPr>
        <w:t>на территории Республики Беларусь</w:t>
      </w:r>
      <w:r w:rsidR="000A2841">
        <w:rPr>
          <w:szCs w:val="28"/>
        </w:rPr>
        <w:t>, в том числе с участием иностранного капитала</w:t>
      </w:r>
      <w:r w:rsidR="009032DD">
        <w:rPr>
          <w:szCs w:val="28"/>
        </w:rPr>
        <w:t>.</w:t>
      </w:r>
    </w:p>
    <w:p w14:paraId="6C95CDBB" w14:textId="77777777" w:rsidR="00253C43" w:rsidRPr="00253C43" w:rsidRDefault="00253C43" w:rsidP="00161876">
      <w:pPr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4"/>
        <w:gridCol w:w="9061"/>
      </w:tblGrid>
      <w:tr w:rsidR="00AD4C06" w:rsidRPr="00883455" w14:paraId="56C008BF" w14:textId="77777777" w:rsidTr="00883455">
        <w:tc>
          <w:tcPr>
            <w:tcW w:w="284" w:type="dxa"/>
          </w:tcPr>
          <w:p w14:paraId="4A82DD00" w14:textId="77777777" w:rsidR="00AD4C06" w:rsidRPr="00883455" w:rsidRDefault="00AD4C06" w:rsidP="00883455">
            <w:pPr>
              <w:spacing w:line="24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061" w:type="dxa"/>
          </w:tcPr>
          <w:p w14:paraId="19651AC0" w14:textId="4496C624" w:rsidR="00161876" w:rsidRPr="00883455" w:rsidRDefault="00AD4C06" w:rsidP="00253C43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E71007">
              <w:rPr>
                <w:b/>
                <w:bCs/>
                <w:sz w:val="24"/>
                <w:szCs w:val="24"/>
              </w:rPr>
              <w:t>Агентство</w:t>
            </w:r>
            <w:r w:rsidRPr="00883455">
              <w:rPr>
                <w:sz w:val="24"/>
                <w:szCs w:val="24"/>
              </w:rPr>
              <w:t xml:space="preserve"> – специализированная </w:t>
            </w:r>
            <w:r w:rsidRPr="00E71007">
              <w:rPr>
                <w:b/>
                <w:bCs/>
                <w:sz w:val="24"/>
                <w:szCs w:val="24"/>
              </w:rPr>
              <w:t>организация Министерства экономики Республики Беларусь</w:t>
            </w:r>
            <w:r w:rsidRPr="00883455">
              <w:rPr>
                <w:sz w:val="24"/>
                <w:szCs w:val="24"/>
              </w:rPr>
              <w:t>, занимающ</w:t>
            </w:r>
            <w:r w:rsidR="00140C5C">
              <w:rPr>
                <w:sz w:val="24"/>
                <w:szCs w:val="24"/>
              </w:rPr>
              <w:t>аяся</w:t>
            </w:r>
            <w:r w:rsidRPr="00883455">
              <w:rPr>
                <w:sz w:val="24"/>
                <w:szCs w:val="24"/>
              </w:rPr>
              <w:t xml:space="preserve"> привлечением прямых иностранных инвестиций в страну, </w:t>
            </w:r>
            <w:r w:rsidR="00140C5C">
              <w:rPr>
                <w:sz w:val="24"/>
                <w:szCs w:val="24"/>
              </w:rPr>
              <w:t>продвижением</w:t>
            </w:r>
            <w:r w:rsidRPr="00883455">
              <w:rPr>
                <w:sz w:val="24"/>
                <w:szCs w:val="24"/>
              </w:rPr>
              <w:t xml:space="preserve"> ее инвестиционного потенциала, расширением международного сотрудничества</w:t>
            </w:r>
            <w:r w:rsidR="00DD737B">
              <w:rPr>
                <w:sz w:val="24"/>
                <w:szCs w:val="24"/>
              </w:rPr>
              <w:t>, содействием отечественным инвесторам и предприятиям.</w:t>
            </w:r>
          </w:p>
        </w:tc>
      </w:tr>
    </w:tbl>
    <w:p w14:paraId="588FE49B" w14:textId="77777777" w:rsidR="00253C43" w:rsidRPr="00253C43" w:rsidRDefault="00253C43" w:rsidP="00161876">
      <w:pPr>
        <w:rPr>
          <w:sz w:val="24"/>
          <w:szCs w:val="24"/>
        </w:rPr>
      </w:pPr>
    </w:p>
    <w:p w14:paraId="44849623" w14:textId="77777777" w:rsidR="00D54B49" w:rsidRDefault="00D54B49" w:rsidP="00DD737B">
      <w:pPr>
        <w:rPr>
          <w:szCs w:val="28"/>
        </w:rPr>
      </w:pPr>
      <w:r>
        <w:rPr>
          <w:szCs w:val="28"/>
        </w:rPr>
        <w:t>П</w:t>
      </w:r>
      <w:r w:rsidR="00DD737B" w:rsidRPr="00DD737B">
        <w:rPr>
          <w:szCs w:val="28"/>
        </w:rPr>
        <w:t>редлагаем рассмотреть возможность сотрудничества</w:t>
      </w:r>
      <w:r>
        <w:rPr>
          <w:szCs w:val="28"/>
        </w:rPr>
        <w:t xml:space="preserve"> </w:t>
      </w:r>
      <w:r w:rsidR="00DD737B" w:rsidRPr="00DD737B">
        <w:rPr>
          <w:szCs w:val="28"/>
        </w:rPr>
        <w:t>по</w:t>
      </w:r>
      <w:r>
        <w:rPr>
          <w:szCs w:val="28"/>
        </w:rPr>
        <w:t xml:space="preserve"> следующим направлениям:</w:t>
      </w:r>
    </w:p>
    <w:p w14:paraId="2D96DA6A" w14:textId="525E783B" w:rsidR="00D54B49" w:rsidRPr="00734C64" w:rsidRDefault="00DD737B" w:rsidP="00734C64">
      <w:pPr>
        <w:pStyle w:val="a9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привлечени</w:t>
      </w:r>
      <w:r w:rsidR="00734C64" w:rsidRPr="00356E12">
        <w:rPr>
          <w:b/>
          <w:bCs/>
          <w:szCs w:val="28"/>
        </w:rPr>
        <w:t>е</w:t>
      </w:r>
      <w:r w:rsidRPr="00734C64">
        <w:rPr>
          <w:szCs w:val="28"/>
        </w:rPr>
        <w:t xml:space="preserve"> иностранных</w:t>
      </w:r>
      <w:r w:rsidR="00D54B49" w:rsidRPr="00734C64">
        <w:rPr>
          <w:szCs w:val="28"/>
        </w:rPr>
        <w:t xml:space="preserve"> или </w:t>
      </w:r>
      <w:r w:rsidR="00734C64">
        <w:rPr>
          <w:szCs w:val="28"/>
        </w:rPr>
        <w:t xml:space="preserve">отечественных </w:t>
      </w:r>
      <w:r w:rsidRPr="00734C64">
        <w:rPr>
          <w:szCs w:val="28"/>
        </w:rPr>
        <w:t xml:space="preserve">инвестиций в развитие </w:t>
      </w:r>
      <w:r w:rsidR="00D54B49" w:rsidRPr="00734C64">
        <w:rPr>
          <w:szCs w:val="28"/>
        </w:rPr>
        <w:t>В</w:t>
      </w:r>
      <w:r w:rsidRPr="00734C64">
        <w:rPr>
          <w:szCs w:val="28"/>
        </w:rPr>
        <w:t>ашего бизнеса</w:t>
      </w:r>
      <w:r w:rsidR="00D54B49" w:rsidRPr="00734C64">
        <w:rPr>
          <w:szCs w:val="28"/>
        </w:rPr>
        <w:t>;</w:t>
      </w:r>
    </w:p>
    <w:p w14:paraId="1487DF08" w14:textId="20B7696D" w:rsidR="00DD737B" w:rsidRPr="00734C64" w:rsidRDefault="00734C64" w:rsidP="00734C64">
      <w:pPr>
        <w:pStyle w:val="a9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</w:t>
      </w:r>
      <w:r w:rsidR="00DD737B" w:rsidRPr="00356E12">
        <w:rPr>
          <w:b/>
          <w:bCs/>
          <w:szCs w:val="28"/>
        </w:rPr>
        <w:t>рямое взаимодействие</w:t>
      </w:r>
      <w:r w:rsidR="00DD737B" w:rsidRPr="00734C64">
        <w:rPr>
          <w:szCs w:val="28"/>
        </w:rPr>
        <w:t xml:space="preserve"> с инвесторами: налаживание контактов и организация переговоров</w:t>
      </w:r>
      <w:r>
        <w:rPr>
          <w:szCs w:val="28"/>
        </w:rPr>
        <w:t>;</w:t>
      </w:r>
    </w:p>
    <w:p w14:paraId="3B840063" w14:textId="101C433C" w:rsidR="00DD737B" w:rsidRPr="00734C64" w:rsidRDefault="00734C64" w:rsidP="00734C64">
      <w:pPr>
        <w:pStyle w:val="a9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м</w:t>
      </w:r>
      <w:r w:rsidR="00DD737B" w:rsidRPr="00356E12">
        <w:rPr>
          <w:b/>
          <w:bCs/>
          <w:szCs w:val="28"/>
        </w:rPr>
        <w:t>еждународное продвижение</w:t>
      </w:r>
      <w:r w:rsidR="00DD737B" w:rsidRPr="00734C64">
        <w:rPr>
          <w:szCs w:val="28"/>
        </w:rPr>
        <w:t xml:space="preserve"> </w:t>
      </w:r>
      <w:r>
        <w:rPr>
          <w:szCs w:val="28"/>
        </w:rPr>
        <w:t>инвестиционн</w:t>
      </w:r>
      <w:r w:rsidR="006F7059">
        <w:rPr>
          <w:szCs w:val="28"/>
        </w:rPr>
        <w:t>ых</w:t>
      </w:r>
      <w:r>
        <w:rPr>
          <w:szCs w:val="28"/>
        </w:rPr>
        <w:t xml:space="preserve"> предложени</w:t>
      </w:r>
      <w:r w:rsidR="006F7059">
        <w:rPr>
          <w:szCs w:val="28"/>
        </w:rPr>
        <w:t xml:space="preserve">й через партнерскую сеть профильных агентств, </w:t>
      </w:r>
      <w:r w:rsidR="006F7059" w:rsidRPr="00734C64">
        <w:rPr>
          <w:szCs w:val="28"/>
        </w:rPr>
        <w:t>посольства и торговые представительства Республики Беларусь за рубежом</w:t>
      </w:r>
      <w:r w:rsidR="006F7059">
        <w:rPr>
          <w:szCs w:val="28"/>
        </w:rPr>
        <w:t xml:space="preserve">; </w:t>
      </w:r>
    </w:p>
    <w:p w14:paraId="12ED84E2" w14:textId="5F4C5E7B" w:rsidR="006F7059" w:rsidRDefault="00DD737B" w:rsidP="00734C64">
      <w:pPr>
        <w:pStyle w:val="a9"/>
        <w:numPr>
          <w:ilvl w:val="0"/>
          <w:numId w:val="3"/>
        </w:numPr>
        <w:rPr>
          <w:szCs w:val="28"/>
        </w:rPr>
      </w:pPr>
      <w:r w:rsidRPr="00734C64">
        <w:rPr>
          <w:szCs w:val="28"/>
        </w:rPr>
        <w:t xml:space="preserve">включение в </w:t>
      </w:r>
      <w:r w:rsidRPr="00356E12">
        <w:rPr>
          <w:b/>
          <w:bCs/>
          <w:szCs w:val="28"/>
        </w:rPr>
        <w:t>инвестиционные сборники</w:t>
      </w:r>
      <w:r w:rsidRPr="00734C64">
        <w:rPr>
          <w:szCs w:val="28"/>
        </w:rPr>
        <w:t xml:space="preserve"> (тизеры), </w:t>
      </w:r>
      <w:r w:rsidR="006F7059">
        <w:rPr>
          <w:szCs w:val="28"/>
        </w:rPr>
        <w:t>буклеты, обзоры и т.</w:t>
      </w:r>
      <w:r w:rsidR="00291C8E">
        <w:rPr>
          <w:szCs w:val="28"/>
        </w:rPr>
        <w:t xml:space="preserve"> </w:t>
      </w:r>
      <w:r w:rsidR="006F7059">
        <w:rPr>
          <w:szCs w:val="28"/>
        </w:rPr>
        <w:t>д</w:t>
      </w:r>
      <w:r w:rsidR="00291C8E">
        <w:rPr>
          <w:szCs w:val="28"/>
        </w:rPr>
        <w:t>.</w:t>
      </w:r>
      <w:r w:rsidR="006F7059">
        <w:rPr>
          <w:szCs w:val="28"/>
        </w:rPr>
        <w:t>;</w:t>
      </w:r>
    </w:p>
    <w:p w14:paraId="3C432141" w14:textId="178AB55E" w:rsidR="00DD737B" w:rsidRDefault="00DD737B" w:rsidP="00734C64">
      <w:pPr>
        <w:pStyle w:val="a9"/>
        <w:numPr>
          <w:ilvl w:val="0"/>
          <w:numId w:val="3"/>
        </w:numPr>
        <w:rPr>
          <w:szCs w:val="28"/>
        </w:rPr>
      </w:pPr>
      <w:r w:rsidRPr="00291C8E">
        <w:rPr>
          <w:b/>
          <w:bCs/>
          <w:szCs w:val="28"/>
        </w:rPr>
        <w:t>размещение</w:t>
      </w:r>
      <w:r w:rsidRPr="00734C64">
        <w:rPr>
          <w:szCs w:val="28"/>
        </w:rPr>
        <w:t xml:space="preserve"> на официальном </w:t>
      </w:r>
      <w:r w:rsidR="00E65E7D" w:rsidRPr="00291C8E">
        <w:rPr>
          <w:b/>
          <w:bCs/>
          <w:szCs w:val="28"/>
        </w:rPr>
        <w:t>И</w:t>
      </w:r>
      <w:r w:rsidRPr="00291C8E">
        <w:rPr>
          <w:b/>
          <w:bCs/>
          <w:szCs w:val="28"/>
        </w:rPr>
        <w:t xml:space="preserve">нвестиционном портале </w:t>
      </w:r>
      <w:r w:rsidR="00E65E7D" w:rsidRPr="00291C8E">
        <w:rPr>
          <w:b/>
          <w:bCs/>
          <w:szCs w:val="28"/>
        </w:rPr>
        <w:t>Республики Беларусь</w:t>
      </w:r>
      <w:r w:rsidR="00E65E7D">
        <w:rPr>
          <w:szCs w:val="28"/>
        </w:rPr>
        <w:t xml:space="preserve"> </w:t>
      </w:r>
      <w:hyperlink r:id="rId10" w:history="1">
        <w:r w:rsidR="00E65E7D" w:rsidRPr="003E3D0F">
          <w:rPr>
            <w:rStyle w:val="a7"/>
            <w:szCs w:val="28"/>
          </w:rPr>
          <w:t>https://map.investinbelarus.by/</w:t>
        </w:r>
      </w:hyperlink>
      <w:r w:rsidR="00E65E7D">
        <w:rPr>
          <w:szCs w:val="28"/>
        </w:rPr>
        <w:t xml:space="preserve"> </w:t>
      </w:r>
      <w:r w:rsidRPr="00734C64">
        <w:rPr>
          <w:szCs w:val="28"/>
        </w:rPr>
        <w:t>на русском и английском языках</w:t>
      </w:r>
      <w:r w:rsidR="00291C8E">
        <w:rPr>
          <w:szCs w:val="28"/>
        </w:rPr>
        <w:t xml:space="preserve"> Ваших предложений: </w:t>
      </w:r>
      <w:r w:rsidR="00291C8E" w:rsidRPr="009032DD">
        <w:rPr>
          <w:b/>
          <w:bCs/>
          <w:szCs w:val="28"/>
          <w:u w:val="single"/>
        </w:rPr>
        <w:t>инвестиционных проектов, объектов недвижимости, земельных участков</w:t>
      </w:r>
      <w:r w:rsidR="00291C8E">
        <w:rPr>
          <w:szCs w:val="28"/>
        </w:rPr>
        <w:t>;</w:t>
      </w:r>
    </w:p>
    <w:p w14:paraId="3F5C8D06" w14:textId="5CBFE4A9" w:rsidR="00D516D3" w:rsidRDefault="00D516D3" w:rsidP="00734C64">
      <w:pPr>
        <w:pStyle w:val="a9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подбор</w:t>
      </w:r>
      <w:r w:rsidRPr="00356E12">
        <w:rPr>
          <w:szCs w:val="28"/>
        </w:rPr>
        <w:t xml:space="preserve"> </w:t>
      </w:r>
      <w:r w:rsidR="00356E12">
        <w:rPr>
          <w:szCs w:val="28"/>
        </w:rPr>
        <w:t xml:space="preserve">локации, </w:t>
      </w:r>
      <w:r w:rsidRPr="00356E12">
        <w:rPr>
          <w:szCs w:val="28"/>
        </w:rPr>
        <w:t xml:space="preserve">земельных </w:t>
      </w:r>
      <w:r w:rsidR="00356E12" w:rsidRPr="00356E12">
        <w:rPr>
          <w:szCs w:val="28"/>
        </w:rPr>
        <w:t>участков, объектов недвижимости по параметрам;</w:t>
      </w:r>
    </w:p>
    <w:p w14:paraId="0B6650A5" w14:textId="633F393E" w:rsidR="00356E12" w:rsidRDefault="00356E12" w:rsidP="00734C64">
      <w:pPr>
        <w:pStyle w:val="a9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консультации</w:t>
      </w:r>
      <w:r>
        <w:rPr>
          <w:szCs w:val="28"/>
        </w:rPr>
        <w:t xml:space="preserve"> по преференциальным режимам и мерам государственной поддержки</w:t>
      </w:r>
      <w:r w:rsidR="004B7A4E">
        <w:rPr>
          <w:szCs w:val="28"/>
        </w:rPr>
        <w:t>;</w:t>
      </w:r>
    </w:p>
    <w:p w14:paraId="0B83FBC2" w14:textId="5F815998" w:rsidR="004B7A4E" w:rsidRDefault="004B7A4E" w:rsidP="00734C64">
      <w:pPr>
        <w:pStyle w:val="a9"/>
        <w:numPr>
          <w:ilvl w:val="0"/>
          <w:numId w:val="3"/>
        </w:numPr>
        <w:rPr>
          <w:szCs w:val="28"/>
        </w:rPr>
      </w:pPr>
      <w:r>
        <w:rPr>
          <w:b/>
          <w:bCs/>
          <w:szCs w:val="28"/>
        </w:rPr>
        <w:t xml:space="preserve">сопровождение </w:t>
      </w:r>
      <w:r w:rsidRPr="004B7A4E">
        <w:rPr>
          <w:szCs w:val="28"/>
        </w:rPr>
        <w:t>и взаимодействие с государственными органами</w:t>
      </w:r>
      <w:r w:rsidR="00D00E67">
        <w:rPr>
          <w:szCs w:val="28"/>
        </w:rPr>
        <w:t>.</w:t>
      </w:r>
    </w:p>
    <w:p w14:paraId="12C019FE" w14:textId="77777777" w:rsidR="00D00E67" w:rsidRDefault="00D00E67" w:rsidP="00D00E67">
      <w:pPr>
        <w:rPr>
          <w:szCs w:val="28"/>
        </w:rPr>
      </w:pPr>
    </w:p>
    <w:p w14:paraId="00570EA3" w14:textId="78E40AFB" w:rsidR="00D00E67" w:rsidRPr="00DA36E4" w:rsidRDefault="00D00E67" w:rsidP="00D00E67">
      <w:pPr>
        <w:rPr>
          <w:b/>
          <w:bCs/>
          <w:szCs w:val="28"/>
        </w:rPr>
      </w:pPr>
      <w:r w:rsidRPr="007C0AA0">
        <w:rPr>
          <w:b/>
          <w:bCs/>
          <w:szCs w:val="28"/>
        </w:rPr>
        <w:t>Услуги Агентства</w:t>
      </w:r>
      <w:r w:rsidRPr="00D00E67">
        <w:rPr>
          <w:szCs w:val="28"/>
        </w:rPr>
        <w:t xml:space="preserve"> </w:t>
      </w:r>
      <w:r w:rsidRPr="007C0AA0">
        <w:rPr>
          <w:szCs w:val="28"/>
        </w:rPr>
        <w:t>для компаний</w:t>
      </w:r>
      <w:r w:rsidRPr="00D00E67">
        <w:rPr>
          <w:szCs w:val="28"/>
        </w:rPr>
        <w:t xml:space="preserve"> оказываются </w:t>
      </w:r>
      <w:r w:rsidRPr="00DA36E4">
        <w:rPr>
          <w:b/>
          <w:bCs/>
          <w:szCs w:val="28"/>
        </w:rPr>
        <w:t>на безвозмездной основе.</w:t>
      </w:r>
    </w:p>
    <w:p w14:paraId="617595E0" w14:textId="27A92D8D" w:rsidR="004B7A4E" w:rsidRPr="0001578A" w:rsidRDefault="00D00E67" w:rsidP="004B7A4E">
      <w:pPr>
        <w:rPr>
          <w:szCs w:val="28"/>
        </w:rPr>
      </w:pPr>
      <w:r>
        <w:rPr>
          <w:szCs w:val="28"/>
        </w:rPr>
        <w:t>В случае заинтересованности, просим связаться по телефону</w:t>
      </w:r>
      <w:r w:rsidR="00114958">
        <w:rPr>
          <w:szCs w:val="28"/>
        </w:rPr>
        <w:t>:</w:t>
      </w:r>
      <w:r>
        <w:rPr>
          <w:szCs w:val="28"/>
        </w:rPr>
        <w:t xml:space="preserve"> </w:t>
      </w:r>
      <w:r w:rsidR="00114958" w:rsidRPr="00114958">
        <w:rPr>
          <w:szCs w:val="28"/>
        </w:rPr>
        <w:t>+375 (17) 200-</w:t>
      </w:r>
      <w:r w:rsidR="00114958">
        <w:rPr>
          <w:szCs w:val="28"/>
        </w:rPr>
        <w:t>22</w:t>
      </w:r>
      <w:r w:rsidR="00114958" w:rsidRPr="00114958">
        <w:rPr>
          <w:szCs w:val="28"/>
        </w:rPr>
        <w:t>-</w:t>
      </w:r>
      <w:r w:rsidR="00114958">
        <w:rPr>
          <w:szCs w:val="28"/>
        </w:rPr>
        <w:t>19</w:t>
      </w:r>
      <w:r w:rsidR="00114958" w:rsidRPr="00114958">
        <w:rPr>
          <w:szCs w:val="28"/>
        </w:rPr>
        <w:t xml:space="preserve"> </w:t>
      </w:r>
      <w:r w:rsidR="0001578A">
        <w:rPr>
          <w:szCs w:val="28"/>
        </w:rPr>
        <w:t xml:space="preserve">или </w:t>
      </w:r>
      <w:r w:rsidR="00114958" w:rsidRPr="00FD7064">
        <w:rPr>
          <w:sz w:val="30"/>
          <w:szCs w:val="30"/>
        </w:rPr>
        <w:t>эл</w:t>
      </w:r>
      <w:r w:rsidR="0001578A">
        <w:rPr>
          <w:sz w:val="30"/>
          <w:szCs w:val="30"/>
        </w:rPr>
        <w:t>ектронной почте</w:t>
      </w:r>
      <w:r w:rsidR="00114958" w:rsidRPr="00FD7064">
        <w:rPr>
          <w:sz w:val="30"/>
          <w:szCs w:val="30"/>
        </w:rPr>
        <w:t xml:space="preserve">: </w:t>
      </w:r>
      <w:r w:rsidR="00114958">
        <w:rPr>
          <w:sz w:val="30"/>
          <w:szCs w:val="30"/>
          <w:lang w:val="en-US"/>
        </w:rPr>
        <w:t>ap</w:t>
      </w:r>
      <w:r w:rsidR="00114958" w:rsidRPr="00FD7064">
        <w:rPr>
          <w:sz w:val="30"/>
          <w:szCs w:val="30"/>
        </w:rPr>
        <w:t>@investinbelarus.by</w:t>
      </w:r>
      <w:r w:rsidR="0001578A">
        <w:rPr>
          <w:sz w:val="30"/>
          <w:szCs w:val="30"/>
        </w:rPr>
        <w:t>.</w:t>
      </w:r>
    </w:p>
    <w:p w14:paraId="395848CC" w14:textId="77777777" w:rsidR="004B7A4E" w:rsidRPr="004B7A4E" w:rsidRDefault="004B7A4E" w:rsidP="004B7A4E">
      <w:pPr>
        <w:rPr>
          <w:szCs w:val="28"/>
        </w:rPr>
      </w:pPr>
    </w:p>
    <w:p w14:paraId="47EAFEF7" w14:textId="5F862B61" w:rsidR="00FE3565" w:rsidRDefault="00D00E67" w:rsidP="004F14A6">
      <w:pPr>
        <w:ind w:firstLine="851"/>
        <w:rPr>
          <w:szCs w:val="28"/>
        </w:rPr>
      </w:pPr>
      <w:r w:rsidRPr="006A1B99">
        <w:rPr>
          <w:szCs w:val="28"/>
        </w:rPr>
        <w:t xml:space="preserve">С </w:t>
      </w:r>
      <w:r w:rsidR="008B1AB0">
        <w:rPr>
          <w:szCs w:val="28"/>
        </w:rPr>
        <w:t>уважением</w:t>
      </w:r>
      <w:r w:rsidRPr="006A1B99">
        <w:rPr>
          <w:szCs w:val="28"/>
        </w:rPr>
        <w:t>,</w:t>
      </w:r>
    </w:p>
    <w:p w14:paraId="778AB076" w14:textId="77777777" w:rsidR="009032DD" w:rsidRDefault="009032DD" w:rsidP="009032DD">
      <w:pPr>
        <w:ind w:firstLine="0"/>
        <w:rPr>
          <w:szCs w:val="28"/>
        </w:rPr>
      </w:pPr>
      <w:r>
        <w:rPr>
          <w:szCs w:val="28"/>
        </w:rPr>
        <w:t xml:space="preserve">            </w:t>
      </w:r>
    </w:p>
    <w:p w14:paraId="6B9C879C" w14:textId="24A31D09" w:rsidR="00DD737B" w:rsidRDefault="009032DD" w:rsidP="009032DD">
      <w:pPr>
        <w:ind w:firstLine="0"/>
        <w:rPr>
          <w:szCs w:val="28"/>
        </w:rPr>
      </w:pPr>
      <w:r>
        <w:rPr>
          <w:szCs w:val="28"/>
        </w:rPr>
        <w:t xml:space="preserve">            Директор</w:t>
      </w:r>
      <w:r w:rsidR="00DA36E4" w:rsidRPr="00DA36E4">
        <w:rPr>
          <w:szCs w:val="28"/>
        </w:rPr>
        <w:t xml:space="preserve">                        </w:t>
      </w:r>
      <w:r>
        <w:rPr>
          <w:szCs w:val="28"/>
        </w:rPr>
        <w:t xml:space="preserve">                  </w:t>
      </w:r>
      <w:r w:rsidR="00DA36E4" w:rsidRPr="00DA36E4">
        <w:rPr>
          <w:szCs w:val="28"/>
        </w:rPr>
        <w:t xml:space="preserve">            </w:t>
      </w:r>
      <w:proofErr w:type="spellStart"/>
      <w:r w:rsidR="00DA36E4" w:rsidRPr="00DA36E4">
        <w:rPr>
          <w:szCs w:val="28"/>
        </w:rPr>
        <w:t>А.В.Пушкар</w:t>
      </w:r>
      <w:r w:rsidR="00500B0D">
        <w:rPr>
          <w:szCs w:val="28"/>
        </w:rPr>
        <w:t>ё</w:t>
      </w:r>
      <w:r w:rsidR="00DA36E4" w:rsidRPr="00DA36E4">
        <w:rPr>
          <w:szCs w:val="28"/>
        </w:rPr>
        <w:t>в</w:t>
      </w:r>
      <w:proofErr w:type="spellEnd"/>
    </w:p>
    <w:sectPr w:rsidR="00DD737B" w:rsidSect="004F14A6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6579C"/>
    <w:multiLevelType w:val="hybridMultilevel"/>
    <w:tmpl w:val="9596070A"/>
    <w:lvl w:ilvl="0" w:tplc="432C556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365C2"/>
    <w:multiLevelType w:val="hybridMultilevel"/>
    <w:tmpl w:val="0FB29EE8"/>
    <w:lvl w:ilvl="0" w:tplc="2000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785535D9"/>
    <w:multiLevelType w:val="hybridMultilevel"/>
    <w:tmpl w:val="38521280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66"/>
    <w:rsid w:val="0000040E"/>
    <w:rsid w:val="000044BF"/>
    <w:rsid w:val="0001578A"/>
    <w:rsid w:val="00031417"/>
    <w:rsid w:val="000425FD"/>
    <w:rsid w:val="000559CF"/>
    <w:rsid w:val="00063CF3"/>
    <w:rsid w:val="00075809"/>
    <w:rsid w:val="000975B8"/>
    <w:rsid w:val="000A2841"/>
    <w:rsid w:val="000B7352"/>
    <w:rsid w:val="001145E3"/>
    <w:rsid w:val="00114958"/>
    <w:rsid w:val="00116D18"/>
    <w:rsid w:val="00140C5C"/>
    <w:rsid w:val="00145A34"/>
    <w:rsid w:val="00161876"/>
    <w:rsid w:val="00173CA5"/>
    <w:rsid w:val="00175A6C"/>
    <w:rsid w:val="00187266"/>
    <w:rsid w:val="00195B28"/>
    <w:rsid w:val="001C390D"/>
    <w:rsid w:val="001C730A"/>
    <w:rsid w:val="00207450"/>
    <w:rsid w:val="00243EEB"/>
    <w:rsid w:val="002518AE"/>
    <w:rsid w:val="00253C43"/>
    <w:rsid w:val="002658F1"/>
    <w:rsid w:val="002673E4"/>
    <w:rsid w:val="002741B1"/>
    <w:rsid w:val="00291C8E"/>
    <w:rsid w:val="00297396"/>
    <w:rsid w:val="002B4808"/>
    <w:rsid w:val="002C2308"/>
    <w:rsid w:val="002E27D1"/>
    <w:rsid w:val="002F33AE"/>
    <w:rsid w:val="00301325"/>
    <w:rsid w:val="00301D05"/>
    <w:rsid w:val="003204B4"/>
    <w:rsid w:val="003307D2"/>
    <w:rsid w:val="00333D84"/>
    <w:rsid w:val="00356E12"/>
    <w:rsid w:val="00397E50"/>
    <w:rsid w:val="003B4327"/>
    <w:rsid w:val="003C6C6F"/>
    <w:rsid w:val="004131F7"/>
    <w:rsid w:val="0045182D"/>
    <w:rsid w:val="00480933"/>
    <w:rsid w:val="004A3D34"/>
    <w:rsid w:val="004B7A4E"/>
    <w:rsid w:val="004F14A6"/>
    <w:rsid w:val="00500B0D"/>
    <w:rsid w:val="00504E37"/>
    <w:rsid w:val="005134BC"/>
    <w:rsid w:val="0054582E"/>
    <w:rsid w:val="005C0FDA"/>
    <w:rsid w:val="005E53FD"/>
    <w:rsid w:val="005F7EEF"/>
    <w:rsid w:val="006540E3"/>
    <w:rsid w:val="006A1B99"/>
    <w:rsid w:val="006A3124"/>
    <w:rsid w:val="006A723C"/>
    <w:rsid w:val="006A7D6B"/>
    <w:rsid w:val="006D086F"/>
    <w:rsid w:val="006F7059"/>
    <w:rsid w:val="007024D7"/>
    <w:rsid w:val="00722478"/>
    <w:rsid w:val="00727065"/>
    <w:rsid w:val="00734C64"/>
    <w:rsid w:val="00735685"/>
    <w:rsid w:val="00784DD5"/>
    <w:rsid w:val="00795FD3"/>
    <w:rsid w:val="007C0AA0"/>
    <w:rsid w:val="007C53A1"/>
    <w:rsid w:val="007D0CE5"/>
    <w:rsid w:val="007D5F26"/>
    <w:rsid w:val="007F26A1"/>
    <w:rsid w:val="00817F66"/>
    <w:rsid w:val="00830F5C"/>
    <w:rsid w:val="0085072D"/>
    <w:rsid w:val="008822BF"/>
    <w:rsid w:val="00883455"/>
    <w:rsid w:val="008B1AB0"/>
    <w:rsid w:val="009032DD"/>
    <w:rsid w:val="00914A60"/>
    <w:rsid w:val="00916976"/>
    <w:rsid w:val="0091712D"/>
    <w:rsid w:val="00932449"/>
    <w:rsid w:val="00954E0A"/>
    <w:rsid w:val="00955012"/>
    <w:rsid w:val="009A665A"/>
    <w:rsid w:val="009E112C"/>
    <w:rsid w:val="00A008B8"/>
    <w:rsid w:val="00A42669"/>
    <w:rsid w:val="00A444E4"/>
    <w:rsid w:val="00AA579B"/>
    <w:rsid w:val="00AC08D2"/>
    <w:rsid w:val="00AC2795"/>
    <w:rsid w:val="00AD3AEA"/>
    <w:rsid w:val="00AD4C06"/>
    <w:rsid w:val="00AE29C3"/>
    <w:rsid w:val="00AE3149"/>
    <w:rsid w:val="00AE5CE9"/>
    <w:rsid w:val="00AF21C9"/>
    <w:rsid w:val="00AF4208"/>
    <w:rsid w:val="00AF735A"/>
    <w:rsid w:val="00AF7847"/>
    <w:rsid w:val="00B10DF4"/>
    <w:rsid w:val="00B13C52"/>
    <w:rsid w:val="00B52323"/>
    <w:rsid w:val="00B537F7"/>
    <w:rsid w:val="00B70716"/>
    <w:rsid w:val="00BD26F6"/>
    <w:rsid w:val="00BF747E"/>
    <w:rsid w:val="00C354B8"/>
    <w:rsid w:val="00C46E64"/>
    <w:rsid w:val="00C70526"/>
    <w:rsid w:val="00C70D9D"/>
    <w:rsid w:val="00CA20D6"/>
    <w:rsid w:val="00CC2524"/>
    <w:rsid w:val="00CC6F94"/>
    <w:rsid w:val="00D00E67"/>
    <w:rsid w:val="00D04366"/>
    <w:rsid w:val="00D516D3"/>
    <w:rsid w:val="00D54B49"/>
    <w:rsid w:val="00D65A0F"/>
    <w:rsid w:val="00D9758C"/>
    <w:rsid w:val="00DA36E4"/>
    <w:rsid w:val="00DA61C0"/>
    <w:rsid w:val="00DB78C5"/>
    <w:rsid w:val="00DD513C"/>
    <w:rsid w:val="00DD737B"/>
    <w:rsid w:val="00DD7E43"/>
    <w:rsid w:val="00DF5E19"/>
    <w:rsid w:val="00E1501E"/>
    <w:rsid w:val="00E65E7D"/>
    <w:rsid w:val="00E71007"/>
    <w:rsid w:val="00EB4493"/>
    <w:rsid w:val="00F369A9"/>
    <w:rsid w:val="00F37EE7"/>
    <w:rsid w:val="00F40002"/>
    <w:rsid w:val="00F43243"/>
    <w:rsid w:val="00F633B4"/>
    <w:rsid w:val="00F7303D"/>
    <w:rsid w:val="00F94762"/>
    <w:rsid w:val="00FA1949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221C"/>
  <w15:chartTrackingRefBased/>
  <w15:docId w15:val="{4251FED7-6619-48A4-84A9-EC8673DD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руктура"/>
    <w:basedOn w:val="a"/>
    <w:qFormat/>
    <w:rsid w:val="007F26A1"/>
    <w:pPr>
      <w:spacing w:after="480"/>
      <w:jc w:val="center"/>
    </w:pPr>
    <w:rPr>
      <w:b/>
      <w:bCs/>
    </w:rPr>
  </w:style>
  <w:style w:type="paragraph" w:customStyle="1" w:styleId="a4">
    <w:name w:val="Раздел"/>
    <w:basedOn w:val="a"/>
    <w:qFormat/>
    <w:rsid w:val="007F26A1"/>
    <w:pPr>
      <w:spacing w:after="480"/>
    </w:pPr>
    <w:rPr>
      <w:b/>
      <w:bCs/>
      <w:sz w:val="30"/>
    </w:rPr>
  </w:style>
  <w:style w:type="paragraph" w:customStyle="1" w:styleId="fa">
    <w:name w:val="fa"/>
    <w:basedOn w:val="a"/>
    <w:rsid w:val="00DA61C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61C0"/>
    <w:rPr>
      <w:b/>
      <w:bCs/>
    </w:rPr>
  </w:style>
  <w:style w:type="table" w:styleId="a6">
    <w:name w:val="Table Grid"/>
    <w:basedOn w:val="a1"/>
    <w:uiPriority w:val="39"/>
    <w:rsid w:val="00AD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204B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04B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5501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1501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inbelarus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investinbelarus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vestinbelarus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investinbelarus.by" TargetMode="External"/><Relationship Id="rId10" Type="http://schemas.openxmlformats.org/officeDocument/2006/relationships/hyperlink" Target="https://map.investinbelarus.b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Shavel</dc:creator>
  <cp:keywords/>
  <dc:description/>
  <cp:lastModifiedBy>Пархимович А.В.</cp:lastModifiedBy>
  <cp:revision>2</cp:revision>
  <cp:lastPrinted>2022-06-13T07:42:00Z</cp:lastPrinted>
  <dcterms:created xsi:type="dcterms:W3CDTF">2026-03-16T08:03:00Z</dcterms:created>
  <dcterms:modified xsi:type="dcterms:W3CDTF">2026-03-16T08:03:00Z</dcterms:modified>
</cp:coreProperties>
</file>