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A3ADB" w14:textId="0CE44C19" w:rsidR="00A061E7" w:rsidRPr="00E825C8" w:rsidRDefault="00A061E7" w:rsidP="00E83E9A">
      <w:pPr>
        <w:jc w:val="both"/>
        <w:rPr>
          <w:bCs/>
          <w:i/>
          <w:color w:val="000000"/>
          <w:sz w:val="30"/>
          <w:szCs w:val="30"/>
        </w:rPr>
      </w:pPr>
      <w:r w:rsidRPr="00E825C8">
        <w:rPr>
          <w:b/>
          <w:bCs/>
          <w:i/>
          <w:color w:val="000000"/>
          <w:sz w:val="30"/>
          <w:szCs w:val="30"/>
        </w:rPr>
        <w:t xml:space="preserve">Принятие решения об индексации </w:t>
      </w:r>
      <w:r w:rsidR="00986CF1" w:rsidRPr="00986CF1">
        <w:rPr>
          <w:b/>
          <w:bCs/>
          <w:i/>
          <w:color w:val="000000"/>
          <w:sz w:val="30"/>
          <w:szCs w:val="30"/>
        </w:rPr>
        <w:t xml:space="preserve">именных приватизационных чеков «Жилье» (далее – чеки «Жилье») </w:t>
      </w:r>
      <w:r w:rsidRPr="00E825C8">
        <w:rPr>
          <w:bCs/>
          <w:i/>
          <w:color w:val="000000"/>
          <w:sz w:val="30"/>
          <w:szCs w:val="30"/>
        </w:rPr>
        <w:t>(п.1.1.10. Указа Президента Республики Беларусь от 26.04.2010 № 200).</w:t>
      </w:r>
    </w:p>
    <w:p w14:paraId="1970952A" w14:textId="77777777" w:rsidR="00F54ADA" w:rsidRPr="00F54ADA" w:rsidRDefault="00F54ADA" w:rsidP="00E83E9A">
      <w:pPr>
        <w:jc w:val="both"/>
        <w:rPr>
          <w:color w:val="000000"/>
          <w:sz w:val="30"/>
          <w:szCs w:val="30"/>
          <w:u w:val="single"/>
        </w:rPr>
      </w:pPr>
    </w:p>
    <w:p w14:paraId="0F17292E" w14:textId="77777777" w:rsidR="009126B7" w:rsidRDefault="007103DA" w:rsidP="009126B7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ab/>
      </w:r>
      <w:r w:rsidR="008C5802">
        <w:rPr>
          <w:b/>
          <w:i/>
          <w:color w:val="000000"/>
          <w:sz w:val="30"/>
          <w:szCs w:val="30"/>
        </w:rPr>
        <w:t xml:space="preserve">Осуществляет </w:t>
      </w:r>
      <w:r w:rsidR="008C5802">
        <w:rPr>
          <w:color w:val="000000"/>
          <w:sz w:val="30"/>
          <w:szCs w:val="30"/>
        </w:rPr>
        <w:t xml:space="preserve"> </w:t>
      </w:r>
      <w:r w:rsidR="009126B7">
        <w:rPr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9126B7">
        <w:rPr>
          <w:rStyle w:val="a3"/>
          <w:b w:val="0"/>
          <w:color w:val="000000"/>
          <w:sz w:val="30"/>
          <w:szCs w:val="30"/>
        </w:rPr>
        <w:t xml:space="preserve"> райисполкома, телефон                </w:t>
      </w:r>
      <w:bookmarkStart w:id="0" w:name="_Hlk41980150"/>
      <w:r w:rsidR="0029692B" w:rsidRPr="0029692B">
        <w:rPr>
          <w:rStyle w:val="a3"/>
          <w:b w:val="0"/>
          <w:color w:val="000000"/>
          <w:sz w:val="30"/>
          <w:szCs w:val="30"/>
        </w:rPr>
        <w:t>23-73-</w:t>
      </w:r>
      <w:r w:rsidR="0029692B">
        <w:rPr>
          <w:rStyle w:val="a3"/>
          <w:b w:val="0"/>
          <w:color w:val="000000"/>
          <w:sz w:val="30"/>
          <w:szCs w:val="30"/>
        </w:rPr>
        <w:t>30, 23-73-12</w:t>
      </w:r>
      <w:bookmarkEnd w:id="0"/>
      <w:r w:rsidR="009126B7">
        <w:rPr>
          <w:rStyle w:val="a3"/>
          <w:b w:val="0"/>
          <w:color w:val="000000"/>
          <w:sz w:val="30"/>
          <w:szCs w:val="30"/>
        </w:rPr>
        <w:t xml:space="preserve">, 142, </w:t>
      </w:r>
      <w:proofErr w:type="spellStart"/>
      <w:r w:rsidR="009126B7">
        <w:rPr>
          <w:rStyle w:val="a3"/>
          <w:b w:val="0"/>
          <w:color w:val="000000"/>
          <w:sz w:val="30"/>
          <w:szCs w:val="30"/>
        </w:rPr>
        <w:t>г.Солигорск</w:t>
      </w:r>
      <w:proofErr w:type="spellEnd"/>
      <w:r w:rsidR="009126B7">
        <w:rPr>
          <w:rStyle w:val="a3"/>
          <w:b w:val="0"/>
          <w:color w:val="000000"/>
          <w:sz w:val="30"/>
          <w:szCs w:val="30"/>
        </w:rPr>
        <w:t xml:space="preserve">, </w:t>
      </w:r>
      <w:proofErr w:type="spellStart"/>
      <w:r w:rsidR="009126B7">
        <w:rPr>
          <w:rStyle w:val="a3"/>
          <w:b w:val="0"/>
          <w:color w:val="000000"/>
          <w:sz w:val="30"/>
          <w:szCs w:val="30"/>
        </w:rPr>
        <w:t>ул.Козлова</w:t>
      </w:r>
      <w:proofErr w:type="spellEnd"/>
      <w:r w:rsidR="009126B7">
        <w:rPr>
          <w:rStyle w:val="a3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9126B7">
        <w:rPr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069370AD" w14:textId="5B9085B9" w:rsidR="000642B4" w:rsidRDefault="000642B4" w:rsidP="000642B4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ab/>
        <w:t xml:space="preserve">Ответственный </w:t>
      </w:r>
      <w:r>
        <w:rPr>
          <w:color w:val="000000"/>
          <w:sz w:val="30"/>
          <w:szCs w:val="30"/>
        </w:rPr>
        <w:t xml:space="preserve">за подготовку проекта решения: </w:t>
      </w:r>
      <w:r w:rsidR="00D53A33">
        <w:rPr>
          <w:color w:val="000000"/>
          <w:sz w:val="30"/>
          <w:szCs w:val="30"/>
        </w:rPr>
        <w:t>управление</w:t>
      </w:r>
      <w:r>
        <w:rPr>
          <w:color w:val="000000"/>
          <w:sz w:val="30"/>
          <w:szCs w:val="30"/>
        </w:rPr>
        <w:t xml:space="preserve"> жилищно-коммунального хозяйства Солигорского райисполкома,</w:t>
      </w:r>
      <w:r w:rsidR="00986CF1"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ул.Козлова</w:t>
      </w:r>
      <w:proofErr w:type="spellEnd"/>
      <w:r>
        <w:rPr>
          <w:color w:val="000000"/>
          <w:sz w:val="30"/>
          <w:szCs w:val="30"/>
        </w:rPr>
        <w:t>, 35, каб.101, 10</w:t>
      </w:r>
      <w:r w:rsidR="00986CF1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, 106, телефон </w:t>
      </w:r>
      <w:r w:rsidR="000E70A1" w:rsidRPr="000E70A1">
        <w:rPr>
          <w:color w:val="000000"/>
          <w:sz w:val="30"/>
          <w:szCs w:val="30"/>
        </w:rPr>
        <w:t>23-73-31, 23-73-03, 23-73-43</w:t>
      </w:r>
      <w:r>
        <w:rPr>
          <w:color w:val="000000"/>
          <w:sz w:val="30"/>
          <w:szCs w:val="30"/>
        </w:rPr>
        <w:t xml:space="preserve">. </w:t>
      </w:r>
    </w:p>
    <w:p w14:paraId="615661B4" w14:textId="77777777" w:rsidR="00E825C8" w:rsidRPr="00F54ADA" w:rsidRDefault="00E825C8" w:rsidP="00E83E9A">
      <w:pPr>
        <w:tabs>
          <w:tab w:val="left" w:pos="0"/>
        </w:tabs>
        <w:jc w:val="both"/>
        <w:rPr>
          <w:color w:val="000000"/>
          <w:sz w:val="30"/>
          <w:szCs w:val="30"/>
        </w:rPr>
      </w:pPr>
    </w:p>
    <w:p w14:paraId="49EF33D2" w14:textId="77777777" w:rsidR="00F466CA" w:rsidRPr="00E825C8" w:rsidRDefault="00F466CA" w:rsidP="00E83E9A">
      <w:pPr>
        <w:ind w:firstLine="708"/>
        <w:jc w:val="both"/>
        <w:rPr>
          <w:i/>
          <w:color w:val="000000"/>
          <w:sz w:val="30"/>
          <w:szCs w:val="30"/>
        </w:rPr>
      </w:pPr>
      <w:r w:rsidRPr="00E825C8">
        <w:rPr>
          <w:b/>
          <w:i/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="000B24E4">
        <w:rPr>
          <w:b/>
          <w:i/>
          <w:sz w:val="30"/>
          <w:szCs w:val="30"/>
        </w:rPr>
        <w:t>*:</w:t>
      </w:r>
    </w:p>
    <w:p w14:paraId="78A3DBAC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заявление</w:t>
      </w:r>
    </w:p>
    <w:p w14:paraId="412F5443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паспорт или иной документ, удостоверяющий личность</w:t>
      </w:r>
    </w:p>
    <w:p w14:paraId="4FC07511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чеки «Жилье» с выпиской из специального (чекового) счета</w:t>
      </w:r>
    </w:p>
    <w:p w14:paraId="38717430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договор дарения – в случае, если чеки «Жилье» были получены по договору дарения</w:t>
      </w:r>
    </w:p>
    <w:p w14:paraId="7383175F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проектно-сметная документация на строительство (реконструкцию) жилого дома, документы, подтверждающие стоимость приобретенных стройматериалов в ценах, действующих на момент обращения, – в случае строительства (реконструкции) одноквартирного, блокированного жилого дома</w:t>
      </w:r>
    </w:p>
    <w:p w14:paraId="072491B9" w14:textId="77777777" w:rsidR="000C3198" w:rsidRP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</w:r>
    </w:p>
    <w:p w14:paraId="20F72393" w14:textId="77777777" w:rsidR="000C3198" w:rsidRDefault="000C3198" w:rsidP="000C3198">
      <w:pPr>
        <w:numPr>
          <w:ilvl w:val="0"/>
          <w:numId w:val="24"/>
        </w:numPr>
        <w:jc w:val="both"/>
        <w:rPr>
          <w:sz w:val="30"/>
          <w:szCs w:val="30"/>
        </w:rPr>
      </w:pPr>
      <w:r w:rsidRPr="000C3198">
        <w:rPr>
          <w:sz w:val="30"/>
          <w:szCs w:val="30"/>
        </w:rPr>
        <w:t>договор купли-продажи жилого помещения – в случае приобретения жилого помещения путем покупки</w:t>
      </w:r>
    </w:p>
    <w:p w14:paraId="441C8F2D" w14:textId="77777777" w:rsidR="000C3198" w:rsidRDefault="000C3198" w:rsidP="000C3198">
      <w:pPr>
        <w:jc w:val="both"/>
      </w:pPr>
    </w:p>
    <w:p w14:paraId="19A7CEC9" w14:textId="77777777" w:rsidR="002E2E0C" w:rsidRDefault="002E2E0C" w:rsidP="00E83E9A">
      <w:pPr>
        <w:jc w:val="both"/>
        <w:rPr>
          <w:sz w:val="18"/>
          <w:szCs w:val="18"/>
        </w:rPr>
      </w:pPr>
    </w:p>
    <w:p w14:paraId="55B4BC46" w14:textId="77777777" w:rsidR="006D3118" w:rsidRPr="00825B78" w:rsidRDefault="006D3118" w:rsidP="00E83E9A">
      <w:pPr>
        <w:jc w:val="both"/>
        <w:rPr>
          <w:b/>
          <w:sz w:val="30"/>
          <w:szCs w:val="30"/>
        </w:rPr>
      </w:pPr>
    </w:p>
    <w:p w14:paraId="11A7BFAB" w14:textId="77777777" w:rsidR="000B24E4" w:rsidRDefault="001C51DF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61E7" w:rsidRPr="00E825C8">
        <w:rPr>
          <w:rFonts w:ascii="Times New Roman" w:hAnsi="Times New Roman" w:cs="Times New Roman"/>
          <w:b/>
          <w:i/>
          <w:sz w:val="28"/>
          <w:szCs w:val="28"/>
        </w:rPr>
        <w:t>Максимальный срок осуществления административной процедуры</w:t>
      </w:r>
      <w:r w:rsidR="00A061E7" w:rsidRPr="004D6491">
        <w:rPr>
          <w:rFonts w:ascii="Times New Roman" w:hAnsi="Times New Roman" w:cs="Times New Roman"/>
          <w:b/>
          <w:sz w:val="28"/>
          <w:szCs w:val="28"/>
        </w:rPr>
        <w:t>:</w:t>
      </w:r>
      <w:r w:rsidR="00A061E7" w:rsidRPr="004D64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0CEB9" w14:textId="21D8E518" w:rsidR="001C51DF" w:rsidRDefault="00A061E7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491">
        <w:rPr>
          <w:rFonts w:ascii="Times New Roman" w:hAnsi="Times New Roman" w:cs="Times New Roman"/>
          <w:sz w:val="28"/>
          <w:szCs w:val="28"/>
        </w:rPr>
        <w:t xml:space="preserve">1 месяц со дня </w:t>
      </w:r>
      <w:r w:rsidR="001C51DF">
        <w:rPr>
          <w:rFonts w:ascii="Times New Roman" w:hAnsi="Times New Roman" w:cs="Times New Roman"/>
          <w:sz w:val="28"/>
          <w:szCs w:val="28"/>
        </w:rPr>
        <w:t xml:space="preserve">  </w:t>
      </w:r>
      <w:r w:rsidRPr="004D6491">
        <w:rPr>
          <w:rFonts w:ascii="Times New Roman" w:hAnsi="Times New Roman" w:cs="Times New Roman"/>
          <w:sz w:val="28"/>
          <w:szCs w:val="28"/>
        </w:rPr>
        <w:t>подачи заявления</w:t>
      </w:r>
    </w:p>
    <w:p w14:paraId="18D99972" w14:textId="77777777" w:rsidR="00D53A33" w:rsidRDefault="00D53A33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B7739C" w14:textId="6EE06814" w:rsidR="006D3118" w:rsidRDefault="002E2E0C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9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61E7" w:rsidRPr="00E825C8">
        <w:rPr>
          <w:rFonts w:ascii="Times New Roman" w:hAnsi="Times New Roman" w:cs="Times New Roman"/>
          <w:b/>
          <w:i/>
          <w:sz w:val="28"/>
          <w:szCs w:val="28"/>
        </w:rPr>
        <w:t>Размер платы</w:t>
      </w:r>
      <w:r w:rsidR="00A061E7" w:rsidRPr="004D64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61E7" w:rsidRPr="004D6491">
        <w:rPr>
          <w:rFonts w:ascii="Times New Roman" w:hAnsi="Times New Roman" w:cs="Times New Roman"/>
          <w:sz w:val="28"/>
          <w:szCs w:val="28"/>
        </w:rPr>
        <w:t>бесплатно</w:t>
      </w:r>
    </w:p>
    <w:p w14:paraId="3205B3EA" w14:textId="77777777" w:rsidR="00D53A33" w:rsidRPr="001C51DF" w:rsidRDefault="00D53A33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B10CC" w14:textId="77777777" w:rsidR="00A061E7" w:rsidRPr="006D3118" w:rsidRDefault="001C51DF" w:rsidP="00E83E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61E7" w:rsidRPr="00E825C8">
        <w:rPr>
          <w:rFonts w:ascii="Times New Roman" w:hAnsi="Times New Roman" w:cs="Times New Roman"/>
          <w:b/>
          <w:i/>
          <w:sz w:val="28"/>
          <w:szCs w:val="28"/>
        </w:rPr>
        <w:t>Срок действия  документа</w:t>
      </w:r>
      <w:r w:rsidR="00A061E7" w:rsidRPr="006557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61E7" w:rsidRPr="00F466CA">
        <w:rPr>
          <w:rFonts w:ascii="Times New Roman" w:hAnsi="Times New Roman" w:cs="Times New Roman"/>
          <w:sz w:val="28"/>
          <w:szCs w:val="28"/>
        </w:rPr>
        <w:t>бессрочно</w:t>
      </w:r>
    </w:p>
    <w:p w14:paraId="502035E1" w14:textId="190F3FF3" w:rsidR="00A061E7" w:rsidRDefault="00F466CA" w:rsidP="00E83E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B3551B" w14:textId="2DF5BCDD" w:rsidR="0050025F" w:rsidRDefault="0050025F" w:rsidP="00D53A33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процедура 1.1.10</w:t>
      </w:r>
      <w:r w:rsidR="00D53A33">
        <w:rPr>
          <w:sz w:val="28"/>
          <w:szCs w:val="28"/>
        </w:rPr>
        <w:t xml:space="preserve">                                                                 </w:t>
      </w:r>
    </w:p>
    <w:p w14:paraId="59334AF2" w14:textId="77777777" w:rsidR="006B2CC9" w:rsidRPr="00D950D7" w:rsidRDefault="0050025F" w:rsidP="006B2CC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3A33">
        <w:rPr>
          <w:sz w:val="28"/>
          <w:szCs w:val="28"/>
        </w:rPr>
        <w:t xml:space="preserve"> </w:t>
      </w:r>
    </w:p>
    <w:tbl>
      <w:tblPr>
        <w:tblW w:w="3403" w:type="pct"/>
        <w:tblInd w:w="3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6B2CC9" w14:paraId="63925CA5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F0227" w14:textId="7C14BFC2" w:rsidR="006B2CC9" w:rsidRDefault="00205776" w:rsidP="00BD5058">
            <w:pPr>
              <w:jc w:val="both"/>
            </w:pPr>
            <w:r>
              <w:t>Солигорский районный исполнительный комитет</w:t>
            </w:r>
          </w:p>
        </w:tc>
      </w:tr>
      <w:tr w:rsidR="006B2CC9" w14:paraId="6EA408DB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914EA" w14:textId="77777777" w:rsidR="006B2CC9" w:rsidRDefault="006B2CC9" w:rsidP="00BD5058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6B2CC9" w14:paraId="36C6DF4D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4AE13" w14:textId="35EF8214" w:rsidR="006B2CC9" w:rsidRDefault="00C406C4" w:rsidP="00BD5058">
            <w:pPr>
              <w:jc w:val="both"/>
            </w:pPr>
            <w:r>
              <w:t>___</w:t>
            </w:r>
            <w:r w:rsidR="006B2CC9">
              <w:t>_____________________________________________________</w:t>
            </w:r>
          </w:p>
        </w:tc>
      </w:tr>
      <w:tr w:rsidR="006B2CC9" w14:paraId="46EF71D4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62FF" w14:textId="77777777" w:rsidR="006B2CC9" w:rsidRDefault="006B2CC9" w:rsidP="00BD5058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6B2CC9" w14:paraId="63F2C352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EBDC3" w14:textId="77777777" w:rsidR="006B2CC9" w:rsidRDefault="006B2CC9" w:rsidP="00BD5058">
            <w:pPr>
              <w:jc w:val="both"/>
            </w:pPr>
            <w:r>
              <w:t>_______________________________________________________,</w:t>
            </w:r>
          </w:p>
        </w:tc>
      </w:tr>
      <w:tr w:rsidR="006B2CC9" w14:paraId="60DC6F35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C06C3" w14:textId="77777777" w:rsidR="006B2CC9" w:rsidRDefault="006B2CC9" w:rsidP="00BD5058">
            <w:pPr>
              <w:jc w:val="both"/>
            </w:pPr>
            <w:r>
              <w:t>зарегистрированной(ого) по месту жительства:</w:t>
            </w:r>
          </w:p>
        </w:tc>
      </w:tr>
      <w:tr w:rsidR="006B2CC9" w14:paraId="2724A998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33493" w14:textId="77777777" w:rsidR="006B2CC9" w:rsidRDefault="006B2CC9" w:rsidP="00BD5058">
            <w:pPr>
              <w:jc w:val="both"/>
            </w:pPr>
            <w:r>
              <w:t>_______________________________________________________,</w:t>
            </w:r>
          </w:p>
        </w:tc>
      </w:tr>
      <w:tr w:rsidR="006B2CC9" w14:paraId="23158EE7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FCEB" w14:textId="77777777" w:rsidR="006B2CC9" w:rsidRDefault="006B2CC9" w:rsidP="00BD5058">
            <w:pPr>
              <w:jc w:val="both"/>
            </w:pPr>
          </w:p>
        </w:tc>
      </w:tr>
      <w:tr w:rsidR="006B2CC9" w14:paraId="699ED927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7EAFE" w14:textId="77777777" w:rsidR="006B2CC9" w:rsidRDefault="006B2CC9" w:rsidP="00BD5058">
            <w:pPr>
              <w:jc w:val="both"/>
            </w:pPr>
            <w:r>
              <w:t>_______________________________________________________,</w:t>
            </w:r>
          </w:p>
        </w:tc>
      </w:tr>
      <w:tr w:rsidR="006B2CC9" w14:paraId="56F9B24E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A6EE" w14:textId="1EB3C673" w:rsidR="006B2CC9" w:rsidRDefault="006B2CC9" w:rsidP="00BD5058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B2CC9" w14:paraId="376AB341" w14:textId="77777777" w:rsidTr="006B2CC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EC28E" w14:textId="7E55A638" w:rsidR="006B2CC9" w:rsidRDefault="006B2CC9" w:rsidP="00BD50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8E3E60" w14:textId="32434177" w:rsidR="00D53A33" w:rsidRPr="006B2CC9" w:rsidRDefault="00D53A33" w:rsidP="006B2CC9">
      <w:pPr>
        <w:tabs>
          <w:tab w:val="left" w:pos="4536"/>
        </w:tabs>
        <w:jc w:val="both"/>
        <w:rPr>
          <w:sz w:val="28"/>
          <w:szCs w:val="28"/>
        </w:rPr>
      </w:pPr>
    </w:p>
    <w:p w14:paraId="1BFBDD9E" w14:textId="77777777" w:rsidR="00D53A33" w:rsidRPr="00205776" w:rsidRDefault="00D53A33" w:rsidP="00D53A33">
      <w:r w:rsidRPr="006B2CC9">
        <w:t xml:space="preserve">                                                             </w:t>
      </w:r>
      <w:r w:rsidRPr="00205776">
        <w:t>ЗАЯВЛЕНИЕ</w:t>
      </w:r>
    </w:p>
    <w:p w14:paraId="2871A9E0" w14:textId="77777777" w:rsidR="00D53A33" w:rsidRPr="006B2CC9" w:rsidRDefault="00D53A33" w:rsidP="00D53A33">
      <w:pPr>
        <w:rPr>
          <w:b/>
          <w:bCs/>
        </w:rPr>
      </w:pPr>
    </w:p>
    <w:p w14:paraId="2B8EC80C" w14:textId="77121CA2" w:rsidR="00D53A33" w:rsidRDefault="00D53A33" w:rsidP="00D53A33">
      <w:pPr>
        <w:ind w:right="-1054"/>
      </w:pPr>
      <w:r w:rsidRPr="006B2CC9">
        <w:t>Прошу проиндексировать жилищную квоту в сумме______________________</w:t>
      </w:r>
      <w:r w:rsidR="006B2CC9">
        <w:t>_________</w:t>
      </w:r>
      <w:r w:rsidRPr="006B2CC9">
        <w:t>_______</w:t>
      </w:r>
    </w:p>
    <w:p w14:paraId="0CE15D54" w14:textId="73B04EA5" w:rsidR="006B2CC9" w:rsidRPr="006B2CC9" w:rsidRDefault="006B2CC9" w:rsidP="006B2CC9">
      <w:pPr>
        <w:ind w:left="1416" w:right="-1054" w:firstLine="708"/>
        <w:jc w:val="center"/>
        <w:rPr>
          <w:vertAlign w:val="superscript"/>
        </w:rPr>
      </w:pPr>
      <w:r w:rsidRPr="006B2CC9">
        <w:rPr>
          <w:vertAlign w:val="superscript"/>
        </w:rPr>
        <w:t>(цифрам</w:t>
      </w:r>
      <w:r>
        <w:rPr>
          <w:vertAlign w:val="superscript"/>
        </w:rPr>
        <w:t>и</w:t>
      </w:r>
      <w:r w:rsidRPr="006B2CC9">
        <w:rPr>
          <w:vertAlign w:val="superscript"/>
        </w:rPr>
        <w:t>)</w:t>
      </w:r>
    </w:p>
    <w:p w14:paraId="1F9D4DC0" w14:textId="0BEA1BDB" w:rsidR="00D53A33" w:rsidRDefault="00D53A33" w:rsidP="00D53A33">
      <w:pPr>
        <w:ind w:right="-874"/>
      </w:pPr>
      <w:r w:rsidRPr="006B2CC9">
        <w:t>______________________________________________________________________</w:t>
      </w:r>
      <w:r w:rsidR="006B2CC9">
        <w:t>_________</w:t>
      </w:r>
      <w:r w:rsidRPr="006B2CC9">
        <w:t xml:space="preserve"> руб.</w:t>
      </w:r>
    </w:p>
    <w:p w14:paraId="2F3B516A" w14:textId="73568C33" w:rsidR="006B2CC9" w:rsidRPr="006B2CC9" w:rsidRDefault="006B2CC9" w:rsidP="006B2CC9">
      <w:pPr>
        <w:ind w:right="-874"/>
        <w:jc w:val="center"/>
        <w:rPr>
          <w:vertAlign w:val="superscript"/>
        </w:rPr>
      </w:pPr>
      <w:r w:rsidRPr="006B2CC9">
        <w:rPr>
          <w:vertAlign w:val="superscript"/>
        </w:rPr>
        <w:t>(прописью)</w:t>
      </w:r>
    </w:p>
    <w:p w14:paraId="0C791E94" w14:textId="77777777" w:rsidR="00D53A33" w:rsidRPr="006B2CC9" w:rsidRDefault="00D53A33" w:rsidP="00D53A33">
      <w:pPr>
        <w:ind w:right="-1054"/>
      </w:pPr>
      <w:r w:rsidRPr="006B2CC9">
        <w:t xml:space="preserve">Приведены </w:t>
      </w:r>
      <w:r w:rsidRPr="006B2CC9">
        <w:rPr>
          <w:bCs/>
          <w:color w:val="000000"/>
        </w:rPr>
        <w:t>именные приватизационные</w:t>
      </w:r>
      <w:r w:rsidRPr="006B2CC9">
        <w:rPr>
          <w:b/>
          <w:bCs/>
          <w:i/>
          <w:color w:val="000000"/>
        </w:rPr>
        <w:t xml:space="preserve"> </w:t>
      </w:r>
      <w:r w:rsidRPr="006B2CC9">
        <w:t>чеки “Жилье”:</w:t>
      </w:r>
    </w:p>
    <w:p w14:paraId="3A557EFE" w14:textId="0463B553" w:rsidR="00D53A33" w:rsidRDefault="00D53A33" w:rsidP="00D53A33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598E4F8D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438EB04F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540EA99B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518D7028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3A1487FF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40B216D5" w14:textId="77777777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0B22B104" w14:textId="32BF2860" w:rsidR="00072D6E" w:rsidRDefault="00072D6E" w:rsidP="00072D6E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4E48E106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5CED8A21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1FD903DC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6375C9AA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38C6682F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2E979C5B" w14:textId="77777777" w:rsidR="00B410B9" w:rsidRDefault="00B410B9" w:rsidP="00B410B9">
      <w:pPr>
        <w:ind w:right="-1054"/>
        <w:rPr>
          <w:sz w:val="28"/>
          <w:szCs w:val="28"/>
        </w:rPr>
      </w:pPr>
      <w:r w:rsidRPr="00D950D7">
        <w:rPr>
          <w:sz w:val="28"/>
          <w:szCs w:val="28"/>
        </w:rPr>
        <w:t>номинал _______ серии _______ № ____</w:t>
      </w:r>
      <w:r>
        <w:rPr>
          <w:sz w:val="28"/>
          <w:szCs w:val="28"/>
        </w:rPr>
        <w:t>____</w:t>
      </w:r>
      <w:r w:rsidRPr="00D950D7">
        <w:rPr>
          <w:sz w:val="28"/>
          <w:szCs w:val="28"/>
        </w:rPr>
        <w:t>__________ на сумму ________ рублей</w:t>
      </w:r>
    </w:p>
    <w:p w14:paraId="002FEFA6" w14:textId="77777777" w:rsidR="00072D6E" w:rsidRPr="00D950D7" w:rsidRDefault="00072D6E" w:rsidP="00D53A33">
      <w:pPr>
        <w:ind w:right="-1054"/>
        <w:rPr>
          <w:sz w:val="28"/>
          <w:szCs w:val="28"/>
        </w:rPr>
      </w:pPr>
    </w:p>
    <w:p w14:paraId="416CD0F6" w14:textId="09561B44" w:rsidR="00D53A33" w:rsidRDefault="00D53A33" w:rsidP="00D53A33">
      <w:pPr>
        <w:spacing w:line="280" w:lineRule="exact"/>
        <w:ind w:right="-1054"/>
      </w:pPr>
      <w:r w:rsidRPr="006B2CC9">
        <w:t>Состоял</w:t>
      </w:r>
      <w:r w:rsidR="0027740A">
        <w:t>(а)</w:t>
      </w:r>
      <w:r w:rsidRPr="006B2CC9">
        <w:t xml:space="preserve"> на учете нуждающихся в улучшении жилищных условий </w:t>
      </w:r>
      <w:r w:rsidR="008133CE">
        <w:t>в</w:t>
      </w:r>
      <w:r w:rsidR="003D49DF">
        <w:t>___</w:t>
      </w:r>
      <w:r w:rsidRPr="006B2CC9">
        <w:t>_____________</w:t>
      </w:r>
      <w:r w:rsidR="006B2CC9">
        <w:t>________</w:t>
      </w:r>
      <w:r w:rsidRPr="006B2CC9">
        <w:t>_</w:t>
      </w:r>
    </w:p>
    <w:p w14:paraId="4760A8C4" w14:textId="52844A7D" w:rsidR="00B410B9" w:rsidRPr="006B2CC9" w:rsidRDefault="00B410B9" w:rsidP="00D53A33">
      <w:pPr>
        <w:spacing w:line="280" w:lineRule="exact"/>
        <w:ind w:right="-1054"/>
      </w:pPr>
      <w:r>
        <w:t>_____________________________________________________________________________________</w:t>
      </w:r>
    </w:p>
    <w:p w14:paraId="149E17CF" w14:textId="77777777" w:rsidR="006B2CC9" w:rsidRPr="006B2CC9" w:rsidRDefault="006B2CC9" w:rsidP="006B2CC9">
      <w:pPr>
        <w:rPr>
          <w:i/>
        </w:rPr>
      </w:pPr>
    </w:p>
    <w:p w14:paraId="3D5EA92F" w14:textId="77777777" w:rsidR="00FF64DC" w:rsidRDefault="00FF64DC" w:rsidP="00FF64DC">
      <w:pPr>
        <w:jc w:val="both"/>
      </w:pPr>
      <w:r>
        <w:t>Сведения о лице, которому начислялась жилищная квота:</w:t>
      </w:r>
    </w:p>
    <w:p w14:paraId="20854695" w14:textId="77777777" w:rsidR="00FF64DC" w:rsidRDefault="00FF64DC" w:rsidP="00FF64DC">
      <w:pPr>
        <w:jc w:val="both"/>
      </w:pPr>
      <w:r>
        <w:t>ФИО________________________________________________________________________________</w:t>
      </w:r>
    </w:p>
    <w:p w14:paraId="34752760" w14:textId="77777777" w:rsidR="00FF64DC" w:rsidRDefault="00FF64DC" w:rsidP="00FF64DC">
      <w:pPr>
        <w:jc w:val="both"/>
      </w:pPr>
      <w:r>
        <w:t>адрес регистрации, на момент начисления жилищной квоты:_________________________________</w:t>
      </w:r>
    </w:p>
    <w:p w14:paraId="5D2607B1" w14:textId="371C035A" w:rsidR="00FF64DC" w:rsidRDefault="00FF64DC" w:rsidP="00FF64DC">
      <w:pPr>
        <w:jc w:val="both"/>
      </w:pPr>
      <w:r>
        <w:t xml:space="preserve">_____________________________________________________________________________________ </w:t>
      </w:r>
    </w:p>
    <w:p w14:paraId="1BFA4BB3" w14:textId="5F6C69DC" w:rsidR="006B2CC9" w:rsidRPr="00AF0EAF" w:rsidRDefault="006B2CC9" w:rsidP="006B2CC9">
      <w:pPr>
        <w:ind w:firstLine="708"/>
        <w:jc w:val="both"/>
      </w:pPr>
      <w:r w:rsidRPr="00AF0EAF">
        <w:t>К заявлению прилагаю:</w:t>
      </w:r>
    </w:p>
    <w:p w14:paraId="6C36CD4B" w14:textId="07D6C7F5" w:rsidR="006B2CC9" w:rsidRDefault="006B2CC9" w:rsidP="006B2CC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0D6EAA17" w14:textId="5CF06A57" w:rsidR="006B2CC9" w:rsidRDefault="006B2CC9" w:rsidP="006B2CC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697FE0F0" w14:textId="4C42BF06" w:rsidR="006B2CC9" w:rsidRDefault="006B2CC9" w:rsidP="006B2CC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4C8B4EFD" w14:textId="0344D169" w:rsidR="001F3509" w:rsidRDefault="006B2CC9" w:rsidP="001F3509">
      <w:pPr>
        <w:rPr>
          <w:bCs/>
          <w:iCs/>
          <w:color w:val="000000"/>
        </w:rPr>
      </w:pPr>
      <w:r>
        <w:rPr>
          <w:sz w:val="30"/>
          <w:szCs w:val="30"/>
        </w:rPr>
        <w:t>____________________________________________________________________</w:t>
      </w:r>
      <w:r w:rsidR="001F3509" w:rsidRPr="001F3509">
        <w:rPr>
          <w:bCs/>
          <w:iCs/>
          <w:color w:val="000000"/>
        </w:rPr>
        <w:t xml:space="preserve"> </w:t>
      </w:r>
      <w:r w:rsidR="001F3509" w:rsidRPr="006B2CC9">
        <w:rPr>
          <w:bCs/>
          <w:iCs/>
          <w:color w:val="000000"/>
        </w:rPr>
        <w:t>О сроках получения административного решения извещен (а) в день подачи заявления</w:t>
      </w:r>
      <w:r w:rsidR="001F3509">
        <w:rPr>
          <w:bCs/>
          <w:iCs/>
          <w:color w:val="000000"/>
        </w:rPr>
        <w:t>.</w:t>
      </w:r>
    </w:p>
    <w:p w14:paraId="1906C62C" w14:textId="17621EB2" w:rsidR="006B2CC9" w:rsidRDefault="006B2CC9" w:rsidP="006B2CC9">
      <w:pPr>
        <w:jc w:val="both"/>
        <w:rPr>
          <w:sz w:val="30"/>
          <w:szCs w:val="30"/>
        </w:rPr>
      </w:pPr>
    </w:p>
    <w:p w14:paraId="33ED581B" w14:textId="77777777" w:rsidR="006B2CC9" w:rsidRDefault="006B2CC9" w:rsidP="006B2CC9">
      <w:pPr>
        <w:jc w:val="both"/>
      </w:pPr>
      <w:r>
        <w:t>______________</w:t>
      </w:r>
      <w:r>
        <w:tab/>
      </w:r>
      <w:r>
        <w:tab/>
        <w:t>__________________</w:t>
      </w:r>
      <w:r>
        <w:tab/>
      </w:r>
      <w:r>
        <w:tab/>
        <w:t>_____________________________</w:t>
      </w:r>
    </w:p>
    <w:p w14:paraId="3359E0A5" w14:textId="77777777" w:rsidR="006B2CC9" w:rsidRPr="00160019" w:rsidRDefault="006B2CC9" w:rsidP="006B2CC9">
      <w:pPr>
        <w:ind w:firstLine="708"/>
        <w:rPr>
          <w:vertAlign w:val="superscript"/>
        </w:rPr>
      </w:pPr>
      <w:r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>(расшифровка)</w:t>
      </w:r>
    </w:p>
    <w:p w14:paraId="251E1C4E" w14:textId="77777777" w:rsidR="00D53A33" w:rsidRDefault="00D53A33" w:rsidP="00D53A33">
      <w:pPr>
        <w:rPr>
          <w:i/>
          <w:sz w:val="22"/>
          <w:szCs w:val="22"/>
        </w:rPr>
      </w:pPr>
    </w:p>
    <w:sectPr w:rsidR="00D53A33" w:rsidSect="00E83E9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3C8"/>
    <w:multiLevelType w:val="hybridMultilevel"/>
    <w:tmpl w:val="7D2C7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689E"/>
    <w:multiLevelType w:val="hybridMultilevel"/>
    <w:tmpl w:val="6DAA9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C2D"/>
    <w:multiLevelType w:val="hybridMultilevel"/>
    <w:tmpl w:val="A836A2C4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AAA5497"/>
    <w:multiLevelType w:val="hybridMultilevel"/>
    <w:tmpl w:val="CA384560"/>
    <w:lvl w:ilvl="0" w:tplc="929CF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82B"/>
    <w:multiLevelType w:val="hybridMultilevel"/>
    <w:tmpl w:val="8D2C77BE"/>
    <w:lvl w:ilvl="0" w:tplc="E188BD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6811D1"/>
    <w:multiLevelType w:val="hybridMultilevel"/>
    <w:tmpl w:val="8D2C77BE"/>
    <w:lvl w:ilvl="0" w:tplc="E188BD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E202CAB"/>
    <w:multiLevelType w:val="multilevel"/>
    <w:tmpl w:val="A53EA3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F6FF4"/>
    <w:multiLevelType w:val="multilevel"/>
    <w:tmpl w:val="717E6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0BCD"/>
    <w:multiLevelType w:val="multilevel"/>
    <w:tmpl w:val="D1BC94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60FBE"/>
    <w:multiLevelType w:val="hybridMultilevel"/>
    <w:tmpl w:val="62828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3692"/>
    <w:multiLevelType w:val="hybridMultilevel"/>
    <w:tmpl w:val="FF169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7BF1"/>
    <w:multiLevelType w:val="hybridMultilevel"/>
    <w:tmpl w:val="01022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082"/>
    <w:multiLevelType w:val="hybridMultilevel"/>
    <w:tmpl w:val="B8589CC6"/>
    <w:lvl w:ilvl="0" w:tplc="929CF9B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15DD"/>
    <w:multiLevelType w:val="multilevel"/>
    <w:tmpl w:val="DAFEFB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A5C1A"/>
    <w:multiLevelType w:val="multilevel"/>
    <w:tmpl w:val="35AEC0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E5FEF"/>
    <w:multiLevelType w:val="multilevel"/>
    <w:tmpl w:val="185CFC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416AC"/>
    <w:multiLevelType w:val="multilevel"/>
    <w:tmpl w:val="183C15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86176"/>
    <w:multiLevelType w:val="hybridMultilevel"/>
    <w:tmpl w:val="700A8C9C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032315"/>
    <w:multiLevelType w:val="multilevel"/>
    <w:tmpl w:val="077EBA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D6080"/>
    <w:multiLevelType w:val="hybridMultilevel"/>
    <w:tmpl w:val="AB3CC4EC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77E99"/>
    <w:multiLevelType w:val="multilevel"/>
    <w:tmpl w:val="EC88A5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9016E"/>
    <w:multiLevelType w:val="hybridMultilevel"/>
    <w:tmpl w:val="0E009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A2749"/>
    <w:multiLevelType w:val="hybridMultilevel"/>
    <w:tmpl w:val="8EF4B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21"/>
  </w:num>
  <w:num w:numId="12">
    <w:abstractNumId w:val="3"/>
  </w:num>
  <w:num w:numId="13">
    <w:abstractNumId w:val="14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11"/>
  </w:num>
  <w:num w:numId="19">
    <w:abstractNumId w:val="8"/>
  </w:num>
  <w:num w:numId="20">
    <w:abstractNumId w:val="13"/>
  </w:num>
  <w:num w:numId="21">
    <w:abstractNumId w:val="15"/>
  </w:num>
  <w:num w:numId="22">
    <w:abstractNumId w:val="2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38"/>
    <w:rsid w:val="000642B4"/>
    <w:rsid w:val="00072D6E"/>
    <w:rsid w:val="0009304B"/>
    <w:rsid w:val="000A0987"/>
    <w:rsid w:val="000B24E4"/>
    <w:rsid w:val="000C3198"/>
    <w:rsid w:val="000E70A1"/>
    <w:rsid w:val="00143499"/>
    <w:rsid w:val="001C51DF"/>
    <w:rsid w:val="001F3509"/>
    <w:rsid w:val="00205776"/>
    <w:rsid w:val="0027740A"/>
    <w:rsid w:val="0029692B"/>
    <w:rsid w:val="002E2E0C"/>
    <w:rsid w:val="002E3313"/>
    <w:rsid w:val="002F2B10"/>
    <w:rsid w:val="00325367"/>
    <w:rsid w:val="00340B38"/>
    <w:rsid w:val="003A2E9D"/>
    <w:rsid w:val="003D49DF"/>
    <w:rsid w:val="00437025"/>
    <w:rsid w:val="004B3809"/>
    <w:rsid w:val="0050025F"/>
    <w:rsid w:val="0052363D"/>
    <w:rsid w:val="005909C4"/>
    <w:rsid w:val="00632955"/>
    <w:rsid w:val="006B2CC9"/>
    <w:rsid w:val="006D3118"/>
    <w:rsid w:val="007103DA"/>
    <w:rsid w:val="00777223"/>
    <w:rsid w:val="007A5E33"/>
    <w:rsid w:val="007D1041"/>
    <w:rsid w:val="008133CE"/>
    <w:rsid w:val="00825B78"/>
    <w:rsid w:val="00840E87"/>
    <w:rsid w:val="008C5802"/>
    <w:rsid w:val="008F68A7"/>
    <w:rsid w:val="009126B7"/>
    <w:rsid w:val="00965990"/>
    <w:rsid w:val="00986CF1"/>
    <w:rsid w:val="00A061E7"/>
    <w:rsid w:val="00A51131"/>
    <w:rsid w:val="00A52F66"/>
    <w:rsid w:val="00A671F0"/>
    <w:rsid w:val="00B066CA"/>
    <w:rsid w:val="00B07C2F"/>
    <w:rsid w:val="00B410B9"/>
    <w:rsid w:val="00B86C54"/>
    <w:rsid w:val="00B9687A"/>
    <w:rsid w:val="00BB353B"/>
    <w:rsid w:val="00BC2F66"/>
    <w:rsid w:val="00C33561"/>
    <w:rsid w:val="00C406C4"/>
    <w:rsid w:val="00C534C8"/>
    <w:rsid w:val="00C77C36"/>
    <w:rsid w:val="00D53A33"/>
    <w:rsid w:val="00E0318F"/>
    <w:rsid w:val="00E825C8"/>
    <w:rsid w:val="00E83E9A"/>
    <w:rsid w:val="00E91D05"/>
    <w:rsid w:val="00E92523"/>
    <w:rsid w:val="00EE4E83"/>
    <w:rsid w:val="00F466CA"/>
    <w:rsid w:val="00F54ADA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09A2"/>
  <w15:chartTrackingRefBased/>
  <w15:docId w15:val="{761E780D-3377-431D-ABE0-4EBFE34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B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40B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link w:val="table100"/>
    <w:rsid w:val="00325367"/>
    <w:rPr>
      <w:sz w:val="20"/>
      <w:szCs w:val="20"/>
      <w:lang w:val="x-none"/>
    </w:rPr>
  </w:style>
  <w:style w:type="character" w:customStyle="1" w:styleId="table100">
    <w:name w:val="table10 Знак"/>
    <w:link w:val="table10"/>
    <w:rsid w:val="00325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qFormat/>
    <w:rsid w:val="00C33561"/>
    <w:rPr>
      <w:b/>
      <w:bCs/>
    </w:rPr>
  </w:style>
  <w:style w:type="paragraph" w:customStyle="1" w:styleId="newncpi">
    <w:name w:val="newncpi"/>
    <w:basedOn w:val="a"/>
    <w:rsid w:val="00F466C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 об индексации чеков "Жилье"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 об индексации чеков "Жилье"</dc:title>
  <dc:subject/>
  <dc:creator>user</dc:creator>
  <cp:keywords/>
  <dc:description/>
  <cp:lastModifiedBy>Павлова Н.В.</cp:lastModifiedBy>
  <cp:revision>7</cp:revision>
  <cp:lastPrinted>2026-01-06T11:02:00Z</cp:lastPrinted>
  <dcterms:created xsi:type="dcterms:W3CDTF">2024-11-16T06:44:00Z</dcterms:created>
  <dcterms:modified xsi:type="dcterms:W3CDTF">2026-05-19T10:49:00Z</dcterms:modified>
</cp:coreProperties>
</file>